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A854A" w14:textId="4C060717" w:rsidR="00897169" w:rsidRPr="002552A3" w:rsidRDefault="00E55634" w:rsidP="00C14041">
      <w:pPr>
        <w:pStyle w:val="BodyText"/>
        <w:spacing w:line="276" w:lineRule="auto"/>
        <w:jc w:val="center"/>
        <w:rPr>
          <w:rFonts w:ascii="Times New Roman" w:hAnsi="Times New Roman" w:cs="Times New Roman"/>
          <w:b/>
          <w:sz w:val="28"/>
          <w:szCs w:val="28"/>
        </w:rPr>
      </w:pPr>
      <w:r w:rsidRPr="002552A3">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7FD12B2D" wp14:editId="17A72EDE">
            <wp:simplePos x="0" y="0"/>
            <wp:positionH relativeFrom="page">
              <wp:posOffset>0</wp:posOffset>
            </wp:positionH>
            <wp:positionV relativeFrom="paragraph">
              <wp:posOffset>-915035</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0DD94C18" w14:textId="77777777" w:rsidR="00897169" w:rsidRPr="002552A3" w:rsidRDefault="00897169" w:rsidP="00C14041">
      <w:pPr>
        <w:pStyle w:val="BodyText"/>
        <w:spacing w:line="276" w:lineRule="auto"/>
        <w:jc w:val="center"/>
        <w:rPr>
          <w:rFonts w:ascii="Times New Roman" w:hAnsi="Times New Roman" w:cs="Times New Roman"/>
          <w:b/>
          <w:sz w:val="28"/>
          <w:szCs w:val="28"/>
        </w:rPr>
      </w:pPr>
    </w:p>
    <w:p w14:paraId="6156D4E3" w14:textId="65AA1BE9" w:rsidR="00897169" w:rsidRPr="002552A3" w:rsidRDefault="00897169" w:rsidP="00C14041">
      <w:pPr>
        <w:pStyle w:val="BodyText"/>
        <w:spacing w:line="276" w:lineRule="auto"/>
        <w:jc w:val="center"/>
        <w:rPr>
          <w:rFonts w:ascii="Times New Roman" w:hAnsi="Times New Roman" w:cs="Times New Roman"/>
          <w:b/>
          <w:sz w:val="28"/>
          <w:szCs w:val="28"/>
        </w:rPr>
      </w:pPr>
    </w:p>
    <w:p w14:paraId="2B7B4D69" w14:textId="6D9D09E2" w:rsidR="00897169" w:rsidRPr="002552A3" w:rsidRDefault="00897169" w:rsidP="00C14041">
      <w:pPr>
        <w:pStyle w:val="BodyText"/>
        <w:spacing w:line="276" w:lineRule="auto"/>
        <w:jc w:val="center"/>
        <w:rPr>
          <w:rFonts w:ascii="Times New Roman" w:hAnsi="Times New Roman" w:cs="Times New Roman"/>
          <w:b/>
          <w:sz w:val="28"/>
          <w:szCs w:val="28"/>
        </w:rPr>
      </w:pPr>
    </w:p>
    <w:p w14:paraId="32367D20" w14:textId="626A1596" w:rsidR="00897169" w:rsidRPr="002552A3" w:rsidRDefault="00897169" w:rsidP="00C14041">
      <w:pPr>
        <w:pStyle w:val="BodyText"/>
        <w:spacing w:line="276" w:lineRule="auto"/>
        <w:jc w:val="center"/>
        <w:rPr>
          <w:rFonts w:ascii="Times New Roman" w:hAnsi="Times New Roman" w:cs="Times New Roman"/>
          <w:b/>
          <w:sz w:val="28"/>
          <w:szCs w:val="28"/>
        </w:rPr>
      </w:pPr>
    </w:p>
    <w:p w14:paraId="75B863B2" w14:textId="77777777" w:rsidR="00897169" w:rsidRPr="002552A3" w:rsidRDefault="00897169" w:rsidP="00C14041">
      <w:pPr>
        <w:pStyle w:val="BodyText"/>
        <w:spacing w:line="276" w:lineRule="auto"/>
        <w:jc w:val="center"/>
        <w:rPr>
          <w:rFonts w:ascii="Times New Roman" w:hAnsi="Times New Roman" w:cs="Times New Roman"/>
          <w:b/>
          <w:sz w:val="28"/>
          <w:szCs w:val="28"/>
        </w:rPr>
      </w:pPr>
    </w:p>
    <w:p w14:paraId="4B025F89" w14:textId="77777777" w:rsidR="00897169" w:rsidRPr="002552A3" w:rsidRDefault="00897169" w:rsidP="00C14041">
      <w:pPr>
        <w:pStyle w:val="BodyText"/>
        <w:spacing w:line="276" w:lineRule="auto"/>
        <w:jc w:val="center"/>
        <w:rPr>
          <w:rFonts w:ascii="Times New Roman" w:hAnsi="Times New Roman" w:cs="Times New Roman"/>
          <w:b/>
          <w:sz w:val="28"/>
          <w:szCs w:val="28"/>
        </w:rPr>
      </w:pPr>
    </w:p>
    <w:p w14:paraId="2C44D870" w14:textId="77777777" w:rsidR="00897169" w:rsidRPr="002552A3" w:rsidRDefault="00897169" w:rsidP="00C14041">
      <w:pPr>
        <w:pStyle w:val="BodyText"/>
        <w:spacing w:line="276" w:lineRule="auto"/>
        <w:jc w:val="center"/>
        <w:rPr>
          <w:rFonts w:ascii="Times New Roman" w:hAnsi="Times New Roman" w:cs="Times New Roman"/>
          <w:b/>
          <w:sz w:val="28"/>
          <w:szCs w:val="28"/>
        </w:rPr>
      </w:pPr>
    </w:p>
    <w:p w14:paraId="58FB30A9" w14:textId="77777777" w:rsidR="00A853D5" w:rsidRPr="002552A3" w:rsidRDefault="00A853D5" w:rsidP="00A853D5">
      <w:pPr>
        <w:pStyle w:val="BodyText"/>
        <w:spacing w:before="149" w:after="240" w:line="276" w:lineRule="auto"/>
        <w:jc w:val="center"/>
        <w:rPr>
          <w:rFonts w:ascii="Times New Roman" w:eastAsia="Times New Roman" w:hAnsi="Times New Roman" w:cs="Times New Roman"/>
          <w:bCs/>
          <w:smallCaps/>
          <w:sz w:val="28"/>
          <w:szCs w:val="23"/>
          <w:lang w:eastAsia="ru-RU" w:bidi="ru-RU"/>
        </w:rPr>
      </w:pPr>
    </w:p>
    <w:p w14:paraId="72D060CA" w14:textId="73096F76" w:rsidR="00E55634" w:rsidRPr="002552A3" w:rsidRDefault="00E55634" w:rsidP="00E55634">
      <w:pPr>
        <w:pStyle w:val="BodyText"/>
        <w:spacing w:line="276" w:lineRule="auto"/>
        <w:jc w:val="center"/>
        <w:rPr>
          <w:rFonts w:ascii="Times New Roman" w:hAnsi="Times New Roman" w:cs="Times New Roman"/>
          <w:b/>
          <w:sz w:val="28"/>
          <w:szCs w:val="28"/>
          <w:lang w:val="en-GB"/>
        </w:rPr>
      </w:pPr>
    </w:p>
    <w:p w14:paraId="3F1E176D" w14:textId="77777777" w:rsidR="00E55634" w:rsidRPr="002552A3" w:rsidRDefault="00E55634" w:rsidP="00E55634">
      <w:pPr>
        <w:jc w:val="center"/>
        <w:rPr>
          <w:rFonts w:ascii="Times New Roman" w:hAnsi="Times New Roman" w:cs="Times New Roman"/>
          <w:b/>
          <w:bCs/>
          <w:color w:val="295A4D"/>
          <w:sz w:val="48"/>
          <w:szCs w:val="48"/>
          <w:lang w:val="en-GB"/>
        </w:rPr>
      </w:pPr>
    </w:p>
    <w:p w14:paraId="007575C3" w14:textId="77777777" w:rsidR="00E55634" w:rsidRPr="002552A3" w:rsidRDefault="00E55634" w:rsidP="00E55634">
      <w:pPr>
        <w:jc w:val="center"/>
        <w:rPr>
          <w:rFonts w:ascii="Times New Roman" w:hAnsi="Times New Roman" w:cs="Times New Roman"/>
          <w:b/>
          <w:bCs/>
          <w:color w:val="295A4D"/>
          <w:sz w:val="48"/>
          <w:szCs w:val="48"/>
          <w:lang w:val="en-GB"/>
        </w:rPr>
      </w:pPr>
    </w:p>
    <w:p w14:paraId="3533600E" w14:textId="77777777" w:rsidR="00E55634" w:rsidRPr="002552A3" w:rsidRDefault="00E55634" w:rsidP="00E55634">
      <w:pPr>
        <w:jc w:val="center"/>
        <w:rPr>
          <w:rFonts w:ascii="Times New Roman" w:hAnsi="Times New Roman" w:cs="Times New Roman"/>
          <w:b/>
          <w:bCs/>
          <w:color w:val="295A4D"/>
          <w:sz w:val="48"/>
          <w:szCs w:val="48"/>
          <w:lang w:val="en-GB"/>
        </w:rPr>
      </w:pPr>
    </w:p>
    <w:p w14:paraId="6BDFC97B" w14:textId="63EDC4A5" w:rsidR="00E55634" w:rsidRPr="002552A3" w:rsidRDefault="00E55634" w:rsidP="00E55634">
      <w:pPr>
        <w:jc w:val="center"/>
        <w:rPr>
          <w:rFonts w:ascii="Times New Roman" w:hAnsi="Times New Roman" w:cs="Times New Roman"/>
          <w:b/>
          <w:bCs/>
          <w:color w:val="295A4D"/>
          <w:sz w:val="48"/>
          <w:szCs w:val="48"/>
          <w:lang w:val="en-GB"/>
        </w:rPr>
      </w:pPr>
      <w:r w:rsidRPr="002552A3">
        <w:rPr>
          <w:rFonts w:ascii="Times New Roman" w:hAnsi="Times New Roman" w:cs="Times New Roman"/>
          <w:b/>
          <w:bCs/>
          <w:color w:val="295A4D"/>
          <w:sz w:val="48"/>
          <w:szCs w:val="48"/>
          <w:lang w:val="en-GB"/>
        </w:rPr>
        <w:t xml:space="preserve">DIGITAL, INNOVATION, AND GREEN TECHNOLOGY PROJECT </w:t>
      </w:r>
      <w:r w:rsidRPr="002552A3">
        <w:rPr>
          <w:rFonts w:ascii="Times New Roman" w:hAnsi="Times New Roman" w:cs="Times New Roman"/>
          <w:b/>
          <w:bCs/>
          <w:color w:val="295A4D"/>
          <w:sz w:val="48"/>
          <w:szCs w:val="48"/>
          <w:lang w:val="en-GB"/>
        </w:rPr>
        <w:br/>
        <w:t>(DIGIT PROJECT)</w:t>
      </w:r>
    </w:p>
    <w:p w14:paraId="339DD57E" w14:textId="77777777" w:rsidR="00E55634" w:rsidRPr="002552A3" w:rsidRDefault="00E55634" w:rsidP="00E55634">
      <w:pPr>
        <w:jc w:val="center"/>
        <w:rPr>
          <w:rFonts w:ascii="Times New Roman" w:hAnsi="Times New Roman" w:cs="Times New Roman"/>
          <w:b/>
          <w:bCs/>
          <w:color w:val="295A4D"/>
          <w:sz w:val="48"/>
          <w:szCs w:val="48"/>
          <w:lang w:val="en-GB"/>
        </w:rPr>
      </w:pPr>
    </w:p>
    <w:p w14:paraId="03416BCC" w14:textId="665A1EE5" w:rsidR="00E55634" w:rsidRPr="002552A3" w:rsidRDefault="002552A3" w:rsidP="00E55634">
      <w:pPr>
        <w:jc w:val="center"/>
        <w:rPr>
          <w:rFonts w:ascii="Times New Roman" w:eastAsia="Verdana" w:hAnsi="Times New Roman" w:cs="Times New Roman"/>
          <w:b/>
          <w:sz w:val="28"/>
          <w:szCs w:val="28"/>
          <w:lang w:val="en-GB"/>
        </w:rPr>
      </w:pPr>
      <w:r w:rsidRPr="002552A3">
        <w:rPr>
          <w:rFonts w:ascii="Times New Roman" w:hAnsi="Times New Roman" w:cs="Times New Roman"/>
          <w:b/>
          <w:noProof/>
          <w:sz w:val="28"/>
          <w:szCs w:val="28"/>
          <w:lang w:val="hr-HR" w:eastAsia="hr-HR"/>
        </w:rPr>
        <w:drawing>
          <wp:inline distT="0" distB="0" distL="0" distR="0" wp14:anchorId="2A60348C" wp14:editId="47CCB447">
            <wp:extent cx="1752600" cy="1752600"/>
            <wp:effectExtent l="0" t="0" r="0" b="0"/>
            <wp:docPr id="4" name="Picture 4" descr="\\mzt\share\Uprave\znanost\DIGIT - PIU\2. Procurement\1.13. ICENT Nuqleus+DIGIT Website\Sadržaj web-a\Ikone za web\Professionalization of research cent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zt\share\Uprave\znanost\DIGIT - PIU\2. Procurement\1.13. ICENT Nuqleus+DIGIT Website\Sadržaj web-a\Ikone za web\Professionalization of research centre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r w:rsidR="00E55634" w:rsidRPr="002552A3">
        <w:rPr>
          <w:rFonts w:ascii="Times New Roman" w:hAnsi="Times New Roman" w:cs="Times New Roman"/>
          <w:b/>
          <w:bCs/>
          <w:noProof/>
          <w:color w:val="295A4D"/>
          <w:sz w:val="48"/>
          <w:szCs w:val="48"/>
          <w:lang w:val="hr-HR" w:eastAsia="hr-HR"/>
        </w:rPr>
        <w:drawing>
          <wp:anchor distT="0" distB="0" distL="114300" distR="114300" simplePos="0" relativeHeight="251660288" behindDoc="1" locked="0" layoutInCell="1" allowOverlap="1" wp14:anchorId="018CF5F5" wp14:editId="3BBA916C">
            <wp:simplePos x="0" y="0"/>
            <wp:positionH relativeFrom="column">
              <wp:posOffset>1863090</wp:posOffset>
            </wp:positionH>
            <wp:positionV relativeFrom="paragraph">
              <wp:posOffset>2934335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00E55634" w:rsidRPr="002552A3">
        <w:rPr>
          <w:rFonts w:ascii="Times New Roman" w:hAnsi="Times New Roman" w:cs="Times New Roman"/>
          <w:b/>
          <w:bCs/>
          <w:noProof/>
          <w:color w:val="295A4D"/>
          <w:sz w:val="48"/>
          <w:szCs w:val="48"/>
          <w:lang w:val="hr-HR" w:eastAsia="hr-HR"/>
        </w:rPr>
        <w:drawing>
          <wp:anchor distT="0" distB="0" distL="114300" distR="114300" simplePos="0" relativeHeight="251661312" behindDoc="1" locked="0" layoutInCell="1" allowOverlap="1" wp14:anchorId="678CA623" wp14:editId="19CE73A2">
            <wp:simplePos x="0" y="0"/>
            <wp:positionH relativeFrom="column">
              <wp:posOffset>3899535</wp:posOffset>
            </wp:positionH>
            <wp:positionV relativeFrom="paragraph">
              <wp:posOffset>3235325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00E55634" w:rsidRPr="002552A3">
        <w:rPr>
          <w:rFonts w:ascii="Times New Roman" w:hAnsi="Times New Roman" w:cs="Times New Roman"/>
          <w:b/>
          <w:bCs/>
          <w:noProof/>
          <w:color w:val="295A4D"/>
          <w:sz w:val="48"/>
          <w:szCs w:val="48"/>
          <w:lang w:val="hr-HR" w:eastAsia="hr-HR"/>
        </w:rPr>
        <w:drawing>
          <wp:anchor distT="0" distB="0" distL="114300" distR="114300" simplePos="0" relativeHeight="251662336" behindDoc="1" locked="0" layoutInCell="1" allowOverlap="1" wp14:anchorId="2036C0A8" wp14:editId="6F89A659">
            <wp:simplePos x="0" y="0"/>
            <wp:positionH relativeFrom="column">
              <wp:posOffset>-34464</wp:posOffset>
            </wp:positionH>
            <wp:positionV relativeFrom="paragraph">
              <wp:posOffset>2932219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r w:rsidR="00E55634" w:rsidRPr="002552A3">
        <w:rPr>
          <w:rFonts w:ascii="Times New Roman" w:hAnsi="Times New Roman" w:cs="Times New Roman"/>
          <w:b/>
          <w:sz w:val="28"/>
          <w:szCs w:val="28"/>
          <w:lang w:val="en-GB"/>
        </w:rPr>
        <w:br w:type="page"/>
      </w:r>
    </w:p>
    <w:p w14:paraId="26D41BA4" w14:textId="77777777" w:rsidR="00E55634" w:rsidRPr="002552A3" w:rsidRDefault="00E55634" w:rsidP="00897169">
      <w:pPr>
        <w:pStyle w:val="BodyText"/>
        <w:spacing w:before="149"/>
        <w:jc w:val="center"/>
        <w:rPr>
          <w:rFonts w:ascii="Times New Roman" w:eastAsia="Times New Roman" w:hAnsi="Times New Roman" w:cs="Times New Roman"/>
          <w:b/>
          <w:bCs/>
          <w:smallCaps/>
          <w:color w:val="295A4D"/>
          <w:sz w:val="28"/>
          <w:szCs w:val="23"/>
          <w:lang w:eastAsia="ru-RU" w:bidi="ru-RU"/>
        </w:rPr>
        <w:sectPr w:rsidR="00E55634" w:rsidRPr="002552A3" w:rsidSect="00E55634">
          <w:footerReference w:type="default" r:id="rId13"/>
          <w:footerReference w:type="first" r:id="rId14"/>
          <w:pgSz w:w="11910" w:h="16840"/>
          <w:pgMar w:top="1417" w:right="1417" w:bottom="1417" w:left="1417" w:header="720" w:footer="720" w:gutter="0"/>
          <w:cols w:space="720"/>
          <w:titlePg/>
          <w:docGrid w:linePitch="326"/>
        </w:sectPr>
      </w:pPr>
    </w:p>
    <w:p w14:paraId="6F59B2D0" w14:textId="4B30B672" w:rsidR="00897169" w:rsidRPr="002552A3" w:rsidRDefault="00897169" w:rsidP="00897169">
      <w:pPr>
        <w:pStyle w:val="BodyText"/>
        <w:spacing w:before="149"/>
        <w:jc w:val="center"/>
        <w:rPr>
          <w:rFonts w:ascii="Times New Roman" w:eastAsia="Times New Roman" w:hAnsi="Times New Roman" w:cs="Times New Roman"/>
          <w:b/>
          <w:bCs/>
          <w:smallCaps/>
          <w:color w:val="295A4D"/>
          <w:sz w:val="28"/>
          <w:szCs w:val="23"/>
          <w:lang w:eastAsia="ru-RU" w:bidi="ru-RU"/>
        </w:rPr>
      </w:pPr>
      <w:r w:rsidRPr="002552A3">
        <w:rPr>
          <w:rFonts w:ascii="Times New Roman" w:eastAsia="Times New Roman" w:hAnsi="Times New Roman" w:cs="Times New Roman"/>
          <w:b/>
          <w:bCs/>
          <w:smallCaps/>
          <w:color w:val="295A4D"/>
          <w:sz w:val="28"/>
          <w:szCs w:val="23"/>
          <w:lang w:eastAsia="ru-RU" w:bidi="ru-RU"/>
        </w:rPr>
        <w:lastRenderedPageBreak/>
        <w:t>REPUBLIC OF CROATIA</w:t>
      </w:r>
    </w:p>
    <w:p w14:paraId="5F2DD636" w14:textId="77777777" w:rsidR="00897169" w:rsidRPr="002552A3" w:rsidRDefault="00897169" w:rsidP="00897169">
      <w:pPr>
        <w:pStyle w:val="BodyText"/>
        <w:spacing w:before="149" w:after="240"/>
        <w:jc w:val="center"/>
        <w:rPr>
          <w:rFonts w:ascii="Times New Roman" w:eastAsia="Times New Roman" w:hAnsi="Times New Roman" w:cs="Times New Roman"/>
          <w:b/>
          <w:bCs/>
          <w:smallCaps/>
          <w:color w:val="295A4D"/>
          <w:sz w:val="28"/>
          <w:szCs w:val="23"/>
          <w:lang w:eastAsia="ru-RU" w:bidi="ru-RU"/>
        </w:rPr>
      </w:pPr>
      <w:r w:rsidRPr="002552A3">
        <w:rPr>
          <w:rFonts w:ascii="Times New Roman" w:eastAsia="Times New Roman" w:hAnsi="Times New Roman" w:cs="Times New Roman"/>
          <w:b/>
          <w:bCs/>
          <w:smallCaps/>
          <w:color w:val="295A4D"/>
          <w:sz w:val="28"/>
          <w:szCs w:val="23"/>
          <w:lang w:eastAsia="ru-RU" w:bidi="ru-RU"/>
        </w:rPr>
        <w:t>MINISTRY OF SCIENCE, EDUCATION AND YOUTH</w:t>
      </w:r>
    </w:p>
    <w:p w14:paraId="339A523B" w14:textId="77777777" w:rsidR="00897169" w:rsidRPr="002552A3" w:rsidRDefault="00897169" w:rsidP="00897169">
      <w:pPr>
        <w:spacing w:line="276" w:lineRule="auto"/>
        <w:jc w:val="center"/>
        <w:rPr>
          <w:rFonts w:ascii="Times New Roman" w:hAnsi="Times New Roman" w:cs="Times New Roman"/>
          <w:sz w:val="28"/>
        </w:rPr>
      </w:pPr>
      <w:proofErr w:type="spellStart"/>
      <w:r w:rsidRPr="002552A3">
        <w:rPr>
          <w:rFonts w:ascii="Times New Roman" w:hAnsi="Times New Roman" w:cs="Times New Roman"/>
          <w:sz w:val="28"/>
        </w:rPr>
        <w:t>Donje</w:t>
      </w:r>
      <w:proofErr w:type="spellEnd"/>
      <w:r w:rsidRPr="002552A3">
        <w:rPr>
          <w:rFonts w:ascii="Times New Roman" w:hAnsi="Times New Roman" w:cs="Times New Roman"/>
          <w:sz w:val="28"/>
        </w:rPr>
        <w:t xml:space="preserve"> </w:t>
      </w:r>
      <w:proofErr w:type="spellStart"/>
      <w:r w:rsidRPr="002552A3">
        <w:rPr>
          <w:rFonts w:ascii="Times New Roman" w:hAnsi="Times New Roman" w:cs="Times New Roman"/>
          <w:sz w:val="28"/>
        </w:rPr>
        <w:t>Svetice</w:t>
      </w:r>
      <w:proofErr w:type="spellEnd"/>
      <w:r w:rsidRPr="002552A3">
        <w:rPr>
          <w:rFonts w:ascii="Times New Roman" w:hAnsi="Times New Roman" w:cs="Times New Roman"/>
          <w:sz w:val="28"/>
        </w:rPr>
        <w:t xml:space="preserve"> 38, Zagreb 10 000, Croatia</w:t>
      </w:r>
    </w:p>
    <w:p w14:paraId="4E8872FB" w14:textId="322963F3" w:rsidR="00897169" w:rsidRPr="002552A3" w:rsidRDefault="00897169" w:rsidP="00897169">
      <w:pPr>
        <w:pStyle w:val="BodyText"/>
        <w:spacing w:before="149"/>
        <w:jc w:val="center"/>
        <w:rPr>
          <w:rFonts w:ascii="Times New Roman" w:eastAsia="Times New Roman" w:hAnsi="Times New Roman" w:cs="Times New Roman"/>
          <w:bCs/>
          <w:smallCaps/>
          <w:sz w:val="28"/>
          <w:szCs w:val="23"/>
          <w:lang w:eastAsia="ru-RU" w:bidi="ru-RU"/>
        </w:rPr>
      </w:pPr>
    </w:p>
    <w:p w14:paraId="63AFD389" w14:textId="77777777" w:rsidR="00897169" w:rsidRPr="002552A3" w:rsidRDefault="00897169" w:rsidP="00897169">
      <w:pPr>
        <w:pStyle w:val="BodyText"/>
        <w:spacing w:before="149" w:after="240"/>
        <w:jc w:val="center"/>
        <w:rPr>
          <w:rFonts w:ascii="Times New Roman" w:eastAsia="Times New Roman" w:hAnsi="Times New Roman" w:cs="Times New Roman"/>
          <w:b/>
          <w:bCs/>
          <w:smallCaps/>
          <w:color w:val="295A4D"/>
          <w:sz w:val="28"/>
          <w:szCs w:val="28"/>
          <w:lang w:eastAsia="ru-RU" w:bidi="ru-RU"/>
        </w:rPr>
      </w:pPr>
      <w:r w:rsidRPr="002552A3">
        <w:rPr>
          <w:rFonts w:ascii="Times New Roman" w:eastAsia="Times New Roman" w:hAnsi="Times New Roman" w:cs="Times New Roman"/>
          <w:b/>
          <w:bCs/>
          <w:smallCaps/>
          <w:color w:val="295A4D"/>
          <w:sz w:val="28"/>
          <w:szCs w:val="28"/>
          <w:lang w:eastAsia="ru-RU" w:bidi="ru-RU"/>
        </w:rPr>
        <w:t>DIGITAL, INNOVATION, AND GREEN TECHNOLOGY PROJECT (DIGIT PROJECT)</w:t>
      </w:r>
    </w:p>
    <w:p w14:paraId="6B530C21" w14:textId="77777777" w:rsidR="00897169" w:rsidRPr="002552A3" w:rsidRDefault="00897169" w:rsidP="00897169">
      <w:pPr>
        <w:pStyle w:val="BodyText"/>
        <w:spacing w:after="240"/>
        <w:jc w:val="center"/>
        <w:rPr>
          <w:rFonts w:ascii="Times New Roman" w:eastAsia="Times New Roman" w:hAnsi="Times New Roman" w:cs="Times New Roman"/>
          <w:bCs/>
          <w:smallCaps/>
          <w:sz w:val="28"/>
          <w:szCs w:val="23"/>
          <w:lang w:eastAsia="ru-RU" w:bidi="ru-RU"/>
        </w:rPr>
      </w:pPr>
      <w:r w:rsidRPr="002552A3">
        <w:rPr>
          <w:rFonts w:ascii="Times New Roman" w:eastAsia="Times New Roman" w:hAnsi="Times New Roman" w:cs="Times New Roman"/>
          <w:bCs/>
          <w:smallCaps/>
          <w:sz w:val="28"/>
          <w:szCs w:val="23"/>
          <w:lang w:eastAsia="ru-RU" w:bidi="ru-RU"/>
        </w:rPr>
        <w:t>IBRD LOAN NO. 9558-HR</w:t>
      </w:r>
    </w:p>
    <w:p w14:paraId="6C053443" w14:textId="77777777" w:rsidR="00897169" w:rsidRPr="002552A3" w:rsidRDefault="00897169" w:rsidP="00897169">
      <w:pPr>
        <w:pStyle w:val="BodyText"/>
        <w:jc w:val="center"/>
        <w:rPr>
          <w:rFonts w:ascii="Times New Roman" w:eastAsia="Times New Roman" w:hAnsi="Times New Roman" w:cs="Times New Roman"/>
          <w:bCs/>
          <w:smallCaps/>
          <w:sz w:val="28"/>
          <w:szCs w:val="23"/>
          <w:lang w:eastAsia="ru-RU" w:bidi="ru-RU"/>
        </w:rPr>
      </w:pPr>
      <w:r w:rsidRPr="002552A3">
        <w:rPr>
          <w:rFonts w:ascii="Times New Roman" w:eastAsia="Times New Roman" w:hAnsi="Times New Roman" w:cs="Times New Roman"/>
          <w:bCs/>
          <w:smallCaps/>
          <w:sz w:val="28"/>
          <w:szCs w:val="23"/>
          <w:lang w:eastAsia="ru-RU" w:bidi="ru-RU"/>
        </w:rPr>
        <w:t>PROJECT ID: P180755</w:t>
      </w:r>
    </w:p>
    <w:p w14:paraId="4A66E01E" w14:textId="77777777" w:rsidR="00897169" w:rsidRPr="002552A3" w:rsidRDefault="00897169" w:rsidP="00897169">
      <w:pPr>
        <w:pStyle w:val="BodyText"/>
        <w:jc w:val="center"/>
        <w:rPr>
          <w:rFonts w:ascii="Times New Roman" w:eastAsia="Times New Roman" w:hAnsi="Times New Roman" w:cs="Times New Roman"/>
          <w:bCs/>
          <w:smallCaps/>
          <w:sz w:val="28"/>
          <w:szCs w:val="23"/>
          <w:lang w:eastAsia="ru-RU" w:bidi="ru-RU"/>
        </w:rPr>
      </w:pPr>
    </w:p>
    <w:p w14:paraId="64081BA3" w14:textId="5533970D" w:rsidR="00C14041" w:rsidRPr="002552A3" w:rsidRDefault="00C14041" w:rsidP="00C14041">
      <w:pPr>
        <w:pStyle w:val="BodyText"/>
        <w:spacing w:before="149" w:line="276" w:lineRule="auto"/>
        <w:jc w:val="center"/>
        <w:rPr>
          <w:rFonts w:ascii="Times New Roman" w:eastAsia="Times New Roman" w:hAnsi="Times New Roman" w:cs="Times New Roman"/>
          <w:bCs/>
          <w:smallCaps/>
          <w:sz w:val="28"/>
          <w:szCs w:val="23"/>
          <w:lang w:eastAsia="ru-RU" w:bidi="ru-RU"/>
        </w:rPr>
      </w:pPr>
      <w:r w:rsidRPr="002552A3">
        <w:rPr>
          <w:rFonts w:ascii="Times New Roman" w:hAnsi="Times New Roman" w:cs="Times New Roman"/>
          <w:noProof/>
          <w:lang w:val="hr-HR" w:eastAsia="hr-HR"/>
        </w:rPr>
        <w:drawing>
          <wp:inline distT="0" distB="0" distL="0" distR="0" wp14:anchorId="438B26F8" wp14:editId="3A124F19">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37369F52" w14:textId="77777777" w:rsidR="00A853D5" w:rsidRPr="002552A3" w:rsidRDefault="00A853D5" w:rsidP="00C14041">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2EAEA362" w14:textId="7BD76295" w:rsidR="00C14041" w:rsidRPr="002552A3" w:rsidRDefault="001A0486" w:rsidP="00C14041">
      <w:pPr>
        <w:pStyle w:val="BodyText"/>
        <w:spacing w:before="149"/>
        <w:jc w:val="center"/>
        <w:rPr>
          <w:rFonts w:ascii="Times New Roman" w:eastAsia="Times New Roman" w:hAnsi="Times New Roman" w:cs="Times New Roman"/>
          <w:b/>
          <w:bCs/>
          <w:smallCaps/>
          <w:color w:val="295A4D"/>
          <w:sz w:val="32"/>
          <w:szCs w:val="32"/>
          <w:lang w:eastAsia="ru-RU" w:bidi="ru-RU"/>
        </w:rPr>
      </w:pPr>
      <w:r w:rsidRPr="002552A3">
        <w:rPr>
          <w:rFonts w:ascii="Times New Roman" w:eastAsia="Times New Roman" w:hAnsi="Times New Roman" w:cs="Times New Roman"/>
          <w:b/>
          <w:bCs/>
          <w:smallCaps/>
          <w:color w:val="295A4D"/>
          <w:sz w:val="32"/>
          <w:szCs w:val="32"/>
          <w:lang w:val="en-GB" w:eastAsia="ru-RU" w:bidi="ru-RU"/>
        </w:rPr>
        <w:t xml:space="preserve">ANNEX </w:t>
      </w:r>
      <w:r w:rsidR="002552A3" w:rsidRPr="002552A3">
        <w:rPr>
          <w:rFonts w:ascii="Times New Roman" w:eastAsia="Times New Roman" w:hAnsi="Times New Roman" w:cs="Times New Roman"/>
          <w:b/>
          <w:bCs/>
          <w:smallCaps/>
          <w:color w:val="295A4D"/>
          <w:sz w:val="32"/>
          <w:szCs w:val="32"/>
          <w:lang w:val="en-GB" w:eastAsia="ru-RU" w:bidi="ru-RU"/>
        </w:rPr>
        <w:t>V</w:t>
      </w:r>
      <w:r w:rsidRPr="002552A3">
        <w:rPr>
          <w:rFonts w:ascii="Times New Roman" w:eastAsia="Times New Roman" w:hAnsi="Times New Roman" w:cs="Times New Roman"/>
          <w:b/>
          <w:bCs/>
          <w:smallCaps/>
          <w:color w:val="295A4D"/>
          <w:sz w:val="32"/>
          <w:szCs w:val="32"/>
          <w:lang w:val="en-GB" w:eastAsia="ru-RU" w:bidi="ru-RU"/>
        </w:rPr>
        <w:t>. ENVIRONMENTAL AND SOCIAL SCREENING QUESTIONNAIRE</w:t>
      </w:r>
    </w:p>
    <w:p w14:paraId="2D66DC27" w14:textId="77777777" w:rsidR="002552A3" w:rsidRPr="002552A3" w:rsidRDefault="002552A3" w:rsidP="002552A3">
      <w:pPr>
        <w:pStyle w:val="BodyText"/>
        <w:spacing w:before="149" w:line="276" w:lineRule="auto"/>
        <w:jc w:val="center"/>
        <w:rPr>
          <w:rFonts w:ascii="Times New Roman" w:eastAsia="Times New Roman" w:hAnsi="Times New Roman" w:cs="Times New Roman"/>
          <w:b/>
          <w:bCs/>
          <w:smallCaps/>
          <w:color w:val="295A4D"/>
          <w:sz w:val="32"/>
          <w:szCs w:val="32"/>
          <w:lang w:eastAsia="ru-RU" w:bidi="ru-RU"/>
        </w:rPr>
      </w:pPr>
      <w:r w:rsidRPr="002552A3">
        <w:rPr>
          <w:rFonts w:ascii="Times New Roman" w:eastAsia="Times New Roman" w:hAnsi="Times New Roman" w:cs="Times New Roman"/>
          <w:b/>
          <w:bCs/>
          <w:smallCaps/>
          <w:color w:val="295A4D"/>
          <w:sz w:val="32"/>
          <w:szCs w:val="32"/>
          <w:lang w:eastAsia="ru-RU" w:bidi="ru-RU"/>
        </w:rPr>
        <w:t>“PROFESSIONALIZATION OF RESEARCH CENTERS”</w:t>
      </w:r>
    </w:p>
    <w:p w14:paraId="5E188D99" w14:textId="77777777" w:rsidR="002552A3" w:rsidRPr="002552A3" w:rsidRDefault="002552A3" w:rsidP="002552A3">
      <w:pPr>
        <w:pStyle w:val="BodyText"/>
        <w:spacing w:before="149" w:line="276" w:lineRule="auto"/>
        <w:jc w:val="center"/>
        <w:rPr>
          <w:rFonts w:ascii="Times New Roman" w:eastAsia="Times New Roman" w:hAnsi="Times New Roman" w:cs="Times New Roman"/>
          <w:bCs/>
          <w:smallCaps/>
          <w:sz w:val="32"/>
          <w:szCs w:val="32"/>
          <w:lang w:eastAsia="ru-RU" w:bidi="ru-RU"/>
        </w:rPr>
      </w:pPr>
      <w:r w:rsidRPr="002552A3">
        <w:rPr>
          <w:rFonts w:ascii="Times New Roman" w:eastAsia="Times New Roman" w:hAnsi="Times New Roman" w:cs="Times New Roman"/>
          <w:bCs/>
          <w:smallCaps/>
          <w:sz w:val="32"/>
          <w:szCs w:val="32"/>
          <w:lang w:eastAsia="ru-RU" w:bidi="ru-RU"/>
        </w:rPr>
        <w:t>CALL REFERENCE NUMBER: DIGIT.1.2.03</w:t>
      </w:r>
    </w:p>
    <w:p w14:paraId="0B1D4F10" w14:textId="16B929BA" w:rsidR="00C14041" w:rsidRPr="002552A3" w:rsidRDefault="00C14041" w:rsidP="00FC4665">
      <w:pPr>
        <w:pStyle w:val="BodyText"/>
        <w:spacing w:before="149" w:line="276" w:lineRule="auto"/>
        <w:jc w:val="center"/>
        <w:rPr>
          <w:rFonts w:ascii="Times New Roman" w:hAnsi="Times New Roman" w:cs="Times New Roman"/>
          <w:w w:val="90"/>
          <w:sz w:val="24"/>
        </w:rPr>
      </w:pPr>
    </w:p>
    <w:p w14:paraId="63D9384C" w14:textId="248623F4" w:rsidR="00897169" w:rsidRPr="002552A3" w:rsidRDefault="00897169" w:rsidP="00C14041">
      <w:pPr>
        <w:pStyle w:val="BodyText"/>
        <w:spacing w:line="276" w:lineRule="auto"/>
        <w:jc w:val="center"/>
        <w:rPr>
          <w:rFonts w:ascii="Times New Roman" w:hAnsi="Times New Roman" w:cs="Times New Roman"/>
        </w:rPr>
      </w:pPr>
    </w:p>
    <w:p w14:paraId="491E12A5" w14:textId="1D46F2DB" w:rsidR="00FA2C57" w:rsidRPr="002552A3" w:rsidRDefault="00FA2C57" w:rsidP="00C14041">
      <w:pPr>
        <w:pStyle w:val="BodyText"/>
        <w:spacing w:line="276" w:lineRule="auto"/>
        <w:jc w:val="center"/>
        <w:rPr>
          <w:rFonts w:ascii="Times New Roman" w:hAnsi="Times New Roman" w:cs="Times New Roman"/>
        </w:rPr>
      </w:pPr>
    </w:p>
    <w:p w14:paraId="45DF8E0E" w14:textId="2C598867" w:rsidR="00FA2C57" w:rsidRPr="002552A3" w:rsidRDefault="00FA2C57" w:rsidP="00C14041">
      <w:pPr>
        <w:pStyle w:val="BodyText"/>
        <w:spacing w:line="276" w:lineRule="auto"/>
        <w:jc w:val="center"/>
        <w:rPr>
          <w:rFonts w:ascii="Times New Roman" w:hAnsi="Times New Roman" w:cs="Times New Roman"/>
        </w:rPr>
      </w:pPr>
    </w:p>
    <w:p w14:paraId="01D29EAE" w14:textId="081E22BA" w:rsidR="00FA2C57" w:rsidRPr="002552A3" w:rsidRDefault="00FA2C57" w:rsidP="00C14041">
      <w:pPr>
        <w:pStyle w:val="BodyText"/>
        <w:spacing w:line="276" w:lineRule="auto"/>
        <w:jc w:val="center"/>
        <w:rPr>
          <w:rFonts w:ascii="Times New Roman" w:hAnsi="Times New Roman" w:cs="Times New Roman"/>
        </w:rPr>
      </w:pPr>
    </w:p>
    <w:p w14:paraId="0726DED1" w14:textId="793EA698" w:rsidR="00FA2C57" w:rsidRPr="002552A3" w:rsidRDefault="00FA2C57" w:rsidP="00C14041">
      <w:pPr>
        <w:pStyle w:val="BodyText"/>
        <w:spacing w:line="276" w:lineRule="auto"/>
        <w:jc w:val="center"/>
        <w:rPr>
          <w:rFonts w:ascii="Times New Roman" w:hAnsi="Times New Roman" w:cs="Times New Roman"/>
        </w:rPr>
      </w:pPr>
    </w:p>
    <w:p w14:paraId="738A0C61" w14:textId="1209E598" w:rsidR="00FA2C57" w:rsidRPr="002552A3" w:rsidRDefault="00FA2C57" w:rsidP="00C14041">
      <w:pPr>
        <w:pStyle w:val="BodyText"/>
        <w:spacing w:line="276" w:lineRule="auto"/>
        <w:jc w:val="center"/>
        <w:rPr>
          <w:rFonts w:ascii="Times New Roman" w:hAnsi="Times New Roman" w:cs="Times New Roman"/>
        </w:rPr>
      </w:pPr>
    </w:p>
    <w:p w14:paraId="20B9B18B" w14:textId="0EDCD340" w:rsidR="00FA2C57" w:rsidRPr="002552A3" w:rsidRDefault="00FA2C57" w:rsidP="00C14041">
      <w:pPr>
        <w:pStyle w:val="BodyText"/>
        <w:spacing w:line="276" w:lineRule="auto"/>
        <w:jc w:val="center"/>
        <w:rPr>
          <w:rFonts w:ascii="Times New Roman" w:hAnsi="Times New Roman" w:cs="Times New Roman"/>
        </w:rPr>
      </w:pPr>
    </w:p>
    <w:p w14:paraId="48A1091A" w14:textId="64E715E4" w:rsidR="00FA2C57" w:rsidRPr="002552A3" w:rsidRDefault="00FA2C57" w:rsidP="00C14041">
      <w:pPr>
        <w:pStyle w:val="BodyText"/>
        <w:spacing w:line="276" w:lineRule="auto"/>
        <w:jc w:val="center"/>
        <w:rPr>
          <w:rFonts w:ascii="Times New Roman" w:hAnsi="Times New Roman" w:cs="Times New Roman"/>
        </w:rPr>
      </w:pPr>
    </w:p>
    <w:p w14:paraId="103FB7CE" w14:textId="777B037E" w:rsidR="00FA2C57" w:rsidRPr="002552A3" w:rsidRDefault="00FA2C57" w:rsidP="00C14041">
      <w:pPr>
        <w:pStyle w:val="BodyText"/>
        <w:spacing w:line="276" w:lineRule="auto"/>
        <w:jc w:val="center"/>
        <w:rPr>
          <w:rFonts w:ascii="Times New Roman" w:hAnsi="Times New Roman" w:cs="Times New Roman"/>
        </w:rPr>
      </w:pPr>
    </w:p>
    <w:p w14:paraId="4541F8AD" w14:textId="0EEDE116" w:rsidR="00FA2C57" w:rsidRPr="002552A3" w:rsidRDefault="00FA2C57" w:rsidP="00C14041">
      <w:pPr>
        <w:pStyle w:val="BodyText"/>
        <w:spacing w:line="276" w:lineRule="auto"/>
        <w:jc w:val="center"/>
        <w:rPr>
          <w:rFonts w:ascii="Times New Roman" w:hAnsi="Times New Roman" w:cs="Times New Roman"/>
        </w:rPr>
      </w:pPr>
    </w:p>
    <w:p w14:paraId="56E0D378" w14:textId="0A1D9191" w:rsidR="00FA2C57" w:rsidRPr="002552A3" w:rsidRDefault="00FA2C57" w:rsidP="00C14041">
      <w:pPr>
        <w:pStyle w:val="BodyText"/>
        <w:spacing w:line="276" w:lineRule="auto"/>
        <w:jc w:val="center"/>
        <w:rPr>
          <w:rFonts w:ascii="Times New Roman" w:hAnsi="Times New Roman" w:cs="Times New Roman"/>
        </w:rPr>
      </w:pPr>
    </w:p>
    <w:p w14:paraId="2B661B87" w14:textId="073AD832" w:rsidR="00FA2C57" w:rsidRPr="002552A3" w:rsidRDefault="00FA2C57" w:rsidP="00C14041">
      <w:pPr>
        <w:pStyle w:val="BodyText"/>
        <w:spacing w:line="276" w:lineRule="auto"/>
        <w:jc w:val="center"/>
        <w:rPr>
          <w:rFonts w:ascii="Times New Roman" w:hAnsi="Times New Roman" w:cs="Times New Roman"/>
        </w:rPr>
      </w:pPr>
    </w:p>
    <w:p w14:paraId="7784BAF2" w14:textId="77777777" w:rsidR="00FA2C57" w:rsidRPr="002552A3" w:rsidRDefault="00FA2C57" w:rsidP="00C14041">
      <w:pPr>
        <w:pStyle w:val="BodyText"/>
        <w:spacing w:line="276" w:lineRule="auto"/>
        <w:jc w:val="center"/>
        <w:rPr>
          <w:rFonts w:ascii="Times New Roman" w:hAnsi="Times New Roman" w:cs="Times New Roman"/>
        </w:rPr>
      </w:pPr>
    </w:p>
    <w:p w14:paraId="52B11B0C" w14:textId="77777777" w:rsidR="00897169" w:rsidRPr="002552A3" w:rsidRDefault="00897169" w:rsidP="00C14041">
      <w:pPr>
        <w:pStyle w:val="BodyText"/>
        <w:spacing w:line="276" w:lineRule="auto"/>
        <w:jc w:val="center"/>
        <w:rPr>
          <w:rFonts w:ascii="Times New Roman" w:hAnsi="Times New Roman" w:cs="Times New Roman"/>
        </w:rPr>
      </w:pPr>
    </w:p>
    <w:p w14:paraId="0B6F2FD8" w14:textId="04164A8E" w:rsidR="00C14041" w:rsidRPr="002552A3" w:rsidRDefault="00632395" w:rsidP="00C14041">
      <w:pPr>
        <w:pStyle w:val="BodyText"/>
        <w:spacing w:line="276" w:lineRule="auto"/>
        <w:jc w:val="center"/>
        <w:rPr>
          <w:rFonts w:ascii="Times New Roman" w:hAnsi="Times New Roman" w:cs="Times New Roman"/>
        </w:rPr>
        <w:sectPr w:rsidR="00C14041" w:rsidRPr="002552A3" w:rsidSect="00E55634">
          <w:pgSz w:w="11910" w:h="16840"/>
          <w:pgMar w:top="1417" w:right="1417" w:bottom="1417" w:left="1417" w:header="720" w:footer="720" w:gutter="0"/>
          <w:cols w:space="720"/>
          <w:titlePg/>
          <w:docGrid w:linePitch="326"/>
        </w:sectPr>
      </w:pPr>
      <w:r>
        <w:rPr>
          <w:rFonts w:ascii="Times New Roman" w:hAnsi="Times New Roman" w:cs="Times New Roman"/>
        </w:rPr>
        <w:t>June</w:t>
      </w:r>
      <w:bookmarkStart w:id="0" w:name="_GoBack"/>
      <w:bookmarkEnd w:id="0"/>
      <w:r w:rsidR="00A0391E" w:rsidRPr="002552A3">
        <w:rPr>
          <w:rFonts w:ascii="Times New Roman" w:hAnsi="Times New Roman" w:cs="Times New Roman"/>
        </w:rPr>
        <w:t xml:space="preserve"> </w:t>
      </w:r>
      <w:r w:rsidR="00C14041" w:rsidRPr="002552A3">
        <w:rPr>
          <w:rFonts w:ascii="Times New Roman" w:hAnsi="Times New Roman" w:cs="Times New Roman"/>
        </w:rPr>
        <w:t>202</w:t>
      </w:r>
      <w:r w:rsidR="00D041EE" w:rsidRPr="002552A3">
        <w:rPr>
          <w:rFonts w:ascii="Times New Roman" w:hAnsi="Times New Roman" w:cs="Times New Roman"/>
        </w:rPr>
        <w:t>5</w:t>
      </w:r>
    </w:p>
    <w:p w14:paraId="0FC23D2B" w14:textId="5714F3CF" w:rsidR="0060395A" w:rsidRPr="002552A3" w:rsidRDefault="0060395A" w:rsidP="007730D9">
      <w:pPr>
        <w:spacing w:line="276" w:lineRule="auto"/>
        <w:jc w:val="center"/>
        <w:rPr>
          <w:rFonts w:ascii="Times New Roman" w:hAnsi="Times New Roman" w:cs="Times New Roman"/>
          <w:b/>
          <w:sz w:val="28"/>
          <w:szCs w:val="28"/>
          <w:lang w:val="en-GB"/>
        </w:rPr>
      </w:pPr>
      <w:bookmarkStart w:id="1" w:name="_Toc161408251"/>
      <w:bookmarkStart w:id="2" w:name="_Toc161408252"/>
      <w:bookmarkStart w:id="3" w:name="_Toc161408253"/>
      <w:bookmarkStart w:id="4" w:name="_Toc161408332"/>
      <w:bookmarkStart w:id="5" w:name="_Toc161408333"/>
      <w:bookmarkStart w:id="6" w:name="_Toc161408334"/>
      <w:bookmarkStart w:id="7" w:name="_Toc161408335"/>
      <w:bookmarkStart w:id="8" w:name="_Toc161408336"/>
      <w:bookmarkStart w:id="9" w:name="_Toc161408337"/>
      <w:bookmarkStart w:id="10" w:name="_Toc161408338"/>
      <w:bookmarkStart w:id="11" w:name="_Toc161408339"/>
      <w:bookmarkStart w:id="12" w:name="_Toc161408340"/>
      <w:bookmarkStart w:id="13" w:name="_Toc155951554"/>
      <w:bookmarkStart w:id="14" w:name="_Toc155951670"/>
      <w:bookmarkStart w:id="15" w:name="_Toc155951906"/>
      <w:bookmarkStart w:id="16" w:name="_Toc155951555"/>
      <w:bookmarkStart w:id="17" w:name="_Toc155951671"/>
      <w:bookmarkStart w:id="18" w:name="_Toc155951907"/>
      <w:bookmarkStart w:id="19" w:name="_Toc155951556"/>
      <w:bookmarkStart w:id="20" w:name="_Toc155951672"/>
      <w:bookmarkStart w:id="21" w:name="_Toc155951908"/>
      <w:bookmarkStart w:id="22" w:name="_Toc155951557"/>
      <w:bookmarkStart w:id="23" w:name="_Toc155951673"/>
      <w:bookmarkStart w:id="24" w:name="_Toc155951909"/>
      <w:bookmarkStart w:id="25" w:name="_Toc155951558"/>
      <w:bookmarkStart w:id="26" w:name="_Toc155951674"/>
      <w:bookmarkStart w:id="27" w:name="_Toc155951910"/>
      <w:bookmarkStart w:id="28" w:name="_Toc155951559"/>
      <w:bookmarkStart w:id="29" w:name="_Toc155951675"/>
      <w:bookmarkStart w:id="30" w:name="_Toc155951911"/>
      <w:bookmarkStart w:id="31" w:name="_Toc155951560"/>
      <w:bookmarkStart w:id="32" w:name="_Toc155951676"/>
      <w:bookmarkStart w:id="33" w:name="_Toc155951912"/>
      <w:bookmarkStart w:id="34" w:name="_Toc155951561"/>
      <w:bookmarkStart w:id="35" w:name="_Toc155951677"/>
      <w:bookmarkStart w:id="36" w:name="_Toc155951913"/>
      <w:bookmarkStart w:id="37" w:name="_Toc155951562"/>
      <w:bookmarkStart w:id="38" w:name="_Toc155951678"/>
      <w:bookmarkStart w:id="39" w:name="_Toc155951914"/>
      <w:bookmarkStart w:id="40" w:name="_Toc155951563"/>
      <w:bookmarkStart w:id="41" w:name="_Toc155951679"/>
      <w:bookmarkStart w:id="42" w:name="_Toc155951915"/>
      <w:bookmarkStart w:id="43" w:name="_Toc155951564"/>
      <w:bookmarkStart w:id="44" w:name="_Toc155951680"/>
      <w:bookmarkStart w:id="45" w:name="_Toc155951916"/>
      <w:bookmarkStart w:id="46" w:name="_Toc155951565"/>
      <w:bookmarkStart w:id="47" w:name="_Toc155951681"/>
      <w:bookmarkStart w:id="48" w:name="_Toc155951917"/>
      <w:bookmarkStart w:id="49" w:name="_Toc155951566"/>
      <w:bookmarkStart w:id="50" w:name="_Toc155951682"/>
      <w:bookmarkStart w:id="51" w:name="_Toc155951918"/>
      <w:bookmarkStart w:id="52" w:name="_Toc155951567"/>
      <w:bookmarkStart w:id="53" w:name="_Toc155951683"/>
      <w:bookmarkStart w:id="54" w:name="_Toc155951919"/>
      <w:bookmarkStart w:id="55" w:name="_Toc155951568"/>
      <w:bookmarkStart w:id="56" w:name="_Toc155951684"/>
      <w:bookmarkStart w:id="57" w:name="_Toc155951920"/>
      <w:bookmarkStart w:id="58" w:name="_Toc155951569"/>
      <w:bookmarkStart w:id="59" w:name="_Toc155951685"/>
      <w:bookmarkStart w:id="60" w:name="_Toc155951921"/>
      <w:bookmarkStart w:id="61" w:name="_Toc155951570"/>
      <w:bookmarkStart w:id="62" w:name="_Toc155951686"/>
      <w:bookmarkStart w:id="63" w:name="_Toc155951922"/>
      <w:bookmarkStart w:id="64" w:name="_Toc155951571"/>
      <w:bookmarkStart w:id="65" w:name="_Toc155951687"/>
      <w:bookmarkStart w:id="66" w:name="_Toc155951923"/>
      <w:bookmarkStart w:id="67" w:name="_Toc155951572"/>
      <w:bookmarkStart w:id="68" w:name="_Toc155951688"/>
      <w:bookmarkStart w:id="69" w:name="_Toc155951924"/>
      <w:bookmarkStart w:id="70" w:name="_Toc155951573"/>
      <w:bookmarkStart w:id="71" w:name="_Toc155951689"/>
      <w:bookmarkStart w:id="72" w:name="_Toc155951925"/>
      <w:bookmarkStart w:id="73" w:name="_Toc155951574"/>
      <w:bookmarkStart w:id="74" w:name="_Toc155951690"/>
      <w:bookmarkStart w:id="75" w:name="_Toc155951926"/>
      <w:bookmarkStart w:id="76" w:name="_Toc155951575"/>
      <w:bookmarkStart w:id="77" w:name="_Toc155951691"/>
      <w:bookmarkStart w:id="78" w:name="_Toc155951927"/>
      <w:bookmarkStart w:id="79" w:name="_Toc155951576"/>
      <w:bookmarkStart w:id="80" w:name="_Toc155951692"/>
      <w:bookmarkStart w:id="81" w:name="_Toc155951928"/>
      <w:bookmarkStart w:id="82" w:name="_Toc155951577"/>
      <w:bookmarkStart w:id="83" w:name="_Toc155951693"/>
      <w:bookmarkStart w:id="84" w:name="_Toc155951929"/>
      <w:bookmarkStart w:id="85" w:name="_Toc155951578"/>
      <w:bookmarkStart w:id="86" w:name="_Toc155951694"/>
      <w:bookmarkStart w:id="87" w:name="_Toc155951930"/>
      <w:bookmarkStart w:id="88" w:name="_Toc155951579"/>
      <w:bookmarkStart w:id="89" w:name="_Toc155951695"/>
      <w:bookmarkStart w:id="90" w:name="_Toc155951931"/>
      <w:bookmarkStart w:id="91" w:name="_Toc155951580"/>
      <w:bookmarkStart w:id="92" w:name="_Toc155951696"/>
      <w:bookmarkStart w:id="93" w:name="_Toc155951932"/>
      <w:bookmarkStart w:id="94" w:name="_Toc155951581"/>
      <w:bookmarkStart w:id="95" w:name="_Toc155951697"/>
      <w:bookmarkStart w:id="96" w:name="_Toc155951933"/>
      <w:bookmarkStart w:id="97" w:name="_Toc155951582"/>
      <w:bookmarkStart w:id="98" w:name="_Toc155951698"/>
      <w:bookmarkStart w:id="99" w:name="_Toc155951934"/>
      <w:bookmarkStart w:id="100" w:name="_Toc155951583"/>
      <w:bookmarkStart w:id="101" w:name="_Toc155951699"/>
      <w:bookmarkStart w:id="102" w:name="_Toc155951935"/>
      <w:bookmarkStart w:id="103" w:name="_Toc155951584"/>
      <w:bookmarkStart w:id="104" w:name="_Toc155951700"/>
      <w:bookmarkStart w:id="105" w:name="_Toc155951936"/>
      <w:bookmarkStart w:id="106" w:name="_Toc155951585"/>
      <w:bookmarkStart w:id="107" w:name="_Toc155951701"/>
      <w:bookmarkStart w:id="108" w:name="_Toc155951937"/>
      <w:bookmarkStart w:id="109" w:name="_Toc155951586"/>
      <w:bookmarkStart w:id="110" w:name="_Toc155951702"/>
      <w:bookmarkStart w:id="111" w:name="_Toc155951938"/>
      <w:bookmarkStart w:id="112" w:name="_Toc155951587"/>
      <w:bookmarkStart w:id="113" w:name="_Toc155951703"/>
      <w:bookmarkStart w:id="114" w:name="_Toc155951939"/>
      <w:bookmarkStart w:id="115" w:name="_Toc155951588"/>
      <w:bookmarkStart w:id="116" w:name="_Toc155951704"/>
      <w:bookmarkStart w:id="117" w:name="_Toc155951940"/>
      <w:bookmarkStart w:id="118" w:name="_Toc155951589"/>
      <w:bookmarkStart w:id="119" w:name="_Toc155951705"/>
      <w:bookmarkStart w:id="120" w:name="_Toc155951941"/>
      <w:bookmarkStart w:id="121" w:name="_Toc155951590"/>
      <w:bookmarkStart w:id="122" w:name="_Toc155951706"/>
      <w:bookmarkStart w:id="123" w:name="_Toc155951942"/>
      <w:bookmarkStart w:id="124" w:name="_Toc155951591"/>
      <w:bookmarkStart w:id="125" w:name="_Toc155951707"/>
      <w:bookmarkStart w:id="126" w:name="_Toc155951943"/>
      <w:bookmarkStart w:id="127" w:name="_Toc155951592"/>
      <w:bookmarkStart w:id="128" w:name="_Toc155951708"/>
      <w:bookmarkStart w:id="129" w:name="_Toc155951944"/>
      <w:bookmarkStart w:id="130" w:name="_Toc155951593"/>
      <w:bookmarkStart w:id="131" w:name="_Toc155951709"/>
      <w:bookmarkStart w:id="132" w:name="_Toc155951945"/>
      <w:bookmarkStart w:id="133" w:name="_Toc155951594"/>
      <w:bookmarkStart w:id="134" w:name="_Toc155951710"/>
      <w:bookmarkStart w:id="135" w:name="_Toc155951946"/>
      <w:bookmarkStart w:id="136" w:name="_Toc155951595"/>
      <w:bookmarkStart w:id="137" w:name="_Toc155951711"/>
      <w:bookmarkStart w:id="138" w:name="_Toc155951947"/>
      <w:bookmarkStart w:id="139" w:name="_Toc155951596"/>
      <w:bookmarkStart w:id="140" w:name="_Toc155951712"/>
      <w:bookmarkStart w:id="141" w:name="_Toc155951948"/>
      <w:bookmarkStart w:id="142" w:name="_Toc155951597"/>
      <w:bookmarkStart w:id="143" w:name="_Toc155951713"/>
      <w:bookmarkStart w:id="144" w:name="_Toc155951949"/>
      <w:bookmarkStart w:id="145" w:name="_Toc391635993"/>
      <w:bookmarkStart w:id="146" w:name="_Toc391663627"/>
      <w:bookmarkStart w:id="147" w:name="_Toc391663755"/>
      <w:bookmarkStart w:id="148" w:name="_Toc391663999"/>
      <w:bookmarkStart w:id="149" w:name="_Toc391664122"/>
      <w:bookmarkStart w:id="150" w:name="_Toc391664242"/>
      <w:bookmarkStart w:id="151" w:name="_Toc391664552"/>
      <w:bookmarkStart w:id="152" w:name="_Toc391664672"/>
      <w:bookmarkStart w:id="153" w:name="_Toc391664792"/>
      <w:bookmarkStart w:id="154" w:name="_Toc391664912"/>
      <w:bookmarkStart w:id="155" w:name="_Toc391665032"/>
      <w:bookmarkStart w:id="156" w:name="_Toc391897874"/>
      <w:bookmarkStart w:id="157" w:name="_Toc391635994"/>
      <w:bookmarkStart w:id="158" w:name="_Toc391663628"/>
      <w:bookmarkStart w:id="159" w:name="_Toc391663756"/>
      <w:bookmarkStart w:id="160" w:name="_Toc391664000"/>
      <w:bookmarkStart w:id="161" w:name="_Toc391664123"/>
      <w:bookmarkStart w:id="162" w:name="_Toc391664243"/>
      <w:bookmarkStart w:id="163" w:name="_Toc391664553"/>
      <w:bookmarkStart w:id="164" w:name="_Toc391664673"/>
      <w:bookmarkStart w:id="165" w:name="_Toc391664793"/>
      <w:bookmarkStart w:id="166" w:name="_Toc391664913"/>
      <w:bookmarkStart w:id="167" w:name="_Toc391665033"/>
      <w:bookmarkStart w:id="168" w:name="_Toc391897875"/>
      <w:bookmarkStart w:id="169" w:name="_Toc418621003"/>
      <w:bookmarkStart w:id="170" w:name="_Toc418621108"/>
      <w:bookmarkStart w:id="171" w:name="_Toc418621159"/>
      <w:bookmarkStart w:id="172" w:name="_Toc418621209"/>
      <w:bookmarkStart w:id="173" w:name="_Toc418621445"/>
      <w:bookmarkStart w:id="174" w:name="_Toc418621471"/>
      <w:bookmarkStart w:id="175" w:name="_Toc418621506"/>
      <w:bookmarkStart w:id="176" w:name="_Toc418621633"/>
      <w:bookmarkStart w:id="177" w:name="_Toc418687959"/>
      <w:bookmarkStart w:id="178" w:name="_Toc391663673"/>
      <w:bookmarkStart w:id="179" w:name="_Toc418688312"/>
      <w:bookmarkStart w:id="180" w:name="_Toc418688313"/>
      <w:bookmarkStart w:id="181" w:name="_Toc418688314"/>
      <w:bookmarkStart w:id="182" w:name="_Toc418688315"/>
      <w:bookmarkStart w:id="183" w:name="_Toc418688316"/>
      <w:bookmarkStart w:id="184" w:name="_Toc418688317"/>
      <w:bookmarkStart w:id="185" w:name="_Toc418688318"/>
      <w:bookmarkStart w:id="186" w:name="_Toc418688332"/>
      <w:bookmarkStart w:id="187" w:name="_Toc418688333"/>
      <w:bookmarkStart w:id="188" w:name="_Toc391663677"/>
      <w:bookmarkStart w:id="189" w:name="_Toc391663801"/>
      <w:bookmarkStart w:id="190" w:name="_Toc391664045"/>
      <w:bookmarkStart w:id="191" w:name="_Toc391664166"/>
      <w:bookmarkStart w:id="192" w:name="_Toc391664286"/>
      <w:bookmarkStart w:id="193" w:name="_Toc391664596"/>
      <w:bookmarkStart w:id="194" w:name="_Toc391664716"/>
      <w:bookmarkStart w:id="195" w:name="_Toc391664836"/>
      <w:bookmarkStart w:id="196" w:name="_Toc391664956"/>
      <w:bookmarkStart w:id="197" w:name="_Toc391665076"/>
      <w:bookmarkStart w:id="198" w:name="_Toc391897918"/>
      <w:bookmarkStart w:id="199" w:name="_Toc418621113"/>
      <w:bookmarkStart w:id="200" w:name="_Toc418621164"/>
      <w:bookmarkStart w:id="201" w:name="_Toc418621214"/>
      <w:bookmarkStart w:id="202" w:name="_Toc418621114"/>
      <w:bookmarkStart w:id="203" w:name="_Toc418621165"/>
      <w:bookmarkStart w:id="204" w:name="_Toc418621215"/>
      <w:bookmarkStart w:id="205" w:name="_Toc418621115"/>
      <w:bookmarkStart w:id="206" w:name="_Toc418621166"/>
      <w:bookmarkStart w:id="207" w:name="_Toc418621216"/>
      <w:bookmarkStart w:id="208" w:name="_Hlk51756568"/>
      <w:bookmarkStart w:id="209" w:name="_Ref51776593"/>
      <w:bookmarkStart w:id="210" w:name="_Toc62407976"/>
      <w:bookmarkStart w:id="211" w:name="_Toc72703266"/>
      <w:bookmarkStart w:id="212" w:name="_Hlk5176735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2552A3">
        <w:rPr>
          <w:rFonts w:ascii="Times New Roman" w:hAnsi="Times New Roman" w:cs="Times New Roman"/>
          <w:b/>
          <w:sz w:val="28"/>
          <w:szCs w:val="28"/>
          <w:lang w:val="en-GB"/>
        </w:rPr>
        <w:t>ENVIRONMENTAL AND SOCIAL SCREENING QUESTIONNAIRE</w:t>
      </w:r>
      <w:bookmarkEnd w:id="208"/>
      <w:r w:rsidRPr="002552A3">
        <w:rPr>
          <w:rFonts w:ascii="Times New Roman" w:hAnsi="Times New Roman" w:cs="Times New Roman"/>
          <w:b/>
          <w:sz w:val="28"/>
          <w:szCs w:val="28"/>
          <w:lang w:val="en-GB"/>
        </w:rPr>
        <w:t xml:space="preserve"> </w:t>
      </w:r>
      <w:bookmarkEnd w:id="209"/>
      <w:bookmarkEnd w:id="210"/>
      <w:bookmarkEnd w:id="211"/>
      <w:r w:rsidR="005B274B" w:rsidRPr="002552A3">
        <w:rPr>
          <w:rFonts w:ascii="Times New Roman" w:hAnsi="Times New Roman" w:cs="Times New Roman"/>
          <w:b/>
          <w:sz w:val="28"/>
          <w:szCs w:val="28"/>
          <w:lang w:val="en-GB"/>
        </w:rPr>
        <w:t>(</w:t>
      </w:r>
      <w:r w:rsidR="001E07AD" w:rsidRPr="002552A3">
        <w:rPr>
          <w:rFonts w:ascii="Times New Roman" w:hAnsi="Times New Roman" w:cs="Times New Roman"/>
          <w:b/>
          <w:sz w:val="28"/>
          <w:szCs w:val="28"/>
          <w:lang w:val="en-GB"/>
        </w:rPr>
        <w:t>SIMPLIFIED</w:t>
      </w:r>
      <w:r w:rsidR="005B274B" w:rsidRPr="002552A3">
        <w:rPr>
          <w:rFonts w:ascii="Times New Roman" w:hAnsi="Times New Roman" w:cs="Times New Roman"/>
          <w:b/>
          <w:sz w:val="28"/>
          <w:szCs w:val="28"/>
          <w:lang w:val="en-GB"/>
        </w:rPr>
        <w:t>)</w:t>
      </w:r>
    </w:p>
    <w:p w14:paraId="2D80ED0E" w14:textId="0495D307" w:rsidR="00F97C63" w:rsidRPr="002552A3" w:rsidRDefault="00F97C63" w:rsidP="00897169">
      <w:pPr>
        <w:shd w:val="clear" w:color="auto" w:fill="E9F1EF"/>
        <w:spacing w:before="120" w:after="120" w:line="276" w:lineRule="auto"/>
        <w:jc w:val="both"/>
        <w:rPr>
          <w:rFonts w:ascii="Times New Roman" w:eastAsia="Calibri" w:hAnsi="Times New Roman" w:cs="Times New Roman"/>
          <w:color w:val="295A4D"/>
          <w:lang w:val="en-GB"/>
        </w:rPr>
      </w:pPr>
      <w:bookmarkStart w:id="213" w:name="_Hlk51767385"/>
      <w:bookmarkEnd w:id="212"/>
      <w:r w:rsidRPr="002552A3">
        <w:rPr>
          <w:rFonts w:ascii="Times New Roman" w:eastAsia="Calibri" w:hAnsi="Times New Roman" w:cs="Times New Roman"/>
          <w:color w:val="295A4D"/>
          <w:lang w:val="en-GB"/>
        </w:rPr>
        <w:t xml:space="preserve">Note: </w:t>
      </w:r>
      <w:r w:rsidR="00716013" w:rsidRPr="002552A3">
        <w:rPr>
          <w:rFonts w:ascii="Times New Roman" w:eastAsia="Calibri" w:hAnsi="Times New Roman" w:cs="Times New Roman"/>
          <w:color w:val="295A4D"/>
          <w:lang w:val="en-GB"/>
        </w:rPr>
        <w:t xml:space="preserve">The applicant is not required to </w:t>
      </w:r>
      <w:proofErr w:type="spellStart"/>
      <w:r w:rsidR="00AF19E6" w:rsidRPr="002552A3">
        <w:rPr>
          <w:rFonts w:ascii="Times New Roman" w:eastAsia="Calibri" w:hAnsi="Times New Roman" w:cs="Times New Roman"/>
          <w:color w:val="295A4D"/>
          <w:lang w:val="en-GB"/>
        </w:rPr>
        <w:t>sumbit</w:t>
      </w:r>
      <w:proofErr w:type="spellEnd"/>
      <w:r w:rsidR="00716013" w:rsidRPr="002552A3">
        <w:rPr>
          <w:rFonts w:ascii="Times New Roman" w:eastAsia="Calibri" w:hAnsi="Times New Roman" w:cs="Times New Roman"/>
          <w:color w:val="295A4D"/>
          <w:lang w:val="en-GB"/>
        </w:rPr>
        <w:t xml:space="preserve"> the Environmental and Social Screening Questionnaire (ESSQ) during the initial project proposal submission. If a project successfull</w:t>
      </w:r>
      <w:r w:rsidR="00454714" w:rsidRPr="002552A3">
        <w:rPr>
          <w:rFonts w:ascii="Times New Roman" w:eastAsia="Calibri" w:hAnsi="Times New Roman" w:cs="Times New Roman"/>
          <w:color w:val="295A4D"/>
          <w:lang w:val="en-GB"/>
        </w:rPr>
        <w:t xml:space="preserve">y passes the administrative, </w:t>
      </w:r>
      <w:r w:rsidR="00716013" w:rsidRPr="002552A3">
        <w:rPr>
          <w:rFonts w:ascii="Times New Roman" w:eastAsia="Calibri" w:hAnsi="Times New Roman" w:cs="Times New Roman"/>
          <w:color w:val="295A4D"/>
          <w:lang w:val="en-GB"/>
        </w:rPr>
        <w:t>eligibility</w:t>
      </w:r>
      <w:r w:rsidR="00454714" w:rsidRPr="002552A3">
        <w:rPr>
          <w:rFonts w:ascii="Times New Roman" w:eastAsia="Calibri" w:hAnsi="Times New Roman" w:cs="Times New Roman"/>
          <w:color w:val="295A4D"/>
          <w:lang w:val="en-GB"/>
        </w:rPr>
        <w:t xml:space="preserve"> and quality</w:t>
      </w:r>
      <w:r w:rsidR="00716013" w:rsidRPr="002552A3">
        <w:rPr>
          <w:rFonts w:ascii="Times New Roman" w:eastAsia="Calibri" w:hAnsi="Times New Roman" w:cs="Times New Roman"/>
          <w:color w:val="295A4D"/>
          <w:lang w:val="en-GB"/>
        </w:rPr>
        <w:t xml:space="preserve"> checks, the applicant will then be requested to complete and submit the ESSQ to provide additional details about the project and its activities. This request will specify a timeframe within which the completed ESSQ must be submitted.</w:t>
      </w:r>
    </w:p>
    <w:p w14:paraId="00F03BED" w14:textId="77777777" w:rsidR="002552A3" w:rsidRPr="002552A3" w:rsidRDefault="002552A3" w:rsidP="002552A3">
      <w:pPr>
        <w:spacing w:before="120" w:after="120" w:line="276" w:lineRule="auto"/>
        <w:jc w:val="both"/>
        <w:rPr>
          <w:rFonts w:ascii="Times New Roman" w:eastAsia="Calibri" w:hAnsi="Times New Roman" w:cs="Times New Roman"/>
          <w:b/>
          <w:bCs/>
          <w:i/>
          <w:lang w:val="en-GB"/>
        </w:rPr>
      </w:pPr>
      <w:r w:rsidRPr="002552A3">
        <w:rPr>
          <w:rFonts w:ascii="Times New Roman" w:eastAsia="Calibri" w:hAnsi="Times New Roman" w:cs="Times New Roman"/>
          <w:lang w:val="en-GB"/>
        </w:rPr>
        <w:t>This form is to be used by the applicant to screen for the potential environmental and social risks and impacts of a proposed project. It will help the MSEY/PIU in establishing an appropriate E&amp;S risk rating for these projects and specifying the type of environmental and social assessment required, including specific instruments/plans. Use of this form will allow the MSEY/PIU to form an initial view of the potential risks and impacts of a project</w:t>
      </w:r>
      <w:r w:rsidRPr="002552A3">
        <w:rPr>
          <w:rFonts w:ascii="Times New Roman" w:eastAsia="Calibri" w:hAnsi="Times New Roman" w:cs="Times New Roman"/>
          <w:bCs/>
          <w:i/>
          <w:lang w:val="en-GB"/>
        </w:rPr>
        <w:t>.</w:t>
      </w:r>
      <w:r w:rsidRPr="002552A3">
        <w:rPr>
          <w:rFonts w:ascii="Times New Roman" w:eastAsia="Calibri" w:hAnsi="Times New Roman" w:cs="Times New Roman"/>
          <w:b/>
          <w:bCs/>
          <w:i/>
          <w:lang w:val="en-GB"/>
        </w:rPr>
        <w:t xml:space="preserve"> It is not a substitute for project-specific E&amp;S assessments or specific mitigation plans.</w:t>
      </w:r>
    </w:p>
    <w:tbl>
      <w:tblPr>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000" w:firstRow="0" w:lastRow="0" w:firstColumn="0" w:lastColumn="0" w:noHBand="0" w:noVBand="0"/>
      </w:tblPr>
      <w:tblGrid>
        <w:gridCol w:w="5290"/>
        <w:gridCol w:w="8682"/>
      </w:tblGrid>
      <w:tr w:rsidR="0060395A" w:rsidRPr="002552A3" w14:paraId="6F6B2894" w14:textId="77777777" w:rsidTr="00897169">
        <w:trPr>
          <w:trHeight w:val="20"/>
        </w:trPr>
        <w:tc>
          <w:tcPr>
            <w:tcW w:w="1893" w:type="pct"/>
            <w:shd w:val="clear" w:color="auto" w:fill="E9F1EF"/>
            <w:tcMar>
              <w:top w:w="85" w:type="dxa"/>
              <w:left w:w="85" w:type="dxa"/>
              <w:bottom w:w="85" w:type="dxa"/>
              <w:right w:w="85" w:type="dxa"/>
            </w:tcMar>
          </w:tcPr>
          <w:bookmarkEnd w:id="213"/>
          <w:p w14:paraId="228EB9E2" w14:textId="1CCE6C69" w:rsidR="0060395A" w:rsidRPr="002552A3" w:rsidRDefault="0060395A" w:rsidP="00C47D3B">
            <w:pPr>
              <w:adjustRightInd w:val="0"/>
              <w:spacing w:before="120" w:after="120"/>
              <w:ind w:left="102" w:right="-20"/>
              <w:jc w:val="both"/>
              <w:rPr>
                <w:rFonts w:ascii="Times New Roman" w:eastAsia="Calibri" w:hAnsi="Times New Roman" w:cs="Times New Roman"/>
                <w:b/>
                <w:bCs/>
                <w:color w:val="295A4D"/>
                <w:sz w:val="20"/>
                <w:szCs w:val="20"/>
                <w:lang w:val="en-GB"/>
              </w:rPr>
            </w:pPr>
            <w:r w:rsidRPr="002552A3">
              <w:rPr>
                <w:rFonts w:ascii="Times New Roman" w:eastAsia="Calibri" w:hAnsi="Times New Roman" w:cs="Times New Roman"/>
                <w:b/>
                <w:bCs/>
                <w:color w:val="295A4D"/>
                <w:sz w:val="20"/>
                <w:szCs w:val="20"/>
                <w:lang w:val="en-GB"/>
              </w:rPr>
              <w:t>Name of the project</w:t>
            </w:r>
            <w:r w:rsidR="00CA7C9D" w:rsidRPr="002552A3">
              <w:rPr>
                <w:rFonts w:ascii="Times New Roman" w:eastAsia="Calibri" w:hAnsi="Times New Roman" w:cs="Times New Roman"/>
                <w:b/>
                <w:bCs/>
                <w:color w:val="295A4D"/>
                <w:sz w:val="20"/>
                <w:szCs w:val="20"/>
                <w:lang w:val="en-GB"/>
              </w:rPr>
              <w:t>:</w:t>
            </w:r>
          </w:p>
        </w:tc>
        <w:tc>
          <w:tcPr>
            <w:tcW w:w="3107" w:type="pct"/>
            <w:tcMar>
              <w:top w:w="85" w:type="dxa"/>
              <w:left w:w="85" w:type="dxa"/>
              <w:bottom w:w="85" w:type="dxa"/>
              <w:right w:w="85" w:type="dxa"/>
            </w:tcMar>
          </w:tcPr>
          <w:p w14:paraId="587DDBEE" w14:textId="77777777" w:rsidR="0060395A" w:rsidRPr="002552A3" w:rsidRDefault="0060395A" w:rsidP="00C47D3B">
            <w:pPr>
              <w:adjustRightInd w:val="0"/>
              <w:spacing w:before="120" w:after="120"/>
              <w:jc w:val="both"/>
              <w:rPr>
                <w:rFonts w:ascii="Times New Roman" w:eastAsia="Calibri" w:hAnsi="Times New Roman" w:cs="Times New Roman"/>
                <w:sz w:val="20"/>
                <w:szCs w:val="20"/>
                <w:lang w:val="en-GB"/>
              </w:rPr>
            </w:pPr>
          </w:p>
        </w:tc>
      </w:tr>
      <w:tr w:rsidR="00D82F2A" w:rsidRPr="002552A3" w14:paraId="06B02BD9" w14:textId="77777777" w:rsidTr="00897169">
        <w:trPr>
          <w:trHeight w:val="20"/>
        </w:trPr>
        <w:tc>
          <w:tcPr>
            <w:tcW w:w="1893" w:type="pct"/>
            <w:shd w:val="clear" w:color="auto" w:fill="E9F1EF"/>
            <w:tcMar>
              <w:top w:w="85" w:type="dxa"/>
              <w:left w:w="85" w:type="dxa"/>
              <w:bottom w:w="85" w:type="dxa"/>
              <w:right w:w="85" w:type="dxa"/>
            </w:tcMar>
          </w:tcPr>
          <w:p w14:paraId="4D97EE2E" w14:textId="7E236F6B" w:rsidR="00D82F2A" w:rsidRPr="002552A3" w:rsidRDefault="00D82F2A" w:rsidP="00C47D3B">
            <w:pPr>
              <w:adjustRightInd w:val="0"/>
              <w:spacing w:before="120" w:after="120"/>
              <w:ind w:left="102" w:right="-20"/>
              <w:jc w:val="both"/>
              <w:rPr>
                <w:rFonts w:ascii="Times New Roman" w:eastAsia="Calibri" w:hAnsi="Times New Roman" w:cs="Times New Roman"/>
                <w:b/>
                <w:bCs/>
                <w:color w:val="295A4D"/>
                <w:sz w:val="20"/>
                <w:szCs w:val="20"/>
                <w:lang w:val="en-GB"/>
              </w:rPr>
            </w:pPr>
            <w:r w:rsidRPr="002552A3">
              <w:rPr>
                <w:rFonts w:ascii="Times New Roman" w:eastAsia="Calibri" w:hAnsi="Times New Roman" w:cs="Times New Roman"/>
                <w:b/>
                <w:bCs/>
                <w:color w:val="295A4D"/>
                <w:sz w:val="20"/>
                <w:szCs w:val="20"/>
                <w:lang w:val="en-GB"/>
              </w:rPr>
              <w:t xml:space="preserve">Name of the </w:t>
            </w:r>
            <w:r w:rsidR="002D4010" w:rsidRPr="002552A3">
              <w:rPr>
                <w:rFonts w:ascii="Times New Roman" w:eastAsia="Calibri" w:hAnsi="Times New Roman" w:cs="Times New Roman"/>
                <w:b/>
                <w:bCs/>
                <w:color w:val="295A4D"/>
                <w:sz w:val="20"/>
                <w:szCs w:val="20"/>
                <w:lang w:val="en-GB"/>
              </w:rPr>
              <w:t>Applicant</w:t>
            </w:r>
            <w:r w:rsidR="00CA7C9D" w:rsidRPr="002552A3">
              <w:rPr>
                <w:rFonts w:ascii="Times New Roman" w:eastAsia="Calibri" w:hAnsi="Times New Roman" w:cs="Times New Roman"/>
                <w:b/>
                <w:bCs/>
                <w:color w:val="295A4D"/>
                <w:sz w:val="20"/>
                <w:szCs w:val="20"/>
                <w:lang w:val="en-GB"/>
              </w:rPr>
              <w:t>:</w:t>
            </w:r>
          </w:p>
        </w:tc>
        <w:tc>
          <w:tcPr>
            <w:tcW w:w="3107" w:type="pct"/>
            <w:tcMar>
              <w:top w:w="85" w:type="dxa"/>
              <w:left w:w="85" w:type="dxa"/>
              <w:bottom w:w="85" w:type="dxa"/>
              <w:right w:w="85" w:type="dxa"/>
            </w:tcMar>
          </w:tcPr>
          <w:p w14:paraId="58992869" w14:textId="77777777" w:rsidR="00D82F2A" w:rsidRPr="002552A3" w:rsidRDefault="00D82F2A" w:rsidP="00C47D3B">
            <w:pPr>
              <w:adjustRightInd w:val="0"/>
              <w:spacing w:before="120" w:after="120"/>
              <w:jc w:val="both"/>
              <w:rPr>
                <w:rFonts w:ascii="Times New Roman" w:eastAsia="Calibri" w:hAnsi="Times New Roman" w:cs="Times New Roman"/>
                <w:sz w:val="20"/>
                <w:szCs w:val="20"/>
                <w:lang w:val="en-GB"/>
              </w:rPr>
            </w:pPr>
          </w:p>
        </w:tc>
      </w:tr>
      <w:tr w:rsidR="0060395A" w:rsidRPr="002552A3" w14:paraId="0B8AA593" w14:textId="77777777" w:rsidTr="00897169">
        <w:trPr>
          <w:trHeight w:val="20"/>
        </w:trPr>
        <w:tc>
          <w:tcPr>
            <w:tcW w:w="1893" w:type="pct"/>
            <w:shd w:val="clear" w:color="auto" w:fill="E9F1EF"/>
            <w:tcMar>
              <w:top w:w="85" w:type="dxa"/>
              <w:left w:w="85" w:type="dxa"/>
              <w:bottom w:w="85" w:type="dxa"/>
              <w:right w:w="85" w:type="dxa"/>
            </w:tcMar>
          </w:tcPr>
          <w:p w14:paraId="2AA1AC02" w14:textId="170CCA8C" w:rsidR="0060395A" w:rsidRPr="002552A3" w:rsidRDefault="0060395A" w:rsidP="00C47D3B">
            <w:pPr>
              <w:adjustRightInd w:val="0"/>
              <w:spacing w:before="120" w:after="120"/>
              <w:ind w:left="102" w:right="-20"/>
              <w:jc w:val="both"/>
              <w:rPr>
                <w:rFonts w:ascii="Times New Roman" w:eastAsia="Calibri" w:hAnsi="Times New Roman" w:cs="Times New Roman"/>
                <w:b/>
                <w:bCs/>
                <w:color w:val="295A4D"/>
                <w:sz w:val="20"/>
                <w:szCs w:val="20"/>
                <w:lang w:val="en-GB"/>
              </w:rPr>
            </w:pPr>
            <w:r w:rsidRPr="002552A3">
              <w:rPr>
                <w:rFonts w:ascii="Times New Roman" w:eastAsia="Calibri" w:hAnsi="Times New Roman" w:cs="Times New Roman"/>
                <w:b/>
                <w:bCs/>
                <w:color w:val="295A4D"/>
                <w:sz w:val="20"/>
                <w:szCs w:val="20"/>
                <w:lang w:val="en-GB"/>
              </w:rPr>
              <w:t xml:space="preserve">Estimated </w:t>
            </w:r>
            <w:r w:rsidR="002D4010" w:rsidRPr="002552A3">
              <w:rPr>
                <w:rFonts w:ascii="Times New Roman" w:eastAsia="Calibri" w:hAnsi="Times New Roman" w:cs="Times New Roman"/>
                <w:b/>
                <w:bCs/>
                <w:color w:val="295A4D"/>
                <w:sz w:val="20"/>
                <w:szCs w:val="20"/>
                <w:lang w:val="en-GB"/>
              </w:rPr>
              <w:t>investment</w:t>
            </w:r>
            <w:r w:rsidRPr="002552A3">
              <w:rPr>
                <w:rFonts w:ascii="Times New Roman" w:eastAsia="Calibri" w:hAnsi="Times New Roman" w:cs="Times New Roman"/>
                <w:b/>
                <w:bCs/>
                <w:color w:val="295A4D"/>
                <w:sz w:val="20"/>
                <w:szCs w:val="20"/>
                <w:lang w:val="en-GB"/>
              </w:rPr>
              <w:t>:</w:t>
            </w:r>
          </w:p>
        </w:tc>
        <w:tc>
          <w:tcPr>
            <w:tcW w:w="3107" w:type="pct"/>
            <w:tcMar>
              <w:top w:w="85" w:type="dxa"/>
              <w:left w:w="85" w:type="dxa"/>
              <w:bottom w:w="85" w:type="dxa"/>
              <w:right w:w="85" w:type="dxa"/>
            </w:tcMar>
          </w:tcPr>
          <w:p w14:paraId="1750A305" w14:textId="77777777" w:rsidR="0060395A" w:rsidRPr="002552A3" w:rsidRDefault="0060395A" w:rsidP="00C47D3B">
            <w:pPr>
              <w:adjustRightInd w:val="0"/>
              <w:spacing w:before="120" w:after="120"/>
              <w:jc w:val="both"/>
              <w:rPr>
                <w:rFonts w:ascii="Times New Roman" w:eastAsia="Calibri" w:hAnsi="Times New Roman" w:cs="Times New Roman"/>
                <w:sz w:val="20"/>
                <w:szCs w:val="20"/>
                <w:lang w:val="en-GB"/>
              </w:rPr>
            </w:pPr>
          </w:p>
        </w:tc>
      </w:tr>
      <w:tr w:rsidR="0060395A" w:rsidRPr="002552A3" w14:paraId="74F66A4A" w14:textId="77777777" w:rsidTr="00897169">
        <w:trPr>
          <w:trHeight w:val="20"/>
        </w:trPr>
        <w:tc>
          <w:tcPr>
            <w:tcW w:w="1893" w:type="pct"/>
            <w:shd w:val="clear" w:color="auto" w:fill="E9F1EF"/>
            <w:tcMar>
              <w:top w:w="85" w:type="dxa"/>
              <w:left w:w="85" w:type="dxa"/>
              <w:bottom w:w="85" w:type="dxa"/>
              <w:right w:w="85" w:type="dxa"/>
            </w:tcMar>
          </w:tcPr>
          <w:p w14:paraId="60FEB910" w14:textId="17729AFE" w:rsidR="0060395A" w:rsidRPr="002552A3" w:rsidRDefault="0060395A" w:rsidP="00C47D3B">
            <w:pPr>
              <w:adjustRightInd w:val="0"/>
              <w:spacing w:before="120" w:after="120"/>
              <w:ind w:left="102" w:right="-20"/>
              <w:jc w:val="both"/>
              <w:rPr>
                <w:rFonts w:ascii="Times New Roman" w:eastAsia="Calibri" w:hAnsi="Times New Roman" w:cs="Times New Roman"/>
                <w:b/>
                <w:bCs/>
                <w:color w:val="295A4D"/>
                <w:sz w:val="20"/>
                <w:szCs w:val="20"/>
                <w:lang w:val="en-GB"/>
              </w:rPr>
            </w:pPr>
            <w:r w:rsidRPr="002552A3">
              <w:rPr>
                <w:rFonts w:ascii="Times New Roman" w:eastAsia="Calibri" w:hAnsi="Times New Roman" w:cs="Times New Roman"/>
                <w:b/>
                <w:bCs/>
                <w:color w:val="295A4D"/>
                <w:sz w:val="20"/>
                <w:szCs w:val="20"/>
                <w:lang w:val="en-GB"/>
              </w:rPr>
              <w:t xml:space="preserve">Start/Completion </w:t>
            </w:r>
            <w:r w:rsidR="002D4010" w:rsidRPr="002552A3">
              <w:rPr>
                <w:rFonts w:ascii="Times New Roman" w:eastAsia="Calibri" w:hAnsi="Times New Roman" w:cs="Times New Roman"/>
                <w:b/>
                <w:bCs/>
                <w:color w:val="295A4D"/>
                <w:sz w:val="20"/>
                <w:szCs w:val="20"/>
                <w:lang w:val="en-GB"/>
              </w:rPr>
              <w:t>date</w:t>
            </w:r>
            <w:r w:rsidR="00CA7C9D" w:rsidRPr="002552A3">
              <w:rPr>
                <w:rFonts w:ascii="Times New Roman" w:eastAsia="Calibri" w:hAnsi="Times New Roman" w:cs="Times New Roman"/>
                <w:b/>
                <w:bCs/>
                <w:color w:val="295A4D"/>
                <w:sz w:val="20"/>
                <w:szCs w:val="20"/>
                <w:lang w:val="en-GB"/>
              </w:rPr>
              <w:t>:</w:t>
            </w:r>
          </w:p>
        </w:tc>
        <w:tc>
          <w:tcPr>
            <w:tcW w:w="3107" w:type="pct"/>
            <w:tcMar>
              <w:top w:w="85" w:type="dxa"/>
              <w:left w:w="85" w:type="dxa"/>
              <w:bottom w:w="85" w:type="dxa"/>
              <w:right w:w="85" w:type="dxa"/>
            </w:tcMar>
          </w:tcPr>
          <w:p w14:paraId="270E91A7" w14:textId="77777777" w:rsidR="0060395A" w:rsidRPr="002552A3" w:rsidRDefault="0060395A" w:rsidP="00C47D3B">
            <w:pPr>
              <w:adjustRightInd w:val="0"/>
              <w:spacing w:before="120" w:after="120"/>
              <w:jc w:val="both"/>
              <w:rPr>
                <w:rFonts w:ascii="Times New Roman" w:eastAsia="Calibri" w:hAnsi="Times New Roman" w:cs="Times New Roman"/>
                <w:sz w:val="20"/>
                <w:szCs w:val="20"/>
                <w:lang w:val="en-GB"/>
              </w:rPr>
            </w:pPr>
          </w:p>
        </w:tc>
      </w:tr>
      <w:tr w:rsidR="0060395A" w:rsidRPr="002552A3" w14:paraId="7A259853" w14:textId="77777777" w:rsidTr="00897169">
        <w:trPr>
          <w:trHeight w:val="20"/>
        </w:trPr>
        <w:tc>
          <w:tcPr>
            <w:tcW w:w="1893" w:type="pct"/>
            <w:shd w:val="clear" w:color="auto" w:fill="E9F1EF"/>
            <w:tcMar>
              <w:top w:w="85" w:type="dxa"/>
              <w:left w:w="85" w:type="dxa"/>
              <w:bottom w:w="85" w:type="dxa"/>
              <w:right w:w="85" w:type="dxa"/>
            </w:tcMar>
          </w:tcPr>
          <w:p w14:paraId="190C978E" w14:textId="77777777" w:rsidR="002552A3" w:rsidRPr="002552A3" w:rsidRDefault="002552A3" w:rsidP="002552A3">
            <w:pPr>
              <w:adjustRightInd w:val="0"/>
              <w:spacing w:before="120" w:after="120"/>
              <w:ind w:left="102" w:right="-20"/>
              <w:jc w:val="both"/>
              <w:rPr>
                <w:rFonts w:ascii="Times New Roman" w:eastAsia="Calibri" w:hAnsi="Times New Roman" w:cs="Times New Roman"/>
                <w:b/>
                <w:bCs/>
                <w:color w:val="295A4D"/>
                <w:sz w:val="20"/>
                <w:szCs w:val="20"/>
                <w:lang w:val="en-GB"/>
              </w:rPr>
            </w:pPr>
            <w:r w:rsidRPr="002552A3">
              <w:rPr>
                <w:rFonts w:ascii="Times New Roman" w:eastAsia="Calibri" w:hAnsi="Times New Roman" w:cs="Times New Roman"/>
                <w:b/>
                <w:bCs/>
                <w:color w:val="295A4D"/>
                <w:sz w:val="20"/>
                <w:szCs w:val="20"/>
                <w:lang w:val="en-GB"/>
              </w:rPr>
              <w:t>Brief description of the project activities (describe project features and location, type of research):</w:t>
            </w:r>
          </w:p>
          <w:p w14:paraId="69964FD6" w14:textId="131ED5EA" w:rsidR="0060395A" w:rsidRPr="002552A3" w:rsidRDefault="002552A3" w:rsidP="002552A3">
            <w:pPr>
              <w:adjustRightInd w:val="0"/>
              <w:spacing w:before="120" w:after="120"/>
              <w:ind w:left="102" w:right="-20"/>
              <w:jc w:val="both"/>
              <w:rPr>
                <w:rFonts w:ascii="Times New Roman" w:eastAsia="Calibri" w:hAnsi="Times New Roman" w:cs="Times New Roman"/>
                <w:bCs/>
                <w:color w:val="295A4D"/>
                <w:sz w:val="20"/>
                <w:szCs w:val="20"/>
                <w:lang w:val="en-GB"/>
              </w:rPr>
            </w:pPr>
            <w:r w:rsidRPr="002552A3">
              <w:rPr>
                <w:rFonts w:ascii="Times New Roman" w:eastAsia="Calibri" w:hAnsi="Times New Roman" w:cs="Times New Roman"/>
                <w:bCs/>
                <w:i/>
                <w:iCs/>
                <w:color w:val="295A4D"/>
                <w:sz w:val="20"/>
                <w:szCs w:val="20"/>
                <w:lang w:val="en-GB"/>
              </w:rPr>
              <w:t>Annexes for all additional information can be supplemented if necessary (for example MSDS (Material Safety Data Sheet) of hazardous substances and materials)</w:t>
            </w:r>
          </w:p>
        </w:tc>
        <w:tc>
          <w:tcPr>
            <w:tcW w:w="3107" w:type="pct"/>
            <w:tcMar>
              <w:top w:w="85" w:type="dxa"/>
              <w:left w:w="85" w:type="dxa"/>
              <w:bottom w:w="85" w:type="dxa"/>
              <w:right w:w="85" w:type="dxa"/>
            </w:tcMar>
          </w:tcPr>
          <w:p w14:paraId="4681BC67" w14:textId="77777777" w:rsidR="0060395A" w:rsidRPr="002552A3" w:rsidRDefault="0060395A" w:rsidP="00C47D3B">
            <w:pPr>
              <w:spacing w:after="120"/>
              <w:jc w:val="both"/>
              <w:rPr>
                <w:rFonts w:ascii="Times New Roman" w:hAnsi="Times New Roman" w:cs="Times New Roman"/>
                <w:lang w:val="en-GB" w:eastAsia="en-GB"/>
              </w:rPr>
            </w:pPr>
          </w:p>
        </w:tc>
      </w:tr>
      <w:tr w:rsidR="00F97C63" w:rsidRPr="002552A3" w14:paraId="54C737A1" w14:textId="77777777" w:rsidTr="00897169">
        <w:trPr>
          <w:trHeight w:val="20"/>
        </w:trPr>
        <w:tc>
          <w:tcPr>
            <w:tcW w:w="1893" w:type="pct"/>
            <w:shd w:val="clear" w:color="auto" w:fill="E9F1EF"/>
            <w:tcMar>
              <w:top w:w="85" w:type="dxa"/>
              <w:left w:w="85" w:type="dxa"/>
              <w:bottom w:w="85" w:type="dxa"/>
              <w:right w:w="85" w:type="dxa"/>
            </w:tcMar>
          </w:tcPr>
          <w:p w14:paraId="5AD010AE" w14:textId="7D68E056" w:rsidR="00F97C63" w:rsidRPr="002552A3" w:rsidRDefault="00F97C63" w:rsidP="00F97C63">
            <w:pPr>
              <w:adjustRightInd w:val="0"/>
              <w:spacing w:before="120" w:after="120"/>
              <w:ind w:left="102" w:right="-20"/>
              <w:jc w:val="both"/>
              <w:rPr>
                <w:rFonts w:ascii="Times New Roman" w:eastAsia="Calibri" w:hAnsi="Times New Roman" w:cs="Times New Roman"/>
                <w:b/>
                <w:bCs/>
                <w:color w:val="295A4D"/>
                <w:sz w:val="20"/>
                <w:szCs w:val="20"/>
                <w:lang w:val="en-GB"/>
              </w:rPr>
            </w:pPr>
            <w:r w:rsidRPr="002552A3">
              <w:rPr>
                <w:rFonts w:ascii="Times New Roman" w:eastAsia="Calibri" w:hAnsi="Times New Roman" w:cs="Times New Roman"/>
                <w:b/>
                <w:bCs/>
                <w:color w:val="295A4D"/>
                <w:sz w:val="20"/>
                <w:szCs w:val="20"/>
                <w:lang w:val="en-GB"/>
              </w:rPr>
              <w:t>Summary of Environme</w:t>
            </w:r>
            <w:r w:rsidR="00F66905" w:rsidRPr="002552A3">
              <w:rPr>
                <w:rFonts w:ascii="Times New Roman" w:eastAsia="Calibri" w:hAnsi="Times New Roman" w:cs="Times New Roman"/>
                <w:b/>
                <w:bCs/>
                <w:color w:val="295A4D"/>
                <w:sz w:val="20"/>
                <w:szCs w:val="20"/>
                <w:lang w:val="en-GB"/>
              </w:rPr>
              <w:t>n</w:t>
            </w:r>
            <w:r w:rsidRPr="002552A3">
              <w:rPr>
                <w:rFonts w:ascii="Times New Roman" w:eastAsia="Calibri" w:hAnsi="Times New Roman" w:cs="Times New Roman"/>
                <w:b/>
                <w:bCs/>
                <w:color w:val="295A4D"/>
                <w:sz w:val="20"/>
                <w:szCs w:val="20"/>
                <w:lang w:val="en-GB"/>
              </w:rPr>
              <w:t xml:space="preserve">tal and Social risks </w:t>
            </w:r>
          </w:p>
          <w:p w14:paraId="67003A34" w14:textId="7BD99BD0" w:rsidR="00F97C63" w:rsidRPr="002552A3" w:rsidRDefault="00F97C63" w:rsidP="00F97C63">
            <w:pPr>
              <w:adjustRightInd w:val="0"/>
              <w:spacing w:before="120" w:after="120"/>
              <w:ind w:left="102" w:right="-20"/>
              <w:jc w:val="both"/>
              <w:rPr>
                <w:rFonts w:ascii="Times New Roman" w:eastAsia="Calibri" w:hAnsi="Times New Roman" w:cs="Times New Roman"/>
                <w:b/>
                <w:bCs/>
                <w:color w:val="295A4D"/>
                <w:sz w:val="20"/>
                <w:szCs w:val="20"/>
                <w:lang w:val="en-GB"/>
              </w:rPr>
            </w:pPr>
            <w:r w:rsidRPr="002552A3">
              <w:rPr>
                <w:rFonts w:ascii="Times New Roman" w:eastAsia="Calibri" w:hAnsi="Times New Roman" w:cs="Times New Roman"/>
                <w:i/>
                <w:iCs/>
                <w:color w:val="295A4D"/>
                <w:sz w:val="20"/>
                <w:szCs w:val="20"/>
                <w:lang w:val="en-GB"/>
              </w:rPr>
              <w:t>(applicant</w:t>
            </w:r>
            <w:r w:rsidR="00DE0CDC" w:rsidRPr="002552A3">
              <w:rPr>
                <w:rFonts w:ascii="Times New Roman" w:eastAsia="Calibri" w:hAnsi="Times New Roman" w:cs="Times New Roman"/>
                <w:i/>
                <w:iCs/>
                <w:color w:val="295A4D"/>
                <w:sz w:val="20"/>
                <w:szCs w:val="20"/>
                <w:lang w:val="en-GB"/>
              </w:rPr>
              <w:t>’</w:t>
            </w:r>
            <w:r w:rsidRPr="002552A3">
              <w:rPr>
                <w:rFonts w:ascii="Times New Roman" w:eastAsia="Calibri" w:hAnsi="Times New Roman" w:cs="Times New Roman"/>
                <w:i/>
                <w:iCs/>
                <w:color w:val="295A4D"/>
                <w:sz w:val="20"/>
                <w:szCs w:val="20"/>
                <w:lang w:val="en-GB"/>
              </w:rPr>
              <w:t xml:space="preserve">s </w:t>
            </w:r>
            <w:proofErr w:type="spellStart"/>
            <w:r w:rsidRPr="002552A3">
              <w:rPr>
                <w:rFonts w:ascii="Times New Roman" w:eastAsia="Calibri" w:hAnsi="Times New Roman" w:cs="Times New Roman"/>
                <w:i/>
                <w:iCs/>
                <w:color w:val="295A4D"/>
                <w:sz w:val="20"/>
                <w:szCs w:val="20"/>
                <w:lang w:val="en-GB"/>
              </w:rPr>
              <w:t>self assessment</w:t>
            </w:r>
            <w:proofErr w:type="spellEnd"/>
            <w:r w:rsidRPr="002552A3">
              <w:rPr>
                <w:rFonts w:ascii="Times New Roman" w:eastAsia="Calibri" w:hAnsi="Times New Roman" w:cs="Times New Roman"/>
                <w:i/>
                <w:iCs/>
                <w:color w:val="295A4D"/>
                <w:sz w:val="20"/>
                <w:szCs w:val="20"/>
                <w:lang w:val="en-GB"/>
              </w:rPr>
              <w:t>):</w:t>
            </w:r>
          </w:p>
        </w:tc>
        <w:tc>
          <w:tcPr>
            <w:tcW w:w="3107" w:type="pct"/>
            <w:tcMar>
              <w:top w:w="85" w:type="dxa"/>
              <w:left w:w="85" w:type="dxa"/>
              <w:bottom w:w="85" w:type="dxa"/>
              <w:right w:w="85" w:type="dxa"/>
            </w:tcMar>
          </w:tcPr>
          <w:p w14:paraId="0EC5C946" w14:textId="77777777" w:rsidR="00F97C63" w:rsidRPr="002552A3" w:rsidRDefault="00F97C63" w:rsidP="00C47D3B">
            <w:pPr>
              <w:spacing w:after="120"/>
              <w:jc w:val="both"/>
              <w:rPr>
                <w:rFonts w:ascii="Times New Roman" w:hAnsi="Times New Roman" w:cs="Times New Roman"/>
                <w:lang w:val="en-GB" w:eastAsia="en-GB"/>
              </w:rPr>
            </w:pPr>
          </w:p>
        </w:tc>
      </w:tr>
    </w:tbl>
    <w:p w14:paraId="414CE5CF" w14:textId="5F1B3177" w:rsidR="002552A3" w:rsidRPr="002552A3" w:rsidRDefault="002552A3" w:rsidP="005B274B">
      <w:pPr>
        <w:pStyle w:val="Heading3"/>
        <w:numPr>
          <w:ilvl w:val="0"/>
          <w:numId w:val="0"/>
        </w:numPr>
        <w:ind w:left="567" w:hanging="567"/>
        <w:rPr>
          <w:rFonts w:ascii="Times New Roman" w:hAnsi="Times New Roman" w:cs="Times New Roman"/>
          <w:color w:val="295A4D"/>
          <w:lang w:val="en-GB"/>
        </w:rPr>
      </w:pPr>
    </w:p>
    <w:p w14:paraId="31459CE4" w14:textId="77777777" w:rsidR="002552A3" w:rsidRPr="002552A3" w:rsidRDefault="002552A3" w:rsidP="002552A3">
      <w:pPr>
        <w:rPr>
          <w:rFonts w:ascii="Times New Roman" w:hAnsi="Times New Roman" w:cs="Times New Roman"/>
          <w:lang w:val="en-GB"/>
        </w:rPr>
      </w:pPr>
    </w:p>
    <w:p w14:paraId="7EFB2AED" w14:textId="4705B711" w:rsidR="005B274B" w:rsidRPr="002552A3" w:rsidRDefault="002D4010" w:rsidP="005B274B">
      <w:pPr>
        <w:pStyle w:val="Heading3"/>
        <w:numPr>
          <w:ilvl w:val="0"/>
          <w:numId w:val="0"/>
        </w:numPr>
        <w:ind w:left="567" w:hanging="567"/>
        <w:rPr>
          <w:rFonts w:ascii="Times New Roman" w:hAnsi="Times New Roman" w:cs="Times New Roman"/>
          <w:color w:val="295A4D"/>
          <w:lang w:val="en-GB"/>
        </w:rPr>
      </w:pPr>
      <w:r w:rsidRPr="002552A3">
        <w:rPr>
          <w:rFonts w:ascii="Times New Roman" w:hAnsi="Times New Roman" w:cs="Times New Roman"/>
          <w:color w:val="295A4D"/>
          <w:lang w:val="en-GB"/>
        </w:rPr>
        <w:t xml:space="preserve">1. ENVIRONMENTAL AND SOCIAL SCREENING QUESTIONNAIRE </w:t>
      </w:r>
    </w:p>
    <w:p w14:paraId="17994C1C" w14:textId="77777777" w:rsidR="005B274B" w:rsidRPr="002552A3" w:rsidRDefault="005B274B" w:rsidP="0060395A">
      <w:pPr>
        <w:rPr>
          <w:rFonts w:ascii="Times New Roman" w:eastAsia="Times New Roman" w:hAnsi="Times New Roman" w:cs="Times New Roman"/>
          <w:b/>
          <w:lang w:val="en-GB"/>
        </w:rPr>
      </w:pPr>
    </w:p>
    <w:tbl>
      <w:tblPr>
        <w:tblStyle w:val="ListTable4-Accent3"/>
        <w:tblW w:w="5000"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982"/>
        <w:gridCol w:w="3832"/>
        <w:gridCol w:w="849"/>
        <w:gridCol w:w="849"/>
        <w:gridCol w:w="1204"/>
        <w:gridCol w:w="1204"/>
        <w:gridCol w:w="5052"/>
      </w:tblGrid>
      <w:tr w:rsidR="00835A3F" w:rsidRPr="002552A3" w14:paraId="39B0E952" w14:textId="77777777" w:rsidTr="00897169">
        <w:trPr>
          <w:cnfStyle w:val="100000000000" w:firstRow="1" w:lastRow="0" w:firstColumn="0" w:lastColumn="0" w:oddVBand="0" w:evenVBand="0" w:oddHBand="0" w:evenHBand="0" w:firstRowFirstColumn="0" w:firstRowLastColumn="0" w:lastRowFirstColumn="0" w:lastRowLastColumn="0"/>
          <w:trHeight w:val="816"/>
          <w:tblHeader/>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295A4D"/>
            <w:vAlign w:val="center"/>
          </w:tcPr>
          <w:p w14:paraId="4C0D6D49" w14:textId="77777777" w:rsidR="0060395A" w:rsidRPr="002552A3" w:rsidRDefault="0060395A" w:rsidP="00835A3F">
            <w:pPr>
              <w:jc w:val="center"/>
              <w:rPr>
                <w:rFonts w:ascii="Times New Roman" w:eastAsia="Times New Roman" w:hAnsi="Times New Roman" w:cs="Times New Roman"/>
                <w:b w:val="0"/>
                <w:sz w:val="20"/>
                <w:szCs w:val="20"/>
                <w:lang w:val="en-GB"/>
              </w:rPr>
            </w:pPr>
            <w:r w:rsidRPr="002552A3">
              <w:rPr>
                <w:rFonts w:ascii="Times New Roman" w:eastAsia="Times New Roman" w:hAnsi="Times New Roman" w:cs="Times New Roman"/>
                <w:sz w:val="20"/>
                <w:szCs w:val="20"/>
                <w:lang w:val="en-GB"/>
              </w:rPr>
              <w:t>No.</w:t>
            </w:r>
          </w:p>
        </w:tc>
        <w:tc>
          <w:tcPr>
            <w:tcW w:w="1371" w:type="pct"/>
            <w:shd w:val="clear" w:color="auto" w:fill="295A4D"/>
            <w:vAlign w:val="center"/>
          </w:tcPr>
          <w:p w14:paraId="3A266E13" w14:textId="77777777" w:rsidR="0060395A" w:rsidRPr="002552A3" w:rsidRDefault="0060395A" w:rsidP="00835A3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GB"/>
              </w:rPr>
            </w:pPr>
            <w:r w:rsidRPr="002552A3">
              <w:rPr>
                <w:rFonts w:ascii="Times New Roman" w:eastAsia="Times New Roman" w:hAnsi="Times New Roman" w:cs="Times New Roman"/>
                <w:sz w:val="20"/>
                <w:szCs w:val="20"/>
                <w:lang w:val="en-GB"/>
              </w:rPr>
              <w:t>Screening Questionnaire</w:t>
            </w:r>
          </w:p>
        </w:tc>
        <w:tc>
          <w:tcPr>
            <w:tcW w:w="304" w:type="pct"/>
            <w:shd w:val="clear" w:color="auto" w:fill="295A4D"/>
            <w:vAlign w:val="center"/>
          </w:tcPr>
          <w:p w14:paraId="6F599F99" w14:textId="77777777" w:rsidR="0060395A" w:rsidRPr="002552A3" w:rsidRDefault="0060395A" w:rsidP="00835A3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GB"/>
              </w:rPr>
            </w:pPr>
            <w:r w:rsidRPr="002552A3">
              <w:rPr>
                <w:rFonts w:ascii="Times New Roman" w:eastAsia="Times New Roman" w:hAnsi="Times New Roman" w:cs="Times New Roman"/>
                <w:sz w:val="20"/>
                <w:szCs w:val="20"/>
                <w:lang w:val="en-GB"/>
              </w:rPr>
              <w:t>Yes</w:t>
            </w:r>
          </w:p>
        </w:tc>
        <w:tc>
          <w:tcPr>
            <w:tcW w:w="304" w:type="pct"/>
            <w:shd w:val="clear" w:color="auto" w:fill="295A4D"/>
            <w:vAlign w:val="center"/>
          </w:tcPr>
          <w:p w14:paraId="5C4CA279" w14:textId="77777777" w:rsidR="0060395A" w:rsidRPr="002552A3" w:rsidRDefault="0060395A" w:rsidP="00835A3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GB"/>
              </w:rPr>
            </w:pPr>
            <w:r w:rsidRPr="002552A3">
              <w:rPr>
                <w:rFonts w:ascii="Times New Roman" w:eastAsia="Times New Roman" w:hAnsi="Times New Roman" w:cs="Times New Roman"/>
                <w:sz w:val="20"/>
                <w:szCs w:val="20"/>
                <w:lang w:val="en-GB"/>
              </w:rPr>
              <w:t>No</w:t>
            </w:r>
          </w:p>
        </w:tc>
        <w:tc>
          <w:tcPr>
            <w:tcW w:w="431" w:type="pct"/>
            <w:shd w:val="clear" w:color="auto" w:fill="295A4D"/>
            <w:vAlign w:val="center"/>
          </w:tcPr>
          <w:p w14:paraId="0301D966" w14:textId="77777777" w:rsidR="0060395A" w:rsidRPr="002552A3" w:rsidRDefault="0060395A" w:rsidP="00835A3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GB"/>
              </w:rPr>
            </w:pPr>
            <w:r w:rsidRPr="002552A3">
              <w:rPr>
                <w:rFonts w:ascii="Times New Roman" w:eastAsia="Times New Roman" w:hAnsi="Times New Roman" w:cs="Times New Roman"/>
                <w:sz w:val="20"/>
                <w:szCs w:val="20"/>
                <w:lang w:val="en-GB"/>
              </w:rPr>
              <w:t>Not known</w:t>
            </w:r>
          </w:p>
        </w:tc>
        <w:tc>
          <w:tcPr>
            <w:tcW w:w="431" w:type="pct"/>
            <w:shd w:val="clear" w:color="auto" w:fill="295A4D"/>
            <w:vAlign w:val="center"/>
          </w:tcPr>
          <w:p w14:paraId="78FDBE92" w14:textId="77777777" w:rsidR="0060395A" w:rsidRPr="002552A3" w:rsidRDefault="0060395A" w:rsidP="00835A3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GB"/>
              </w:rPr>
            </w:pPr>
            <w:r w:rsidRPr="002552A3">
              <w:rPr>
                <w:rFonts w:ascii="Times New Roman" w:eastAsia="Times New Roman" w:hAnsi="Times New Roman" w:cs="Times New Roman"/>
                <w:sz w:val="20"/>
                <w:szCs w:val="20"/>
                <w:lang w:val="en-GB"/>
              </w:rPr>
              <w:t>Not applicable</w:t>
            </w:r>
          </w:p>
        </w:tc>
        <w:tc>
          <w:tcPr>
            <w:tcW w:w="1808" w:type="pct"/>
            <w:shd w:val="clear" w:color="auto" w:fill="295A4D"/>
            <w:vAlign w:val="center"/>
          </w:tcPr>
          <w:p w14:paraId="3984E0CD" w14:textId="77777777" w:rsidR="0060395A" w:rsidRPr="002552A3" w:rsidRDefault="0060395A" w:rsidP="00835A3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GB"/>
              </w:rPr>
            </w:pPr>
            <w:r w:rsidRPr="002552A3">
              <w:rPr>
                <w:rFonts w:ascii="Times New Roman" w:eastAsia="Times New Roman" w:hAnsi="Times New Roman" w:cs="Times New Roman"/>
                <w:sz w:val="20"/>
                <w:szCs w:val="20"/>
                <w:lang w:val="en-GB"/>
              </w:rPr>
              <w:t>Additional Clarifications</w:t>
            </w:r>
          </w:p>
        </w:tc>
      </w:tr>
      <w:tr w:rsidR="002552A3" w:rsidRPr="002552A3" w14:paraId="4680C5BC" w14:textId="77777777" w:rsidTr="0089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1A3E1667" w14:textId="6C62E326"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1.</w:t>
            </w:r>
          </w:p>
        </w:tc>
        <w:tc>
          <w:tcPr>
            <w:tcW w:w="1371" w:type="pct"/>
            <w:shd w:val="clear" w:color="auto" w:fill="E9F1EF"/>
            <w:vAlign w:val="center"/>
          </w:tcPr>
          <w:p w14:paraId="5AEE33C6" w14:textId="7919C609"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 xml:space="preserve">Is the project listed in the WB exclusion list (section </w:t>
            </w:r>
            <w:proofErr w:type="gramStart"/>
            <w:r w:rsidRPr="002552A3">
              <w:rPr>
                <w:rFonts w:ascii="Times New Roman" w:eastAsia="Times New Roman" w:hAnsi="Times New Roman" w:cs="Times New Roman"/>
                <w:sz w:val="20"/>
                <w:szCs w:val="20"/>
                <w:lang w:val="en-GB"/>
              </w:rPr>
              <w:t>1.2.</w:t>
            </w:r>
            <w:proofErr w:type="gramEnd"/>
            <w:r w:rsidRPr="002552A3">
              <w:rPr>
                <w:rFonts w:ascii="Times New Roman" w:eastAsia="Times New Roman" w:hAnsi="Times New Roman" w:cs="Times New Roman"/>
                <w:sz w:val="20"/>
                <w:szCs w:val="20"/>
                <w:lang w:val="en-GB"/>
              </w:rPr>
              <w:t xml:space="preserve"> Ineligible activities of the Annex I. Conditions for the preparation and implementation of projects within the DIGIT Project, or at the link: https://www.ifc.org/content/dam/ifc/doc/mgrt-pub/ifc-exclusion-list.pdf?</w:t>
            </w:r>
          </w:p>
        </w:tc>
        <w:tc>
          <w:tcPr>
            <w:tcW w:w="304" w:type="pct"/>
            <w:shd w:val="clear" w:color="auto" w:fill="E9F1EF"/>
          </w:tcPr>
          <w:p w14:paraId="7F452245"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1A40AE20"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3E64BB3F"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39702D83"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1F8EDB53"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p>
        </w:tc>
      </w:tr>
      <w:tr w:rsidR="002552A3" w:rsidRPr="002552A3" w14:paraId="3F54992D" w14:textId="77777777" w:rsidTr="002A4C36">
        <w:trPr>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auto"/>
            <w:vAlign w:val="center"/>
          </w:tcPr>
          <w:p w14:paraId="7802E86B" w14:textId="3D57C3C9"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2.</w:t>
            </w:r>
          </w:p>
        </w:tc>
        <w:tc>
          <w:tcPr>
            <w:tcW w:w="1371" w:type="pct"/>
            <w:shd w:val="clear" w:color="auto" w:fill="auto"/>
            <w:vAlign w:val="center"/>
          </w:tcPr>
          <w:p w14:paraId="229B3FB1" w14:textId="6CCF30B2"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rPr>
              <w:t>Will the implementation of project include infrastructure equipping and/or maintenance?</w:t>
            </w:r>
          </w:p>
        </w:tc>
        <w:tc>
          <w:tcPr>
            <w:tcW w:w="304" w:type="pct"/>
            <w:shd w:val="clear" w:color="auto" w:fill="auto"/>
          </w:tcPr>
          <w:p w14:paraId="38E735A7"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auto"/>
          </w:tcPr>
          <w:p w14:paraId="19022508"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auto"/>
          </w:tcPr>
          <w:p w14:paraId="025363D3"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auto"/>
          </w:tcPr>
          <w:p w14:paraId="542946CE"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auto"/>
            <w:vAlign w:val="center"/>
          </w:tcPr>
          <w:p w14:paraId="4E8E2CAC" w14:textId="638BFCF2"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specify the equipment and/or maintenance activities)</w:t>
            </w:r>
          </w:p>
        </w:tc>
      </w:tr>
      <w:tr w:rsidR="002552A3" w:rsidRPr="002552A3" w14:paraId="1AEAE54B" w14:textId="77777777" w:rsidTr="00C50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3E0F5DF9" w14:textId="53CA3FA3"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3.</w:t>
            </w:r>
          </w:p>
        </w:tc>
        <w:tc>
          <w:tcPr>
            <w:tcW w:w="1371" w:type="pct"/>
            <w:shd w:val="clear" w:color="auto" w:fill="E9F1EF"/>
            <w:vAlign w:val="center"/>
          </w:tcPr>
          <w:p w14:paraId="6E94E129" w14:textId="65DCF660"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Will the implementation of project activities include generation of hazardous waste (for example hazardous medical waste, radioactive waste, e-waste</w:t>
            </w:r>
            <w:proofErr w:type="gramStart"/>
            <w:r w:rsidRPr="002552A3">
              <w:rPr>
                <w:rFonts w:ascii="Times New Roman" w:eastAsia="Times New Roman" w:hAnsi="Times New Roman" w:cs="Times New Roman"/>
                <w:sz w:val="20"/>
                <w:szCs w:val="20"/>
                <w:lang w:val="en-GB"/>
              </w:rPr>
              <w:t>..)</w:t>
            </w:r>
            <w:proofErr w:type="gramEnd"/>
            <w:r w:rsidRPr="002552A3">
              <w:rPr>
                <w:rFonts w:ascii="Times New Roman" w:eastAsia="Times New Roman" w:hAnsi="Times New Roman" w:cs="Times New Roman"/>
                <w:sz w:val="20"/>
                <w:szCs w:val="20"/>
                <w:lang w:val="en-GB"/>
              </w:rPr>
              <w:t>?</w:t>
            </w:r>
          </w:p>
        </w:tc>
        <w:tc>
          <w:tcPr>
            <w:tcW w:w="304" w:type="pct"/>
            <w:shd w:val="clear" w:color="auto" w:fill="E9F1EF"/>
          </w:tcPr>
          <w:p w14:paraId="608EDB94"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638A9601"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56A98B04"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4146EC73"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58E9C301" w14:textId="68E4C0C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specify what types of waste are generated and describe activities that generate those type of waste, describe waste management system in place/ planned for those types of waste and how the principles of circular economy are taken into account)</w:t>
            </w:r>
          </w:p>
        </w:tc>
      </w:tr>
      <w:tr w:rsidR="002552A3" w:rsidRPr="002552A3" w14:paraId="050AF100"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52F3C841" w14:textId="20A95BB1"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4.</w:t>
            </w:r>
          </w:p>
        </w:tc>
        <w:tc>
          <w:tcPr>
            <w:tcW w:w="1371" w:type="pct"/>
            <w:vAlign w:val="center"/>
          </w:tcPr>
          <w:p w14:paraId="6D563ACE" w14:textId="2AC479EC"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Does the implementation of project activities include the generation of significant amount of non- hazardous waste?</w:t>
            </w:r>
          </w:p>
        </w:tc>
        <w:tc>
          <w:tcPr>
            <w:tcW w:w="304" w:type="pct"/>
          </w:tcPr>
          <w:p w14:paraId="201ADED5"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tcPr>
          <w:p w14:paraId="41E35DBB"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4A8FAC4B"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04D19F87"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vAlign w:val="center"/>
          </w:tcPr>
          <w:p w14:paraId="78E1AF31" w14:textId="4E860E3A"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specify what types of waste are generated and describe activities that generate those types of waste, describe waste management system in place/ planned for those types of waste and how the principles of circular economy are taken into account)</w:t>
            </w:r>
          </w:p>
        </w:tc>
      </w:tr>
      <w:tr w:rsidR="002552A3" w:rsidRPr="002552A3" w14:paraId="0AA1E4CE" w14:textId="77777777" w:rsidTr="00C508DD">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0FCC4CC4" w14:textId="31B624F9"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5.</w:t>
            </w:r>
          </w:p>
        </w:tc>
        <w:tc>
          <w:tcPr>
            <w:tcW w:w="1371" w:type="pct"/>
            <w:shd w:val="clear" w:color="auto" w:fill="E9F1EF"/>
            <w:vAlign w:val="center"/>
          </w:tcPr>
          <w:p w14:paraId="2BA9C4C9" w14:textId="52CD3A26"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Will the implementation of the project activities use hazardous substances</w:t>
            </w:r>
            <w:r w:rsidRPr="002552A3">
              <w:rPr>
                <w:rStyle w:val="FootnoteReference"/>
                <w:rFonts w:ascii="Times New Roman" w:eastAsia="Times New Roman" w:hAnsi="Times New Roman"/>
                <w:sz w:val="20"/>
                <w:szCs w:val="20"/>
                <w:lang w:val="en-GB"/>
              </w:rPr>
              <w:footnoteReference w:id="2"/>
            </w:r>
            <w:r w:rsidRPr="002552A3">
              <w:rPr>
                <w:rFonts w:ascii="Times New Roman" w:eastAsia="Times New Roman" w:hAnsi="Times New Roman" w:cs="Times New Roman"/>
                <w:sz w:val="20"/>
                <w:szCs w:val="20"/>
                <w:lang w:val="en-GB"/>
              </w:rPr>
              <w:t xml:space="preserve"> and materials (including radioactive materials)?</w:t>
            </w:r>
          </w:p>
        </w:tc>
        <w:tc>
          <w:tcPr>
            <w:tcW w:w="304" w:type="pct"/>
            <w:shd w:val="clear" w:color="auto" w:fill="E9F1EF"/>
          </w:tcPr>
          <w:p w14:paraId="2AEF14BC"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30FB2F3D"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2F5000D1"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2B3C1A9C"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3BD58D7E" w14:textId="01303552"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specify which hazardous substance /material is used and in which activity)</w:t>
            </w:r>
          </w:p>
        </w:tc>
      </w:tr>
      <w:tr w:rsidR="002552A3" w:rsidRPr="002552A3" w14:paraId="54BDE8E0"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7FD377FE" w14:textId="098DC899"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6.</w:t>
            </w:r>
          </w:p>
        </w:tc>
        <w:tc>
          <w:tcPr>
            <w:tcW w:w="1371" w:type="pct"/>
            <w:vAlign w:val="center"/>
          </w:tcPr>
          <w:p w14:paraId="6EAF3E36" w14:textId="317A3DF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Will there be a procurement of equipment containing hazardous substances? (</w:t>
            </w:r>
            <w:proofErr w:type="gramStart"/>
            <w:r w:rsidRPr="002552A3">
              <w:rPr>
                <w:rFonts w:ascii="Times New Roman" w:eastAsia="Times New Roman" w:hAnsi="Times New Roman" w:cs="Times New Roman"/>
                <w:sz w:val="20"/>
                <w:szCs w:val="20"/>
                <w:lang w:val="en-GB"/>
              </w:rPr>
              <w:t>electrical</w:t>
            </w:r>
            <w:proofErr w:type="gramEnd"/>
            <w:r w:rsidRPr="002552A3">
              <w:rPr>
                <w:rFonts w:ascii="Times New Roman" w:eastAsia="Times New Roman" w:hAnsi="Times New Roman" w:cs="Times New Roman"/>
                <w:sz w:val="20"/>
                <w:szCs w:val="20"/>
                <w:lang w:val="en-GB"/>
              </w:rPr>
              <w:t xml:space="preserve"> and electronic equipment for research, medicine, biomedicine…)?</w:t>
            </w:r>
          </w:p>
        </w:tc>
        <w:tc>
          <w:tcPr>
            <w:tcW w:w="304" w:type="pct"/>
          </w:tcPr>
          <w:p w14:paraId="53F29008"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tcPr>
          <w:p w14:paraId="1B8C6AD6"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74EB44BE"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00B9254A"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vAlign w:val="center"/>
          </w:tcPr>
          <w:p w14:paraId="59D82986" w14:textId="39A808E5"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specify which equipment)</w:t>
            </w:r>
          </w:p>
        </w:tc>
      </w:tr>
      <w:tr w:rsidR="002552A3" w:rsidRPr="002552A3" w14:paraId="073880E4" w14:textId="77777777" w:rsidTr="00C50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149BAD99" w14:textId="15972238"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7.</w:t>
            </w:r>
          </w:p>
        </w:tc>
        <w:tc>
          <w:tcPr>
            <w:tcW w:w="1371" w:type="pct"/>
            <w:shd w:val="clear" w:color="auto" w:fill="E9F1EF"/>
            <w:vAlign w:val="center"/>
          </w:tcPr>
          <w:p w14:paraId="335F805A" w14:textId="36E5492C"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Is the procurement of equipment that emits ionizing radiation planned?</w:t>
            </w:r>
          </w:p>
        </w:tc>
        <w:tc>
          <w:tcPr>
            <w:tcW w:w="304" w:type="pct"/>
            <w:shd w:val="clear" w:color="auto" w:fill="E9F1EF"/>
          </w:tcPr>
          <w:p w14:paraId="71CBD841"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34343478"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51CDA700"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598C88CF"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7F6956EB" w14:textId="1534EDAF"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specify which equipment)</w:t>
            </w:r>
          </w:p>
        </w:tc>
      </w:tr>
      <w:tr w:rsidR="002552A3" w:rsidRPr="002552A3" w14:paraId="2C0D1896"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1DB566B3" w14:textId="0280F067"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8.</w:t>
            </w:r>
          </w:p>
        </w:tc>
        <w:tc>
          <w:tcPr>
            <w:tcW w:w="1371" w:type="pct"/>
            <w:vAlign w:val="center"/>
          </w:tcPr>
          <w:p w14:paraId="53319986" w14:textId="2A8F1E1B"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Is research on human or animal tissues planned?</w:t>
            </w:r>
          </w:p>
        </w:tc>
        <w:tc>
          <w:tcPr>
            <w:tcW w:w="304" w:type="pct"/>
          </w:tcPr>
          <w:p w14:paraId="30DB81DF"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tcPr>
          <w:p w14:paraId="701219D5"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0175E7B6"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2346D0D0"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vAlign w:val="center"/>
          </w:tcPr>
          <w:p w14:paraId="6EC58F08" w14:textId="4F82A8E1"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describe in more detail)</w:t>
            </w:r>
          </w:p>
        </w:tc>
      </w:tr>
      <w:tr w:rsidR="002552A3" w:rsidRPr="002552A3" w14:paraId="4F9142CD" w14:textId="77777777" w:rsidTr="00C50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0D74F94E" w14:textId="5E8E8A51"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9.</w:t>
            </w:r>
          </w:p>
        </w:tc>
        <w:tc>
          <w:tcPr>
            <w:tcW w:w="1371" w:type="pct"/>
            <w:shd w:val="clear" w:color="auto" w:fill="E9F1EF"/>
            <w:vAlign w:val="center"/>
          </w:tcPr>
          <w:p w14:paraId="5B8CCB66" w14:textId="6295ACFB"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Will the planned project activities include laboratory research (for example biochemical laboratory, chemical, IT lab, medical laboratories, pharmaceutical…)?</w:t>
            </w:r>
          </w:p>
        </w:tc>
        <w:tc>
          <w:tcPr>
            <w:tcW w:w="304" w:type="pct"/>
            <w:shd w:val="clear" w:color="auto" w:fill="E9F1EF"/>
          </w:tcPr>
          <w:p w14:paraId="4363EC62"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6B704DC1"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4E63E35E"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69166988"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1BDB8530" w14:textId="231A12F2"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describe what type of research and laboratories)</w:t>
            </w:r>
          </w:p>
        </w:tc>
      </w:tr>
      <w:tr w:rsidR="002552A3" w:rsidRPr="002552A3" w14:paraId="73EBD204"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12BC8D70" w14:textId="6BE5A011"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10.</w:t>
            </w:r>
          </w:p>
        </w:tc>
        <w:tc>
          <w:tcPr>
            <w:tcW w:w="1371" w:type="pct"/>
            <w:vAlign w:val="center"/>
          </w:tcPr>
          <w:p w14:paraId="668AC8CB" w14:textId="3A5587C2"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Is research on pathogenic organisms planned as part of the implementation of project activities?</w:t>
            </w:r>
          </w:p>
        </w:tc>
        <w:tc>
          <w:tcPr>
            <w:tcW w:w="304" w:type="pct"/>
          </w:tcPr>
          <w:p w14:paraId="7545FC0B"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tcPr>
          <w:p w14:paraId="18E32C35"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5E23AA9E"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19556689"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vAlign w:val="center"/>
          </w:tcPr>
          <w:p w14:paraId="7C4B6843" w14:textId="7E460001"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describe in more detail)</w:t>
            </w:r>
          </w:p>
        </w:tc>
      </w:tr>
      <w:tr w:rsidR="002552A3" w:rsidRPr="002552A3" w14:paraId="26DCED6A" w14:textId="77777777" w:rsidTr="00C50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38E4D113" w14:textId="48147FD2"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11.</w:t>
            </w:r>
          </w:p>
        </w:tc>
        <w:tc>
          <w:tcPr>
            <w:tcW w:w="1371" w:type="pct"/>
            <w:shd w:val="clear" w:color="auto" w:fill="E9F1EF"/>
            <w:vAlign w:val="center"/>
          </w:tcPr>
          <w:p w14:paraId="3D3595DA" w14:textId="5E7B2118"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Will the planned project activities include laboratory research in biosafety laboratories?</w:t>
            </w:r>
          </w:p>
        </w:tc>
        <w:tc>
          <w:tcPr>
            <w:tcW w:w="304" w:type="pct"/>
            <w:shd w:val="clear" w:color="auto" w:fill="E9F1EF"/>
          </w:tcPr>
          <w:p w14:paraId="4BC29EC4"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0451A57D"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4B466F8C"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68321E1B"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65B9E040" w14:textId="34B183F0"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specify which level of biosafety lab and describe research in more detail)</w:t>
            </w:r>
          </w:p>
        </w:tc>
      </w:tr>
      <w:tr w:rsidR="002552A3" w:rsidRPr="002552A3" w14:paraId="227FFB78"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048CC025" w14:textId="6A2D411F"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12.</w:t>
            </w:r>
          </w:p>
        </w:tc>
        <w:tc>
          <w:tcPr>
            <w:tcW w:w="1371" w:type="pct"/>
            <w:vAlign w:val="center"/>
          </w:tcPr>
          <w:p w14:paraId="26B40D9B" w14:textId="191F6F72"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Will the project activities produce emissions to air (e.g. dust, air pollutants, greenhouse-gases emissions, etc.)?</w:t>
            </w:r>
          </w:p>
        </w:tc>
        <w:tc>
          <w:tcPr>
            <w:tcW w:w="304" w:type="pct"/>
          </w:tcPr>
          <w:p w14:paraId="647AB5B1"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tcPr>
          <w:p w14:paraId="529944F4"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5CF735EE"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12DCDDE1"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vAlign w:val="center"/>
          </w:tcPr>
          <w:p w14:paraId="3E38C23A" w14:textId="66033969"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describe in more detail)</w:t>
            </w:r>
          </w:p>
        </w:tc>
      </w:tr>
      <w:tr w:rsidR="002552A3" w:rsidRPr="002552A3" w14:paraId="1FFDBBA2" w14:textId="77777777" w:rsidTr="00C50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326EDAF3" w14:textId="4E265B96"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13.</w:t>
            </w:r>
          </w:p>
        </w:tc>
        <w:tc>
          <w:tcPr>
            <w:tcW w:w="1371" w:type="pct"/>
            <w:shd w:val="clear" w:color="auto" w:fill="E9F1EF"/>
            <w:vAlign w:val="center"/>
          </w:tcPr>
          <w:p w14:paraId="61D25C44" w14:textId="276E408D"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Is research/sampling from areas protected by the Nature Protection Act planned as part of the implementation of project activities?</w:t>
            </w:r>
            <w:r w:rsidRPr="002552A3">
              <w:rPr>
                <w:rStyle w:val="FootnoteReference"/>
                <w:rFonts w:ascii="Times New Roman" w:eastAsia="Times New Roman" w:hAnsi="Times New Roman"/>
                <w:sz w:val="20"/>
                <w:szCs w:val="20"/>
                <w:lang w:val="en-GB"/>
              </w:rPr>
              <w:footnoteReference w:id="3"/>
            </w:r>
          </w:p>
        </w:tc>
        <w:tc>
          <w:tcPr>
            <w:tcW w:w="304" w:type="pct"/>
            <w:shd w:val="clear" w:color="auto" w:fill="E9F1EF"/>
          </w:tcPr>
          <w:p w14:paraId="5E2A7B30"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1EC4BC27"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7C72E43A"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5EAA90E3"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50852C35" w14:textId="731AF33E"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lang w:val="en-GB"/>
              </w:rPr>
              <w:t>(</w:t>
            </w:r>
            <w:proofErr w:type="gramStart"/>
            <w:r w:rsidRPr="002552A3">
              <w:rPr>
                <w:rFonts w:ascii="Times New Roman" w:eastAsia="Times New Roman" w:hAnsi="Times New Roman" w:cs="Times New Roman"/>
                <w:i/>
                <w:iCs/>
                <w:lang w:val="en-GB"/>
              </w:rPr>
              <w:t>if</w:t>
            </w:r>
            <w:proofErr w:type="gramEnd"/>
            <w:r w:rsidRPr="002552A3">
              <w:rPr>
                <w:rFonts w:ascii="Times New Roman" w:eastAsia="Times New Roman" w:hAnsi="Times New Roman" w:cs="Times New Roman"/>
                <w:i/>
                <w:iCs/>
                <w:lang w:val="en-GB"/>
              </w:rPr>
              <w:t xml:space="preserve"> YES specify protected area and describe the research in more detail, if permission / confirmation regarding interventions in protected areas has been obtained from the competent authority please attach it in the Annex.)</w:t>
            </w:r>
          </w:p>
        </w:tc>
      </w:tr>
      <w:tr w:rsidR="002552A3" w:rsidRPr="002552A3" w14:paraId="12FA5870"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22DF009D" w14:textId="20307406"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14.</w:t>
            </w:r>
          </w:p>
        </w:tc>
        <w:tc>
          <w:tcPr>
            <w:tcW w:w="1371" w:type="pct"/>
            <w:vAlign w:val="center"/>
          </w:tcPr>
          <w:p w14:paraId="60274E97" w14:textId="6BF290F9"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Is research planned in the area of ecological network?</w:t>
            </w:r>
            <w:r w:rsidRPr="002552A3">
              <w:rPr>
                <w:rStyle w:val="FootnoteReference"/>
                <w:rFonts w:ascii="Times New Roman" w:eastAsia="Times New Roman" w:hAnsi="Times New Roman"/>
                <w:sz w:val="20"/>
                <w:szCs w:val="20"/>
                <w:lang w:val="en-GB"/>
              </w:rPr>
              <w:footnoteReference w:id="4"/>
            </w:r>
          </w:p>
        </w:tc>
        <w:tc>
          <w:tcPr>
            <w:tcW w:w="304" w:type="pct"/>
          </w:tcPr>
          <w:p w14:paraId="5EFEE29A"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tcPr>
          <w:p w14:paraId="73480F6D"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2E84AE80"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33273F8A"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vAlign w:val="center"/>
          </w:tcPr>
          <w:p w14:paraId="03BD5F36" w14:textId="155F8BF8" w:rsidR="002552A3" w:rsidRPr="002552A3" w:rsidRDefault="002552A3" w:rsidP="002552A3">
            <w:pPr>
              <w:pStyle w:val="EndnoteText"/>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lang w:val="en-GB"/>
              </w:rPr>
            </w:pPr>
            <w:r w:rsidRPr="002552A3">
              <w:rPr>
                <w:rFonts w:ascii="Times New Roman" w:eastAsia="Times New Roman" w:hAnsi="Times New Roman" w:cs="Times New Roman"/>
                <w:i/>
                <w:iCs/>
                <w:lang w:val="en-GB"/>
              </w:rPr>
              <w:t>(</w:t>
            </w:r>
            <w:proofErr w:type="gramStart"/>
            <w:r w:rsidRPr="002552A3">
              <w:rPr>
                <w:rFonts w:ascii="Times New Roman" w:eastAsia="Times New Roman" w:hAnsi="Times New Roman" w:cs="Times New Roman"/>
                <w:i/>
                <w:iCs/>
                <w:lang w:val="en-GB"/>
              </w:rPr>
              <w:t>if</w:t>
            </w:r>
            <w:proofErr w:type="gramEnd"/>
            <w:r w:rsidRPr="002552A3">
              <w:rPr>
                <w:rFonts w:ascii="Times New Roman" w:eastAsia="Times New Roman" w:hAnsi="Times New Roman" w:cs="Times New Roman"/>
                <w:i/>
                <w:iCs/>
                <w:lang w:val="en-GB"/>
              </w:rPr>
              <w:t xml:space="preserve"> YES name the area, if preliminary assessment of acceptability for the ecological network area has been obtained from the competent authority please attach it in the Annex.)</w:t>
            </w:r>
          </w:p>
        </w:tc>
      </w:tr>
      <w:tr w:rsidR="002552A3" w:rsidRPr="002552A3" w14:paraId="3FC8E190" w14:textId="77777777" w:rsidTr="00C50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291F6E8C" w14:textId="22B22D0D"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15.</w:t>
            </w:r>
          </w:p>
        </w:tc>
        <w:tc>
          <w:tcPr>
            <w:tcW w:w="1371" w:type="pct"/>
            <w:shd w:val="clear" w:color="auto" w:fill="E9F1EF"/>
            <w:vAlign w:val="center"/>
          </w:tcPr>
          <w:p w14:paraId="35E0AAA1" w14:textId="0D896DF5"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Is research on protected plant and animal species planned as part of the implementation of project activities?</w:t>
            </w:r>
          </w:p>
        </w:tc>
        <w:tc>
          <w:tcPr>
            <w:tcW w:w="304" w:type="pct"/>
            <w:shd w:val="clear" w:color="auto" w:fill="E9F1EF"/>
          </w:tcPr>
          <w:p w14:paraId="06FEBE0E"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75CDD136"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73DFF24F"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715FBDE7"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010534D8" w14:textId="6C4C00B4"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specify which species and describe the research in more detail)</w:t>
            </w:r>
          </w:p>
        </w:tc>
      </w:tr>
      <w:tr w:rsidR="002552A3" w:rsidRPr="002552A3" w14:paraId="16C65052"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188239C4" w14:textId="258B763A"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16.</w:t>
            </w:r>
          </w:p>
        </w:tc>
        <w:tc>
          <w:tcPr>
            <w:tcW w:w="1371" w:type="pct"/>
            <w:vAlign w:val="center"/>
          </w:tcPr>
          <w:p w14:paraId="56EEDB16" w14:textId="3AC3FC24"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Is the activity likely to negatively impact biodiversity or sensitive natural areas</w:t>
            </w:r>
            <w:proofErr w:type="gramStart"/>
            <w:r w:rsidRPr="002552A3">
              <w:rPr>
                <w:rFonts w:ascii="Times New Roman" w:eastAsia="Times New Roman" w:hAnsi="Times New Roman" w:cs="Times New Roman"/>
                <w:sz w:val="20"/>
                <w:szCs w:val="20"/>
                <w:lang w:val="en-GB"/>
              </w:rPr>
              <w:t>,?</w:t>
            </w:r>
            <w:proofErr w:type="gramEnd"/>
            <w:r w:rsidRPr="002552A3">
              <w:rPr>
                <w:rFonts w:ascii="Times New Roman" w:eastAsia="Times New Roman" w:hAnsi="Times New Roman" w:cs="Times New Roman"/>
                <w:sz w:val="20"/>
                <w:szCs w:val="20"/>
                <w:lang w:val="en-GB"/>
              </w:rPr>
              <w:t xml:space="preserve"> </w:t>
            </w:r>
          </w:p>
        </w:tc>
        <w:tc>
          <w:tcPr>
            <w:tcW w:w="304" w:type="pct"/>
          </w:tcPr>
          <w:p w14:paraId="2457AE64"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tcPr>
          <w:p w14:paraId="52C9EC2C"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27763684"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7D163A52"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vAlign w:val="center"/>
          </w:tcPr>
          <w:p w14:paraId="58C849DC" w14:textId="0BACC992"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please elaborate)</w:t>
            </w:r>
          </w:p>
        </w:tc>
      </w:tr>
      <w:tr w:rsidR="002552A3" w:rsidRPr="002552A3" w14:paraId="0CACFFA3" w14:textId="77777777" w:rsidTr="00C50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6B4BBBE7" w14:textId="3F8C67DB"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17.</w:t>
            </w:r>
          </w:p>
        </w:tc>
        <w:tc>
          <w:tcPr>
            <w:tcW w:w="1371" w:type="pct"/>
            <w:shd w:val="clear" w:color="auto" w:fill="E9F1EF"/>
            <w:vAlign w:val="center"/>
          </w:tcPr>
          <w:p w14:paraId="537475AB" w14:textId="7EBDAD5E"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 xml:space="preserve">Is the activity likely to negatively impact environmental components: air quality (indoors, outdoors), water quality (surface and groundwater), soil, etc.? </w:t>
            </w:r>
          </w:p>
        </w:tc>
        <w:tc>
          <w:tcPr>
            <w:tcW w:w="304" w:type="pct"/>
            <w:shd w:val="clear" w:color="auto" w:fill="E9F1EF"/>
          </w:tcPr>
          <w:p w14:paraId="35D2F890"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7996852D"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1E7FF986"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2E944BFE"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0A341F9A" w14:textId="4DB0EC5A"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please elaborate)</w:t>
            </w:r>
          </w:p>
        </w:tc>
      </w:tr>
      <w:tr w:rsidR="002552A3" w:rsidRPr="002552A3" w14:paraId="12C3471D"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3F275FA4" w14:textId="6C2A0620"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18.</w:t>
            </w:r>
          </w:p>
        </w:tc>
        <w:tc>
          <w:tcPr>
            <w:tcW w:w="1371" w:type="pct"/>
            <w:vAlign w:val="center"/>
          </w:tcPr>
          <w:p w14:paraId="648CDB5C" w14:textId="1768269E"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lang w:val="en-GB"/>
              </w:rPr>
              <w:t>Does the project require Environmental Impact Assessment (EIA)/Screening on the need for EIA?</w:t>
            </w:r>
            <w:r w:rsidRPr="002552A3">
              <w:rPr>
                <w:rStyle w:val="FootnoteReference"/>
                <w:rFonts w:ascii="Times New Roman" w:eastAsia="Times New Roman" w:hAnsi="Times New Roman"/>
                <w:lang w:val="en-GB"/>
              </w:rPr>
              <w:footnoteReference w:id="5"/>
            </w:r>
          </w:p>
        </w:tc>
        <w:tc>
          <w:tcPr>
            <w:tcW w:w="304" w:type="pct"/>
          </w:tcPr>
          <w:p w14:paraId="0AC84EE3"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tcPr>
          <w:p w14:paraId="4187149C"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762E7CB6"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70733C5D"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vAlign w:val="center"/>
          </w:tcPr>
          <w:p w14:paraId="0FDFAB82" w14:textId="407F969E"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w:t>
            </w:r>
            <w:proofErr w:type="gramStart"/>
            <w:r w:rsidRPr="002552A3">
              <w:rPr>
                <w:rFonts w:ascii="Times New Roman" w:eastAsia="Times New Roman" w:hAnsi="Times New Roman" w:cs="Times New Roman"/>
                <w:i/>
                <w:iCs/>
                <w:sz w:val="20"/>
                <w:szCs w:val="20"/>
                <w:lang w:val="en-GB"/>
              </w:rPr>
              <w:t>if</w:t>
            </w:r>
            <w:proofErr w:type="gramEnd"/>
            <w:r w:rsidRPr="002552A3">
              <w:rPr>
                <w:rFonts w:ascii="Times New Roman" w:eastAsia="Times New Roman" w:hAnsi="Times New Roman" w:cs="Times New Roman"/>
                <w:i/>
                <w:iCs/>
                <w:sz w:val="20"/>
                <w:szCs w:val="20"/>
                <w:lang w:val="en-GB"/>
              </w:rPr>
              <w:t xml:space="preserve"> YES has the Study/Elaboration been developed? If so, attach in Annex opinion/decision from the Ministry in charge of environmental protection that the project is acceptable for environment / or that </w:t>
            </w:r>
            <w:proofErr w:type="gramStart"/>
            <w:r w:rsidRPr="002552A3">
              <w:rPr>
                <w:rFonts w:ascii="Times New Roman" w:eastAsia="Times New Roman" w:hAnsi="Times New Roman" w:cs="Times New Roman"/>
                <w:i/>
                <w:iCs/>
                <w:sz w:val="20"/>
                <w:szCs w:val="20"/>
                <w:lang w:val="en-GB"/>
              </w:rPr>
              <w:t>EIA  is</w:t>
            </w:r>
            <w:proofErr w:type="gramEnd"/>
            <w:r w:rsidRPr="002552A3">
              <w:rPr>
                <w:rFonts w:ascii="Times New Roman" w:eastAsia="Times New Roman" w:hAnsi="Times New Roman" w:cs="Times New Roman"/>
                <w:i/>
                <w:iCs/>
                <w:sz w:val="20"/>
                <w:szCs w:val="20"/>
                <w:lang w:val="en-GB"/>
              </w:rPr>
              <w:t xml:space="preserve"> not needed.)</w:t>
            </w:r>
          </w:p>
        </w:tc>
      </w:tr>
      <w:tr w:rsidR="002552A3" w:rsidRPr="002552A3" w14:paraId="21CF98B5" w14:textId="77777777" w:rsidTr="000B1D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02E7464E" w14:textId="4F0973F8"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19.</w:t>
            </w:r>
          </w:p>
        </w:tc>
        <w:tc>
          <w:tcPr>
            <w:tcW w:w="1371" w:type="pct"/>
            <w:shd w:val="clear" w:color="auto" w:fill="E9F1EF"/>
            <w:vAlign w:val="center"/>
          </w:tcPr>
          <w:p w14:paraId="7D80DC4C" w14:textId="79C2066F"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lang w:val="en-GB"/>
              </w:rPr>
              <w:t xml:space="preserve">Are there any risks of contamination of surface and/or </w:t>
            </w:r>
            <w:proofErr w:type="spellStart"/>
            <w:r w:rsidRPr="002552A3">
              <w:rPr>
                <w:rFonts w:ascii="Times New Roman" w:eastAsia="Times New Roman" w:hAnsi="Times New Roman" w:cs="Times New Roman"/>
                <w:lang w:val="en-GB"/>
              </w:rPr>
              <w:t>groundwaters</w:t>
            </w:r>
            <w:proofErr w:type="spellEnd"/>
            <w:r w:rsidRPr="002552A3">
              <w:rPr>
                <w:rFonts w:ascii="Times New Roman" w:eastAsia="Times New Roman" w:hAnsi="Times New Roman" w:cs="Times New Roman"/>
                <w:lang w:val="en-GB"/>
              </w:rPr>
              <w:t>?</w:t>
            </w:r>
          </w:p>
        </w:tc>
        <w:tc>
          <w:tcPr>
            <w:tcW w:w="304" w:type="pct"/>
            <w:shd w:val="clear" w:color="auto" w:fill="E9F1EF"/>
          </w:tcPr>
          <w:p w14:paraId="53905821"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6391D8F5"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6D3D0937"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5997777E"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tcPr>
          <w:p w14:paraId="22D007FF" w14:textId="237DC4C4"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Regardless the answer, briefly describe the type of technical waters generated and wastewater management in place or planned; do you discharge the wastewater in the nearby waterbody, etc.)</w:t>
            </w:r>
          </w:p>
        </w:tc>
      </w:tr>
      <w:tr w:rsidR="002552A3" w:rsidRPr="002552A3" w14:paraId="46634371"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2521CA73" w14:textId="538EEC9F"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20.</w:t>
            </w:r>
          </w:p>
        </w:tc>
        <w:tc>
          <w:tcPr>
            <w:tcW w:w="1371" w:type="pct"/>
            <w:vAlign w:val="center"/>
          </w:tcPr>
          <w:p w14:paraId="1C606E41" w14:textId="2AF2512C"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lang w:val="en-GB"/>
              </w:rPr>
              <w:t xml:space="preserve">Are there notable occupational health and safety (OHS) risks related to any of the project phases (including risks for pregnant employees, etc.)? </w:t>
            </w:r>
          </w:p>
        </w:tc>
        <w:tc>
          <w:tcPr>
            <w:tcW w:w="304" w:type="pct"/>
          </w:tcPr>
          <w:p w14:paraId="3A726A3D"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tcPr>
          <w:p w14:paraId="52626998"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2479D858"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716D5F90"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vAlign w:val="center"/>
          </w:tcPr>
          <w:p w14:paraId="0BF80EFA" w14:textId="2D20C0C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please elaborate)</w:t>
            </w:r>
          </w:p>
        </w:tc>
      </w:tr>
      <w:tr w:rsidR="002552A3" w:rsidRPr="002552A3" w14:paraId="51AD33A0" w14:textId="77777777" w:rsidTr="00C50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50E21ED4" w14:textId="59A5EF96"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21.</w:t>
            </w:r>
          </w:p>
        </w:tc>
        <w:tc>
          <w:tcPr>
            <w:tcW w:w="1371" w:type="pct"/>
            <w:shd w:val="clear" w:color="auto" w:fill="E9F1EF"/>
            <w:vAlign w:val="center"/>
          </w:tcPr>
          <w:p w14:paraId="0DC57DF7" w14:textId="5C906A2F"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lang w:val="en-GB"/>
              </w:rPr>
              <w:t xml:space="preserve">Are there considerable community health and safety (CHS) risks related to any of the project phases? </w:t>
            </w:r>
          </w:p>
        </w:tc>
        <w:tc>
          <w:tcPr>
            <w:tcW w:w="304" w:type="pct"/>
            <w:shd w:val="clear" w:color="auto" w:fill="E9F1EF"/>
          </w:tcPr>
          <w:p w14:paraId="6C7E2320"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3E167DE2"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7FE8194B"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061F5C6B"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vAlign w:val="center"/>
          </w:tcPr>
          <w:p w14:paraId="7C29263F" w14:textId="2B466963"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please elaborate)</w:t>
            </w:r>
          </w:p>
        </w:tc>
      </w:tr>
      <w:tr w:rsidR="002552A3" w:rsidRPr="002552A3" w14:paraId="105F8069" w14:textId="77777777" w:rsidTr="00C508DD">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1BA6CB5F" w14:textId="0695357D"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22.</w:t>
            </w:r>
          </w:p>
        </w:tc>
        <w:tc>
          <w:tcPr>
            <w:tcW w:w="1371" w:type="pct"/>
            <w:vAlign w:val="center"/>
          </w:tcPr>
          <w:p w14:paraId="68D4B774" w14:textId="4745CC69"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lang w:val="en-GB"/>
              </w:rPr>
              <w:t>Are there any considerable risks for environment or human health related to the post-funding phase?</w:t>
            </w:r>
          </w:p>
        </w:tc>
        <w:tc>
          <w:tcPr>
            <w:tcW w:w="304" w:type="pct"/>
          </w:tcPr>
          <w:p w14:paraId="438EC2F8"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tcPr>
          <w:p w14:paraId="56DA782A"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1640B575"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tcPr>
          <w:p w14:paraId="4B7E06F2"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vAlign w:val="center"/>
          </w:tcPr>
          <w:p w14:paraId="3CDD49A8" w14:textId="5BBFC2FE"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please elaborate)</w:t>
            </w:r>
          </w:p>
        </w:tc>
      </w:tr>
      <w:tr w:rsidR="002552A3" w:rsidRPr="002552A3" w14:paraId="1CE345F2" w14:textId="77777777" w:rsidTr="000B1D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16F949BE" w14:textId="3E667193"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23.</w:t>
            </w:r>
          </w:p>
        </w:tc>
        <w:tc>
          <w:tcPr>
            <w:tcW w:w="1371" w:type="pct"/>
            <w:shd w:val="clear" w:color="auto" w:fill="E9F1EF"/>
            <w:vAlign w:val="center"/>
          </w:tcPr>
          <w:p w14:paraId="748ECD5F" w14:textId="66A864DC"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lang w:val="en-GB"/>
              </w:rPr>
              <w:t xml:space="preserve">Do the project /research activities include devices, data centres, </w:t>
            </w:r>
            <w:proofErr w:type="gramStart"/>
            <w:r w:rsidRPr="002552A3">
              <w:rPr>
                <w:rFonts w:ascii="Times New Roman" w:eastAsia="Times New Roman" w:hAnsi="Times New Roman" w:cs="Times New Roman"/>
                <w:lang w:val="en-GB"/>
              </w:rPr>
              <w:t>networks</w:t>
            </w:r>
            <w:proofErr w:type="gramEnd"/>
            <w:r w:rsidRPr="002552A3">
              <w:rPr>
                <w:rFonts w:ascii="Times New Roman" w:eastAsia="Times New Roman" w:hAnsi="Times New Roman" w:cs="Times New Roman"/>
                <w:lang w:val="en-GB"/>
              </w:rPr>
              <w:t xml:space="preserve"> etc. which require significant energy consumption?</w:t>
            </w:r>
          </w:p>
        </w:tc>
        <w:tc>
          <w:tcPr>
            <w:tcW w:w="304" w:type="pct"/>
            <w:shd w:val="clear" w:color="auto" w:fill="E9F1EF"/>
          </w:tcPr>
          <w:p w14:paraId="25699D11"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5FBB49D9"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2F0CFE46"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2083813F"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tcPr>
          <w:p w14:paraId="7002221A" w14:textId="65323CE9"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please specify and describe energy consumption and the measures that are or will be in place in order to improve energy efficiency)</w:t>
            </w:r>
          </w:p>
        </w:tc>
      </w:tr>
      <w:tr w:rsidR="002552A3" w:rsidRPr="002552A3" w14:paraId="3191AA73" w14:textId="77777777" w:rsidTr="000B1DD2">
        <w:trPr>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510413A2" w14:textId="71DD6917"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24.</w:t>
            </w:r>
          </w:p>
        </w:tc>
        <w:tc>
          <w:tcPr>
            <w:tcW w:w="1371" w:type="pct"/>
            <w:shd w:val="clear" w:color="auto" w:fill="FFFFFF" w:themeFill="background1"/>
            <w:vAlign w:val="center"/>
          </w:tcPr>
          <w:p w14:paraId="24721062" w14:textId="5357B38D" w:rsidR="002552A3" w:rsidRPr="002552A3" w:rsidRDefault="002552A3" w:rsidP="002552A3">
            <w:pPr>
              <w:pStyle w:val="EndnoteText"/>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GB"/>
              </w:rPr>
            </w:pPr>
            <w:r w:rsidRPr="002552A3">
              <w:rPr>
                <w:rFonts w:ascii="Times New Roman" w:eastAsia="Times New Roman" w:hAnsi="Times New Roman" w:cs="Times New Roman"/>
                <w:lang w:val="en-GB"/>
              </w:rPr>
              <w:t>Do the project /research activities include devices, data centres, networks, cooling/heating etc. which require significant water consumption?</w:t>
            </w:r>
          </w:p>
        </w:tc>
        <w:tc>
          <w:tcPr>
            <w:tcW w:w="304" w:type="pct"/>
            <w:shd w:val="clear" w:color="auto" w:fill="FFFFFF" w:themeFill="background1"/>
          </w:tcPr>
          <w:p w14:paraId="46EB53F9"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FFFFFF" w:themeFill="background1"/>
          </w:tcPr>
          <w:p w14:paraId="4D013F2A"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tcPr>
          <w:p w14:paraId="43E10194"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tcPr>
          <w:p w14:paraId="2A066402" w14:textId="77777777"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FFFFFF" w:themeFill="background1"/>
          </w:tcPr>
          <w:p w14:paraId="52376104" w14:textId="668FFA31"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please specify and describe water consumption and measures that are or will be in place in order to improve water use efficiency)</w:t>
            </w:r>
          </w:p>
        </w:tc>
      </w:tr>
      <w:tr w:rsidR="002552A3" w:rsidRPr="002552A3" w14:paraId="1FD0F65D" w14:textId="77777777" w:rsidTr="000B1D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0AEE6C0B" w14:textId="68DA0447" w:rsidR="002552A3" w:rsidRPr="002552A3"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25.</w:t>
            </w:r>
          </w:p>
        </w:tc>
        <w:tc>
          <w:tcPr>
            <w:tcW w:w="1371" w:type="pct"/>
            <w:shd w:val="clear" w:color="auto" w:fill="E9F1EF"/>
            <w:vAlign w:val="center"/>
          </w:tcPr>
          <w:p w14:paraId="77B38CB4" w14:textId="3C7E1F10" w:rsidR="002552A3" w:rsidRPr="002552A3" w:rsidRDefault="002552A3" w:rsidP="002552A3">
            <w:pPr>
              <w:pStyle w:val="EndnoteText"/>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GB"/>
              </w:rPr>
            </w:pPr>
            <w:r w:rsidRPr="002552A3">
              <w:rPr>
                <w:rFonts w:ascii="Times New Roman" w:eastAsia="Times New Roman" w:hAnsi="Times New Roman" w:cs="Times New Roman"/>
              </w:rPr>
              <w:t>Are there potential conflicts around intellectual property of the proposed R&amp;D project to be developed?</w:t>
            </w:r>
          </w:p>
        </w:tc>
        <w:tc>
          <w:tcPr>
            <w:tcW w:w="304" w:type="pct"/>
            <w:shd w:val="clear" w:color="auto" w:fill="E9F1EF"/>
          </w:tcPr>
          <w:p w14:paraId="3E29C3C3"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6347D8BE"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5652E71C"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45790133" w14:textId="77777777"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tcPr>
          <w:p w14:paraId="4E2FEE2C" w14:textId="4D7A8CEB"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please elaborate.)</w:t>
            </w:r>
          </w:p>
        </w:tc>
      </w:tr>
      <w:tr w:rsidR="002552A3" w:rsidRPr="002552A3" w:rsidDel="007E06F5" w14:paraId="059157B2" w14:textId="77777777" w:rsidTr="000B1DD2">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1751F406" w14:textId="5F284A52" w:rsidR="002552A3" w:rsidRPr="002552A3" w:rsidDel="007E06F5"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26.</w:t>
            </w:r>
          </w:p>
        </w:tc>
        <w:tc>
          <w:tcPr>
            <w:tcW w:w="1371" w:type="pct"/>
            <w:shd w:val="clear" w:color="auto" w:fill="FFFFFF" w:themeFill="background1"/>
            <w:vAlign w:val="center"/>
          </w:tcPr>
          <w:p w14:paraId="3E0B4287" w14:textId="717CE09F" w:rsidR="002552A3" w:rsidRPr="002552A3" w:rsidDel="00CA7C9D"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rPr>
              <w:t>Are there potential negative impacts of artificial intelligence systems on the environment and society?</w:t>
            </w:r>
          </w:p>
        </w:tc>
        <w:tc>
          <w:tcPr>
            <w:tcW w:w="304" w:type="pct"/>
            <w:shd w:val="clear" w:color="auto" w:fill="FFFFFF" w:themeFill="background1"/>
          </w:tcPr>
          <w:p w14:paraId="5103FF4C" w14:textId="77777777" w:rsidR="002552A3" w:rsidRPr="002552A3" w:rsidDel="007E06F5"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FFFFFF" w:themeFill="background1"/>
          </w:tcPr>
          <w:p w14:paraId="2165E0AD" w14:textId="77777777" w:rsidR="002552A3" w:rsidRPr="002552A3" w:rsidDel="007E06F5"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tcPr>
          <w:p w14:paraId="5C690D0F" w14:textId="77777777" w:rsidR="002552A3" w:rsidRPr="002552A3" w:rsidDel="007E06F5"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tcPr>
          <w:p w14:paraId="4526EBD7" w14:textId="77777777" w:rsidR="002552A3" w:rsidRPr="002552A3" w:rsidDel="007E06F5"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FFFFFF" w:themeFill="background1"/>
          </w:tcPr>
          <w:p w14:paraId="01326675" w14:textId="5EC21804"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please elaborate.)</w:t>
            </w:r>
          </w:p>
        </w:tc>
      </w:tr>
      <w:tr w:rsidR="002552A3" w:rsidRPr="002552A3" w:rsidDel="007E06F5" w14:paraId="7C1867D9" w14:textId="77777777" w:rsidTr="000B1DD2">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0E75AC0A" w14:textId="684F4A64" w:rsidR="002552A3" w:rsidRPr="002552A3" w:rsidDel="007E06F5"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27.</w:t>
            </w:r>
          </w:p>
        </w:tc>
        <w:tc>
          <w:tcPr>
            <w:tcW w:w="1371" w:type="pct"/>
            <w:shd w:val="clear" w:color="auto" w:fill="E9F1EF"/>
            <w:vAlign w:val="center"/>
          </w:tcPr>
          <w:p w14:paraId="5355B1F4" w14:textId="57202CCA"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Have the potential social impacts of the project results been considered? What impacts have been identified?</w:t>
            </w:r>
          </w:p>
        </w:tc>
        <w:tc>
          <w:tcPr>
            <w:tcW w:w="304" w:type="pct"/>
            <w:shd w:val="clear" w:color="auto" w:fill="E9F1EF"/>
          </w:tcPr>
          <w:p w14:paraId="1998D1EF" w14:textId="77777777" w:rsidR="002552A3" w:rsidRPr="002552A3" w:rsidDel="007E06F5"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16BA6DB5" w14:textId="77777777" w:rsidR="002552A3" w:rsidRPr="002552A3" w:rsidDel="007E06F5"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090F6EDB" w14:textId="77777777" w:rsidR="002552A3" w:rsidRPr="002552A3" w:rsidDel="007E06F5"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301C8095" w14:textId="77777777" w:rsidR="002552A3" w:rsidRPr="002552A3" w:rsidDel="007E06F5"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tcPr>
          <w:p w14:paraId="507D905F" w14:textId="08632B56"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please specify the social impact concerning each project result: : e.g. project/research activities require collection and transfer of personal information and data; project/research activities will obtain consent prior to data collection; project/research activities require direct engagement and/or interaction with vulnerable groups (i.e., children, poor households, people with disability, the elderly); etc. )</w:t>
            </w:r>
          </w:p>
        </w:tc>
      </w:tr>
      <w:tr w:rsidR="002552A3" w:rsidRPr="002552A3" w:rsidDel="007E06F5" w14:paraId="28ADE8D1" w14:textId="77777777" w:rsidTr="000B1DD2">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3777D8E2" w14:textId="10A3E715" w:rsidR="002552A3" w:rsidRPr="002552A3" w:rsidDel="007E06F5"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28.</w:t>
            </w:r>
          </w:p>
        </w:tc>
        <w:tc>
          <w:tcPr>
            <w:tcW w:w="1371" w:type="pct"/>
            <w:shd w:val="clear" w:color="auto" w:fill="FFFFFF" w:themeFill="background1"/>
            <w:vAlign w:val="center"/>
          </w:tcPr>
          <w:p w14:paraId="0BC830FE" w14:textId="5F822F92" w:rsidR="002552A3" w:rsidRPr="002552A3" w:rsidDel="00CA7C9D"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Please list the potential stakeholders based on potential direct and indirect social impacts.</w:t>
            </w:r>
          </w:p>
        </w:tc>
        <w:tc>
          <w:tcPr>
            <w:tcW w:w="304" w:type="pct"/>
            <w:shd w:val="clear" w:color="auto" w:fill="FFFFFF" w:themeFill="background1"/>
          </w:tcPr>
          <w:p w14:paraId="1A0C406A" w14:textId="77777777" w:rsidR="002552A3" w:rsidRPr="002552A3" w:rsidDel="007E06F5"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FFFFFF" w:themeFill="background1"/>
          </w:tcPr>
          <w:p w14:paraId="630FE890" w14:textId="77777777" w:rsidR="002552A3" w:rsidRPr="002552A3" w:rsidDel="007E06F5"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tcPr>
          <w:p w14:paraId="7459D625" w14:textId="77777777" w:rsidR="002552A3" w:rsidRPr="002552A3" w:rsidDel="007E06F5"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tcPr>
          <w:p w14:paraId="3579309E" w14:textId="77777777" w:rsidR="002552A3" w:rsidRPr="002552A3" w:rsidDel="007E06F5"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FFFFFF" w:themeFill="background1"/>
          </w:tcPr>
          <w:p w14:paraId="054AFBE3" w14:textId="53F71D7E" w:rsidR="002552A3" w:rsidRPr="002552A3" w:rsidDel="007E06F5"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p>
        </w:tc>
      </w:tr>
      <w:tr w:rsidR="002552A3" w:rsidRPr="002552A3" w:rsidDel="007E06F5" w14:paraId="5A4D677B" w14:textId="77777777" w:rsidTr="000B1DD2">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34F45206" w14:textId="0ECEFB63" w:rsidR="002552A3" w:rsidRPr="002552A3" w:rsidDel="007E06F5"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29.</w:t>
            </w:r>
          </w:p>
        </w:tc>
        <w:tc>
          <w:tcPr>
            <w:tcW w:w="1371" w:type="pct"/>
            <w:shd w:val="clear" w:color="auto" w:fill="E9F1EF"/>
            <w:vAlign w:val="center"/>
          </w:tcPr>
          <w:p w14:paraId="1BFB84A0" w14:textId="2067F01F"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Have the stakeholders (especially those under potential direct impact) been informed and engaged in the process of defining the project?</w:t>
            </w:r>
          </w:p>
        </w:tc>
        <w:tc>
          <w:tcPr>
            <w:tcW w:w="304" w:type="pct"/>
            <w:shd w:val="clear" w:color="auto" w:fill="E9F1EF"/>
          </w:tcPr>
          <w:p w14:paraId="1B1BBCCD" w14:textId="77777777" w:rsidR="002552A3" w:rsidRPr="002552A3" w:rsidDel="007E06F5"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1226D3AD" w14:textId="77777777" w:rsidR="002552A3" w:rsidRPr="002552A3" w:rsidDel="007E06F5"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76934718" w14:textId="77777777" w:rsidR="002552A3" w:rsidRPr="002552A3" w:rsidDel="007E06F5"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0B1B6D37" w14:textId="77777777" w:rsidR="002552A3" w:rsidRPr="002552A3" w:rsidDel="007E06F5"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tcPr>
          <w:p w14:paraId="36399672" w14:textId="4E73A74F" w:rsidR="002552A3" w:rsidRPr="002552A3" w:rsidDel="007E06F5"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please list the stakeholders)</w:t>
            </w:r>
          </w:p>
        </w:tc>
      </w:tr>
      <w:tr w:rsidR="002552A3" w:rsidRPr="002552A3" w:rsidDel="007E06F5" w14:paraId="7654896C" w14:textId="77777777" w:rsidTr="000B1DD2">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731091F5" w14:textId="57F64D2B" w:rsidR="002552A3" w:rsidRPr="002552A3" w:rsidDel="007E06F5"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30.</w:t>
            </w:r>
          </w:p>
        </w:tc>
        <w:tc>
          <w:tcPr>
            <w:tcW w:w="1371" w:type="pct"/>
            <w:shd w:val="clear" w:color="auto" w:fill="FFFFFF" w:themeFill="background1"/>
            <w:vAlign w:val="center"/>
          </w:tcPr>
          <w:p w14:paraId="5DBC55BE" w14:textId="45E65791"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Please explain the method(s) of information dissemination which has been used in the process of informing the stakeholders and the methods that are planned to be used during the implementation.</w:t>
            </w:r>
          </w:p>
        </w:tc>
        <w:tc>
          <w:tcPr>
            <w:tcW w:w="304" w:type="pct"/>
            <w:shd w:val="clear" w:color="auto" w:fill="FFFFFF" w:themeFill="background1"/>
          </w:tcPr>
          <w:p w14:paraId="1D32500A" w14:textId="77777777" w:rsidR="002552A3" w:rsidRPr="002552A3" w:rsidDel="007E06F5"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FFFFFF" w:themeFill="background1"/>
          </w:tcPr>
          <w:p w14:paraId="2E354655" w14:textId="77777777" w:rsidR="002552A3" w:rsidRPr="002552A3" w:rsidDel="007E06F5"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tcPr>
          <w:p w14:paraId="4CD7F548" w14:textId="77777777" w:rsidR="002552A3" w:rsidRPr="002552A3" w:rsidDel="007E06F5"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FFFFFF" w:themeFill="background1"/>
          </w:tcPr>
          <w:p w14:paraId="13E9B329" w14:textId="77777777" w:rsidR="002552A3" w:rsidRPr="002552A3" w:rsidDel="007E06F5"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FFFFFF" w:themeFill="background1"/>
          </w:tcPr>
          <w:p w14:paraId="078AE3DF" w14:textId="638003A9" w:rsidR="002552A3" w:rsidRPr="002552A3" w:rsidDel="007E06F5"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p>
        </w:tc>
      </w:tr>
      <w:tr w:rsidR="002552A3" w:rsidRPr="002552A3" w:rsidDel="007E06F5" w14:paraId="0F664BAC" w14:textId="77777777" w:rsidTr="000B1DD2">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vAlign w:val="center"/>
          </w:tcPr>
          <w:p w14:paraId="33110B38" w14:textId="211B5B3D" w:rsidR="002552A3" w:rsidRPr="002552A3" w:rsidDel="007E06F5"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31.</w:t>
            </w:r>
          </w:p>
        </w:tc>
        <w:tc>
          <w:tcPr>
            <w:tcW w:w="1371" w:type="pct"/>
            <w:shd w:val="clear" w:color="auto" w:fill="E9F1EF"/>
            <w:vAlign w:val="center"/>
          </w:tcPr>
          <w:p w14:paraId="2FE822CF" w14:textId="30BA35A9" w:rsidR="002552A3" w:rsidRPr="002552A3"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Please explain the method(s) of stakeholder engagement which has been used and the methods that are planned to be used during the implementation.</w:t>
            </w:r>
          </w:p>
        </w:tc>
        <w:tc>
          <w:tcPr>
            <w:tcW w:w="304" w:type="pct"/>
            <w:shd w:val="clear" w:color="auto" w:fill="E9F1EF"/>
          </w:tcPr>
          <w:p w14:paraId="778C3344" w14:textId="77777777" w:rsidR="002552A3" w:rsidRPr="002552A3" w:rsidDel="007E06F5"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E9F1EF"/>
          </w:tcPr>
          <w:p w14:paraId="5897B043" w14:textId="77777777" w:rsidR="002552A3" w:rsidRPr="002552A3" w:rsidDel="007E06F5"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4E51DE38" w14:textId="77777777" w:rsidR="002552A3" w:rsidRPr="002552A3" w:rsidDel="007E06F5"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E9F1EF"/>
          </w:tcPr>
          <w:p w14:paraId="35C6E90E" w14:textId="77777777" w:rsidR="002552A3" w:rsidRPr="002552A3" w:rsidDel="007E06F5"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E9F1EF"/>
          </w:tcPr>
          <w:p w14:paraId="2AE78857" w14:textId="5B2834E3" w:rsidR="002552A3" w:rsidRPr="002552A3" w:rsidDel="007E06F5" w:rsidRDefault="002552A3" w:rsidP="002552A3">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0"/>
                <w:lang w:val="en-GB"/>
              </w:rPr>
            </w:pPr>
          </w:p>
        </w:tc>
      </w:tr>
      <w:tr w:rsidR="002552A3" w:rsidRPr="002552A3" w:rsidDel="007E06F5" w14:paraId="497D6FA3" w14:textId="77777777" w:rsidTr="000B1DD2">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auto"/>
            <w:vAlign w:val="center"/>
          </w:tcPr>
          <w:p w14:paraId="1A2A3B78" w14:textId="5645ABD8" w:rsidR="002552A3" w:rsidRPr="002552A3" w:rsidDel="007E06F5" w:rsidRDefault="002552A3" w:rsidP="002552A3">
            <w:pPr>
              <w:spacing w:before="120" w:after="120"/>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32.</w:t>
            </w:r>
          </w:p>
        </w:tc>
        <w:tc>
          <w:tcPr>
            <w:tcW w:w="1371" w:type="pct"/>
            <w:shd w:val="clear" w:color="auto" w:fill="auto"/>
            <w:vAlign w:val="center"/>
          </w:tcPr>
          <w:p w14:paraId="61382988" w14:textId="72A96204"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rPr>
              <w:t>Has the project reached the consent of the stakeholders related to its definition, considering the potential social impacts?</w:t>
            </w:r>
          </w:p>
        </w:tc>
        <w:tc>
          <w:tcPr>
            <w:tcW w:w="304" w:type="pct"/>
            <w:shd w:val="clear" w:color="auto" w:fill="auto"/>
          </w:tcPr>
          <w:p w14:paraId="429E366D" w14:textId="77777777" w:rsidR="002552A3" w:rsidRPr="002552A3" w:rsidDel="007E06F5"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304" w:type="pct"/>
            <w:shd w:val="clear" w:color="auto" w:fill="auto"/>
          </w:tcPr>
          <w:p w14:paraId="4A9ABC47" w14:textId="77777777" w:rsidR="002552A3" w:rsidRPr="002552A3" w:rsidDel="007E06F5"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auto"/>
          </w:tcPr>
          <w:p w14:paraId="2D35D0FA" w14:textId="77777777" w:rsidR="002552A3" w:rsidRPr="002552A3" w:rsidDel="007E06F5"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431" w:type="pct"/>
            <w:shd w:val="clear" w:color="auto" w:fill="auto"/>
          </w:tcPr>
          <w:p w14:paraId="049ED0DA" w14:textId="77777777" w:rsidR="002552A3" w:rsidRPr="002552A3" w:rsidDel="007E06F5"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1808" w:type="pct"/>
            <w:shd w:val="clear" w:color="auto" w:fill="auto"/>
          </w:tcPr>
          <w:p w14:paraId="5BBF005A" w14:textId="67223A8C" w:rsidR="002552A3" w:rsidRPr="002552A3" w:rsidRDefault="002552A3" w:rsidP="002552A3">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0"/>
                <w:lang w:val="en-GB"/>
              </w:rPr>
            </w:pPr>
            <w:r w:rsidRPr="002552A3">
              <w:rPr>
                <w:rFonts w:ascii="Times New Roman" w:eastAsia="Times New Roman" w:hAnsi="Times New Roman" w:cs="Times New Roman"/>
                <w:i/>
                <w:iCs/>
                <w:sz w:val="20"/>
                <w:szCs w:val="20"/>
                <w:lang w:val="en-GB"/>
              </w:rPr>
              <w:t>(If YES, please elaborate)</w:t>
            </w:r>
          </w:p>
        </w:tc>
      </w:tr>
    </w:tbl>
    <w:p w14:paraId="20A3F56E" w14:textId="77777777" w:rsidR="00870E49" w:rsidRPr="002552A3" w:rsidRDefault="00870E49" w:rsidP="0060395A">
      <w:pPr>
        <w:spacing w:before="120" w:after="120" w:line="257" w:lineRule="auto"/>
        <w:rPr>
          <w:rFonts w:ascii="Times New Roman" w:eastAsia="Times New Roman" w:hAnsi="Times New Roman" w:cs="Times New Roman"/>
          <w:sz w:val="20"/>
          <w:szCs w:val="20"/>
          <w:lang w:val="en-GB"/>
        </w:rPr>
      </w:pPr>
    </w:p>
    <w:p w14:paraId="409A293B" w14:textId="77777777" w:rsidR="009547F4" w:rsidRPr="002552A3" w:rsidRDefault="009547F4" w:rsidP="0060395A">
      <w:pPr>
        <w:spacing w:before="120" w:after="120" w:line="257" w:lineRule="auto"/>
        <w:rPr>
          <w:rFonts w:ascii="Times New Roman" w:eastAsia="Times New Roman" w:hAnsi="Times New Roman" w:cs="Times New Roman"/>
          <w:b/>
          <w:lang w:val="en-GB"/>
        </w:rPr>
        <w:sectPr w:rsidR="009547F4" w:rsidRPr="002552A3" w:rsidSect="00A31FEF">
          <w:headerReference w:type="default" r:id="rId17"/>
          <w:footerReference w:type="default" r:id="rId18"/>
          <w:pgSz w:w="16840" w:h="11900" w:orient="landscape"/>
          <w:pgMar w:top="1440" w:right="1418" w:bottom="1440" w:left="1440" w:header="709" w:footer="709" w:gutter="0"/>
          <w:cols w:space="708"/>
          <w:docGrid w:linePitch="360"/>
        </w:sectPr>
      </w:pPr>
    </w:p>
    <w:p w14:paraId="58724A5D" w14:textId="3AA1FA1A" w:rsidR="00BF70F5" w:rsidRPr="002552A3" w:rsidRDefault="005B274B" w:rsidP="0060395A">
      <w:pPr>
        <w:spacing w:before="120" w:after="120" w:line="257" w:lineRule="auto"/>
        <w:rPr>
          <w:rFonts w:ascii="Times New Roman" w:eastAsia="Times New Roman" w:hAnsi="Times New Roman" w:cs="Times New Roman"/>
          <w:b/>
          <w:color w:val="295A4D"/>
          <w:lang w:val="en-GB"/>
        </w:rPr>
      </w:pPr>
      <w:r w:rsidRPr="002552A3">
        <w:rPr>
          <w:rFonts w:ascii="Times New Roman" w:eastAsia="Times New Roman" w:hAnsi="Times New Roman" w:cs="Times New Roman"/>
          <w:b/>
          <w:color w:val="295A4D"/>
          <w:lang w:val="en-GB"/>
        </w:rPr>
        <w:t xml:space="preserve">2. </w:t>
      </w:r>
      <w:r w:rsidR="002D4010" w:rsidRPr="002552A3">
        <w:rPr>
          <w:rFonts w:ascii="Times New Roman" w:eastAsia="Times New Roman" w:hAnsi="Times New Roman" w:cs="Times New Roman"/>
          <w:b/>
          <w:color w:val="295A4D"/>
          <w:lang w:val="en-GB"/>
        </w:rPr>
        <w:t xml:space="preserve">SCREENING REPORT </w:t>
      </w:r>
      <w:r w:rsidR="0054461C" w:rsidRPr="002552A3">
        <w:rPr>
          <w:rFonts w:ascii="Times New Roman" w:eastAsia="Times New Roman" w:hAnsi="Times New Roman" w:cs="Times New Roman"/>
          <w:b/>
          <w:color w:val="295A4D"/>
          <w:lang w:val="en-GB"/>
        </w:rPr>
        <w:t>(the applicant does not fill out, this is part of eligibility check)</w:t>
      </w:r>
    </w:p>
    <w:tbl>
      <w:tblPr>
        <w:tblW w:w="5000"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000" w:firstRow="0" w:lastRow="0" w:firstColumn="0" w:lastColumn="0" w:noHBand="0" w:noVBand="0"/>
      </w:tblPr>
      <w:tblGrid>
        <w:gridCol w:w="3599"/>
        <w:gridCol w:w="2146"/>
        <w:gridCol w:w="2146"/>
        <w:gridCol w:w="2037"/>
        <w:gridCol w:w="2026"/>
        <w:gridCol w:w="2018"/>
      </w:tblGrid>
      <w:tr w:rsidR="00B702D6" w:rsidRPr="002552A3" w14:paraId="548847C5" w14:textId="77777777" w:rsidTr="00897169">
        <w:trPr>
          <w:trHeight w:val="21"/>
          <w:jc w:val="center"/>
        </w:trPr>
        <w:tc>
          <w:tcPr>
            <w:tcW w:w="1288" w:type="pct"/>
            <w:vMerge w:val="restart"/>
            <w:shd w:val="clear" w:color="auto" w:fill="295A4D"/>
            <w:tcMar>
              <w:top w:w="85" w:type="dxa"/>
              <w:left w:w="85" w:type="dxa"/>
              <w:bottom w:w="85" w:type="dxa"/>
              <w:right w:w="85" w:type="dxa"/>
            </w:tcMar>
            <w:vAlign w:val="center"/>
          </w:tcPr>
          <w:p w14:paraId="4714BBEC" w14:textId="77777777" w:rsidR="00B702D6" w:rsidRPr="002552A3" w:rsidRDefault="00B702D6" w:rsidP="00E93CA3">
            <w:pPr>
              <w:adjustRightInd w:val="0"/>
              <w:spacing w:line="206" w:lineRule="exact"/>
              <w:ind w:left="616" w:right="180" w:hanging="384"/>
              <w:jc w:val="center"/>
              <w:rPr>
                <w:rFonts w:ascii="Times New Roman" w:eastAsia="Calibri" w:hAnsi="Times New Roman" w:cs="Times New Roman"/>
                <w:color w:val="FFFFFF" w:themeColor="background1"/>
                <w:sz w:val="20"/>
                <w:szCs w:val="20"/>
                <w:lang w:val="en-GB"/>
              </w:rPr>
            </w:pPr>
            <w:r w:rsidRPr="002552A3">
              <w:rPr>
                <w:rFonts w:ascii="Times New Roman" w:eastAsia="Calibri" w:hAnsi="Times New Roman" w:cs="Times New Roman"/>
                <w:b/>
                <w:bCs/>
                <w:color w:val="FFFFFF" w:themeColor="background1"/>
                <w:sz w:val="20"/>
                <w:szCs w:val="20"/>
                <w:lang w:val="en-GB"/>
              </w:rPr>
              <w:t>Cat</w:t>
            </w:r>
            <w:r w:rsidRPr="002552A3">
              <w:rPr>
                <w:rFonts w:ascii="Times New Roman" w:eastAsia="Calibri" w:hAnsi="Times New Roman" w:cs="Times New Roman"/>
                <w:b/>
                <w:bCs/>
                <w:color w:val="FFFFFF" w:themeColor="background1"/>
                <w:spacing w:val="1"/>
                <w:sz w:val="20"/>
                <w:szCs w:val="20"/>
                <w:lang w:val="en-GB"/>
              </w:rPr>
              <w:t>e</w:t>
            </w:r>
            <w:r w:rsidRPr="002552A3">
              <w:rPr>
                <w:rFonts w:ascii="Times New Roman" w:eastAsia="Calibri" w:hAnsi="Times New Roman" w:cs="Times New Roman"/>
                <w:b/>
                <w:bCs/>
                <w:color w:val="FFFFFF" w:themeColor="background1"/>
                <w:sz w:val="20"/>
                <w:szCs w:val="20"/>
                <w:lang w:val="en-GB"/>
              </w:rPr>
              <w:t>g</w:t>
            </w:r>
            <w:r w:rsidRPr="002552A3">
              <w:rPr>
                <w:rFonts w:ascii="Times New Roman" w:eastAsia="Calibri" w:hAnsi="Times New Roman" w:cs="Times New Roman"/>
                <w:b/>
                <w:bCs/>
                <w:color w:val="FFFFFF" w:themeColor="background1"/>
                <w:spacing w:val="1"/>
                <w:sz w:val="20"/>
                <w:szCs w:val="20"/>
                <w:lang w:val="en-GB"/>
              </w:rPr>
              <w:t>o</w:t>
            </w:r>
            <w:r w:rsidRPr="002552A3">
              <w:rPr>
                <w:rFonts w:ascii="Times New Roman" w:eastAsia="Calibri" w:hAnsi="Times New Roman" w:cs="Times New Roman"/>
                <w:b/>
                <w:bCs/>
                <w:color w:val="FFFFFF" w:themeColor="background1"/>
                <w:sz w:val="20"/>
                <w:szCs w:val="20"/>
                <w:lang w:val="en-GB"/>
              </w:rPr>
              <w:t>ri</w:t>
            </w:r>
            <w:r w:rsidRPr="002552A3">
              <w:rPr>
                <w:rFonts w:ascii="Times New Roman" w:eastAsia="Calibri" w:hAnsi="Times New Roman" w:cs="Times New Roman"/>
                <w:b/>
                <w:bCs/>
                <w:color w:val="FFFFFF" w:themeColor="background1"/>
                <w:spacing w:val="-1"/>
                <w:sz w:val="20"/>
                <w:szCs w:val="20"/>
                <w:lang w:val="en-GB"/>
              </w:rPr>
              <w:t>z</w:t>
            </w:r>
            <w:r w:rsidRPr="002552A3">
              <w:rPr>
                <w:rFonts w:ascii="Times New Roman" w:eastAsia="Calibri" w:hAnsi="Times New Roman" w:cs="Times New Roman"/>
                <w:b/>
                <w:bCs/>
                <w:color w:val="FFFFFF" w:themeColor="background1"/>
                <w:spacing w:val="1"/>
                <w:sz w:val="20"/>
                <w:szCs w:val="20"/>
                <w:lang w:val="en-GB"/>
              </w:rPr>
              <w:t>a</w:t>
            </w:r>
            <w:r w:rsidRPr="002552A3">
              <w:rPr>
                <w:rFonts w:ascii="Times New Roman" w:eastAsia="Calibri" w:hAnsi="Times New Roman" w:cs="Times New Roman"/>
                <w:b/>
                <w:bCs/>
                <w:color w:val="FFFFFF" w:themeColor="background1"/>
                <w:sz w:val="20"/>
                <w:szCs w:val="20"/>
                <w:lang w:val="en-GB"/>
              </w:rPr>
              <w:t>ti</w:t>
            </w:r>
            <w:r w:rsidRPr="002552A3">
              <w:rPr>
                <w:rFonts w:ascii="Times New Roman" w:eastAsia="Calibri" w:hAnsi="Times New Roman" w:cs="Times New Roman"/>
                <w:b/>
                <w:bCs/>
                <w:color w:val="FFFFFF" w:themeColor="background1"/>
                <w:spacing w:val="1"/>
                <w:sz w:val="20"/>
                <w:szCs w:val="20"/>
                <w:lang w:val="en-GB"/>
              </w:rPr>
              <w:t>o</w:t>
            </w:r>
            <w:r w:rsidRPr="002552A3">
              <w:rPr>
                <w:rFonts w:ascii="Times New Roman" w:eastAsia="Calibri" w:hAnsi="Times New Roman" w:cs="Times New Roman"/>
                <w:b/>
                <w:bCs/>
                <w:color w:val="FFFFFF" w:themeColor="background1"/>
                <w:sz w:val="20"/>
                <w:szCs w:val="20"/>
                <w:lang w:val="en-GB"/>
              </w:rPr>
              <w:t>n</w:t>
            </w:r>
            <w:r w:rsidRPr="002552A3">
              <w:rPr>
                <w:rFonts w:ascii="Times New Roman" w:eastAsia="Calibri" w:hAnsi="Times New Roman" w:cs="Times New Roman"/>
                <w:b/>
                <w:bCs/>
                <w:color w:val="FFFFFF" w:themeColor="background1"/>
                <w:spacing w:val="1"/>
                <w:sz w:val="20"/>
                <w:szCs w:val="20"/>
                <w:lang w:val="en-GB"/>
              </w:rPr>
              <w:t xml:space="preserve"> </w:t>
            </w:r>
            <w:r w:rsidRPr="002552A3">
              <w:rPr>
                <w:rFonts w:ascii="Times New Roman" w:eastAsia="Calibri" w:hAnsi="Times New Roman" w:cs="Times New Roman"/>
                <w:b/>
                <w:bCs/>
                <w:color w:val="FFFFFF" w:themeColor="background1"/>
                <w:sz w:val="20"/>
                <w:szCs w:val="20"/>
                <w:lang w:val="en-GB"/>
              </w:rPr>
              <w:t>of the</w:t>
            </w:r>
            <w:r w:rsidRPr="002552A3">
              <w:rPr>
                <w:rFonts w:ascii="Times New Roman" w:eastAsia="Calibri" w:hAnsi="Times New Roman" w:cs="Times New Roman"/>
                <w:b/>
                <w:bCs/>
                <w:color w:val="FFFFFF" w:themeColor="background1"/>
                <w:spacing w:val="1"/>
                <w:sz w:val="20"/>
                <w:szCs w:val="20"/>
                <w:lang w:val="en-GB"/>
              </w:rPr>
              <w:t xml:space="preserve"> </w:t>
            </w:r>
            <w:r w:rsidRPr="002552A3">
              <w:rPr>
                <w:rFonts w:ascii="Times New Roman" w:eastAsia="Calibri" w:hAnsi="Times New Roman" w:cs="Times New Roman"/>
                <w:b/>
                <w:bCs/>
                <w:color w:val="FFFFFF" w:themeColor="background1"/>
                <w:sz w:val="20"/>
                <w:szCs w:val="20"/>
                <w:lang w:val="en-GB"/>
              </w:rPr>
              <w:t>Ri</w:t>
            </w:r>
            <w:r w:rsidRPr="002552A3">
              <w:rPr>
                <w:rFonts w:ascii="Times New Roman" w:eastAsia="Calibri" w:hAnsi="Times New Roman" w:cs="Times New Roman"/>
                <w:b/>
                <w:bCs/>
                <w:color w:val="FFFFFF" w:themeColor="background1"/>
                <w:spacing w:val="1"/>
                <w:sz w:val="20"/>
                <w:szCs w:val="20"/>
                <w:lang w:val="en-GB"/>
              </w:rPr>
              <w:t>s</w:t>
            </w:r>
            <w:r w:rsidRPr="002552A3">
              <w:rPr>
                <w:rFonts w:ascii="Times New Roman" w:eastAsia="Calibri" w:hAnsi="Times New Roman" w:cs="Times New Roman"/>
                <w:b/>
                <w:bCs/>
                <w:color w:val="FFFFFF" w:themeColor="background1"/>
                <w:sz w:val="20"/>
                <w:szCs w:val="20"/>
                <w:lang w:val="en-GB"/>
              </w:rPr>
              <w:t>k</w:t>
            </w:r>
          </w:p>
        </w:tc>
        <w:tc>
          <w:tcPr>
            <w:tcW w:w="768" w:type="pct"/>
            <w:shd w:val="clear" w:color="auto" w:fill="295A4D"/>
          </w:tcPr>
          <w:p w14:paraId="7F29CD64" w14:textId="55A41100" w:rsidR="00B702D6" w:rsidRPr="002552A3" w:rsidRDefault="00B702D6" w:rsidP="007D22E5">
            <w:pPr>
              <w:adjustRightInd w:val="0"/>
              <w:spacing w:before="79"/>
              <w:ind w:left="432" w:right="-20"/>
              <w:jc w:val="center"/>
              <w:rPr>
                <w:rFonts w:ascii="Times New Roman" w:eastAsia="Calibri" w:hAnsi="Times New Roman" w:cs="Times New Roman"/>
                <w:b/>
                <w:bCs/>
                <w:color w:val="FFFFFF" w:themeColor="background1"/>
                <w:spacing w:val="-2"/>
                <w:sz w:val="20"/>
                <w:szCs w:val="20"/>
                <w:lang w:val="en-GB"/>
              </w:rPr>
            </w:pPr>
            <w:r w:rsidRPr="002552A3">
              <w:rPr>
                <w:rFonts w:ascii="Times New Roman" w:eastAsia="Calibri" w:hAnsi="Times New Roman" w:cs="Times New Roman"/>
                <w:b/>
                <w:bCs/>
                <w:color w:val="FFFFFF" w:themeColor="background1"/>
                <w:spacing w:val="-2"/>
                <w:sz w:val="20"/>
                <w:szCs w:val="20"/>
                <w:lang w:val="en-GB"/>
              </w:rPr>
              <w:fldChar w:fldCharType="begin">
                <w:ffData>
                  <w:name w:val=""/>
                  <w:enabled/>
                  <w:calcOnExit w:val="0"/>
                  <w:checkBox>
                    <w:sizeAuto/>
                    <w:default w:val="0"/>
                  </w:checkBox>
                </w:ffData>
              </w:fldChar>
            </w:r>
            <w:r w:rsidRPr="002552A3">
              <w:rPr>
                <w:rFonts w:ascii="Times New Roman" w:eastAsia="Calibri" w:hAnsi="Times New Roman" w:cs="Times New Roman"/>
                <w:b/>
                <w:bCs/>
                <w:color w:val="FFFFFF" w:themeColor="background1"/>
                <w:spacing w:val="-2"/>
                <w:sz w:val="20"/>
                <w:szCs w:val="20"/>
                <w:lang w:val="en-GB"/>
              </w:rPr>
              <w:instrText xml:space="preserve"> FORMCHECKBOX </w:instrText>
            </w:r>
            <w:r w:rsidR="00632395">
              <w:rPr>
                <w:rFonts w:ascii="Times New Roman" w:eastAsia="Calibri" w:hAnsi="Times New Roman" w:cs="Times New Roman"/>
                <w:b/>
                <w:bCs/>
                <w:color w:val="FFFFFF" w:themeColor="background1"/>
                <w:spacing w:val="-2"/>
                <w:sz w:val="20"/>
                <w:szCs w:val="20"/>
                <w:lang w:val="en-GB"/>
              </w:rPr>
            </w:r>
            <w:r w:rsidR="00632395">
              <w:rPr>
                <w:rFonts w:ascii="Times New Roman" w:eastAsia="Calibri" w:hAnsi="Times New Roman" w:cs="Times New Roman"/>
                <w:b/>
                <w:bCs/>
                <w:color w:val="FFFFFF" w:themeColor="background1"/>
                <w:spacing w:val="-2"/>
                <w:sz w:val="20"/>
                <w:szCs w:val="20"/>
                <w:lang w:val="en-GB"/>
              </w:rPr>
              <w:fldChar w:fldCharType="separate"/>
            </w:r>
            <w:r w:rsidRPr="002552A3">
              <w:rPr>
                <w:rFonts w:ascii="Times New Roman" w:eastAsia="Calibri" w:hAnsi="Times New Roman" w:cs="Times New Roman"/>
                <w:b/>
                <w:bCs/>
                <w:color w:val="FFFFFF" w:themeColor="background1"/>
                <w:spacing w:val="-2"/>
                <w:sz w:val="20"/>
                <w:szCs w:val="20"/>
                <w:lang w:val="en-GB"/>
              </w:rPr>
              <w:fldChar w:fldCharType="end"/>
            </w:r>
            <w:r w:rsidRPr="002552A3">
              <w:rPr>
                <w:rFonts w:ascii="Times New Roman" w:eastAsia="Calibri" w:hAnsi="Times New Roman" w:cs="Times New Roman"/>
                <w:b/>
                <w:bCs/>
                <w:color w:val="FFFFFF" w:themeColor="background1"/>
                <w:spacing w:val="1"/>
                <w:sz w:val="20"/>
                <w:szCs w:val="20"/>
                <w:lang w:val="en-GB"/>
              </w:rPr>
              <w:t xml:space="preserve"> </w:t>
            </w:r>
            <w:r w:rsidR="007D22E5" w:rsidRPr="002552A3">
              <w:rPr>
                <w:rFonts w:ascii="Times New Roman" w:eastAsia="Calibri" w:hAnsi="Times New Roman" w:cs="Times New Roman"/>
                <w:b/>
                <w:bCs/>
                <w:color w:val="FFFFFF" w:themeColor="background1"/>
                <w:spacing w:val="1"/>
                <w:sz w:val="20"/>
                <w:szCs w:val="20"/>
                <w:lang w:val="en-GB"/>
              </w:rPr>
              <w:t>Low</w:t>
            </w:r>
            <w:r w:rsidRPr="002552A3">
              <w:rPr>
                <w:rFonts w:ascii="Times New Roman" w:eastAsia="Calibri" w:hAnsi="Times New Roman" w:cs="Times New Roman"/>
                <w:b/>
                <w:bCs/>
                <w:color w:val="FFFFFF" w:themeColor="background1"/>
                <w:spacing w:val="2"/>
                <w:sz w:val="20"/>
                <w:szCs w:val="20"/>
                <w:lang w:val="en-GB"/>
              </w:rPr>
              <w:t xml:space="preserve"> </w:t>
            </w:r>
            <w:r w:rsidRPr="002552A3">
              <w:rPr>
                <w:rFonts w:ascii="Times New Roman" w:eastAsia="Calibri" w:hAnsi="Times New Roman" w:cs="Times New Roman"/>
                <w:b/>
                <w:bCs/>
                <w:color w:val="FFFFFF" w:themeColor="background1"/>
                <w:sz w:val="20"/>
                <w:szCs w:val="20"/>
                <w:lang w:val="en-GB"/>
              </w:rPr>
              <w:t>R</w:t>
            </w:r>
            <w:r w:rsidRPr="002552A3">
              <w:rPr>
                <w:rFonts w:ascii="Times New Roman" w:eastAsia="Calibri" w:hAnsi="Times New Roman" w:cs="Times New Roman"/>
                <w:b/>
                <w:bCs/>
                <w:color w:val="FFFFFF" w:themeColor="background1"/>
                <w:spacing w:val="-2"/>
                <w:sz w:val="20"/>
                <w:szCs w:val="20"/>
                <w:lang w:val="en-GB"/>
              </w:rPr>
              <w:t>i</w:t>
            </w:r>
            <w:r w:rsidR="007D22E5" w:rsidRPr="002552A3">
              <w:rPr>
                <w:rFonts w:ascii="Times New Roman" w:eastAsia="Calibri" w:hAnsi="Times New Roman" w:cs="Times New Roman"/>
                <w:b/>
                <w:bCs/>
                <w:color w:val="FFFFFF" w:themeColor="background1"/>
                <w:spacing w:val="1"/>
                <w:sz w:val="20"/>
                <w:szCs w:val="20"/>
                <w:lang w:val="en-GB"/>
              </w:rPr>
              <w:t>sk</w:t>
            </w:r>
          </w:p>
        </w:tc>
        <w:tc>
          <w:tcPr>
            <w:tcW w:w="768" w:type="pct"/>
            <w:shd w:val="clear" w:color="auto" w:fill="295A4D"/>
            <w:tcMar>
              <w:top w:w="85" w:type="dxa"/>
              <w:left w:w="85" w:type="dxa"/>
              <w:bottom w:w="85" w:type="dxa"/>
              <w:right w:w="85" w:type="dxa"/>
            </w:tcMar>
            <w:vAlign w:val="center"/>
          </w:tcPr>
          <w:p w14:paraId="017A20A9" w14:textId="270B7F92" w:rsidR="00B702D6" w:rsidRPr="002552A3" w:rsidRDefault="00B702D6" w:rsidP="00B702D6">
            <w:pPr>
              <w:adjustRightInd w:val="0"/>
              <w:spacing w:before="79"/>
              <w:ind w:left="432" w:right="-20"/>
              <w:jc w:val="center"/>
              <w:rPr>
                <w:rFonts w:ascii="Times New Roman" w:eastAsia="Calibri" w:hAnsi="Times New Roman" w:cs="Times New Roman"/>
                <w:color w:val="FFFFFF" w:themeColor="background1"/>
                <w:sz w:val="20"/>
                <w:szCs w:val="20"/>
                <w:lang w:val="en-GB"/>
              </w:rPr>
            </w:pPr>
            <w:r w:rsidRPr="002552A3">
              <w:rPr>
                <w:rFonts w:ascii="Times New Roman" w:eastAsia="Calibri" w:hAnsi="Times New Roman" w:cs="Times New Roman"/>
                <w:b/>
                <w:bCs/>
                <w:color w:val="FFFFFF" w:themeColor="background1"/>
                <w:spacing w:val="-2"/>
                <w:sz w:val="20"/>
                <w:szCs w:val="20"/>
                <w:lang w:val="en-GB"/>
              </w:rPr>
              <w:fldChar w:fldCharType="begin">
                <w:ffData>
                  <w:name w:val=""/>
                  <w:enabled/>
                  <w:calcOnExit w:val="0"/>
                  <w:checkBox>
                    <w:sizeAuto/>
                    <w:default w:val="0"/>
                  </w:checkBox>
                </w:ffData>
              </w:fldChar>
            </w:r>
            <w:r w:rsidRPr="002552A3">
              <w:rPr>
                <w:rFonts w:ascii="Times New Roman" w:eastAsia="Calibri" w:hAnsi="Times New Roman" w:cs="Times New Roman"/>
                <w:b/>
                <w:bCs/>
                <w:color w:val="FFFFFF" w:themeColor="background1"/>
                <w:spacing w:val="-2"/>
                <w:sz w:val="20"/>
                <w:szCs w:val="20"/>
                <w:lang w:val="en-GB"/>
              </w:rPr>
              <w:instrText xml:space="preserve"> FORMCHECKBOX </w:instrText>
            </w:r>
            <w:r w:rsidR="00632395">
              <w:rPr>
                <w:rFonts w:ascii="Times New Roman" w:eastAsia="Calibri" w:hAnsi="Times New Roman" w:cs="Times New Roman"/>
                <w:b/>
                <w:bCs/>
                <w:color w:val="FFFFFF" w:themeColor="background1"/>
                <w:spacing w:val="-2"/>
                <w:sz w:val="20"/>
                <w:szCs w:val="20"/>
                <w:lang w:val="en-GB"/>
              </w:rPr>
            </w:r>
            <w:r w:rsidR="00632395">
              <w:rPr>
                <w:rFonts w:ascii="Times New Roman" w:eastAsia="Calibri" w:hAnsi="Times New Roman" w:cs="Times New Roman"/>
                <w:b/>
                <w:bCs/>
                <w:color w:val="FFFFFF" w:themeColor="background1"/>
                <w:spacing w:val="-2"/>
                <w:sz w:val="20"/>
                <w:szCs w:val="20"/>
                <w:lang w:val="en-GB"/>
              </w:rPr>
              <w:fldChar w:fldCharType="separate"/>
            </w:r>
            <w:r w:rsidRPr="002552A3">
              <w:rPr>
                <w:rFonts w:ascii="Times New Roman" w:eastAsia="Calibri" w:hAnsi="Times New Roman" w:cs="Times New Roman"/>
                <w:b/>
                <w:bCs/>
                <w:color w:val="FFFFFF" w:themeColor="background1"/>
                <w:spacing w:val="-2"/>
                <w:sz w:val="20"/>
                <w:szCs w:val="20"/>
                <w:lang w:val="en-GB"/>
              </w:rPr>
              <w:fldChar w:fldCharType="end"/>
            </w:r>
            <w:r w:rsidRPr="002552A3">
              <w:rPr>
                <w:rFonts w:ascii="Times New Roman" w:eastAsia="Calibri" w:hAnsi="Times New Roman" w:cs="Times New Roman"/>
                <w:b/>
                <w:bCs/>
                <w:color w:val="FFFFFF" w:themeColor="background1"/>
                <w:spacing w:val="1"/>
                <w:sz w:val="20"/>
                <w:szCs w:val="20"/>
                <w:lang w:val="en-GB"/>
              </w:rPr>
              <w:t xml:space="preserve"> </w:t>
            </w:r>
            <w:r w:rsidRPr="002552A3">
              <w:rPr>
                <w:rFonts w:ascii="Times New Roman" w:eastAsia="Calibri" w:hAnsi="Times New Roman" w:cs="Times New Roman"/>
                <w:b/>
                <w:bCs/>
                <w:color w:val="FFFFFF" w:themeColor="background1"/>
                <w:spacing w:val="-2"/>
                <w:sz w:val="20"/>
                <w:szCs w:val="20"/>
                <w:lang w:val="en-GB"/>
              </w:rPr>
              <w:t>L</w:t>
            </w:r>
            <w:r w:rsidRPr="002552A3">
              <w:rPr>
                <w:rFonts w:ascii="Times New Roman" w:eastAsia="Calibri" w:hAnsi="Times New Roman" w:cs="Times New Roman"/>
                <w:b/>
                <w:bCs/>
                <w:color w:val="FFFFFF" w:themeColor="background1"/>
                <w:sz w:val="20"/>
                <w:szCs w:val="20"/>
                <w:lang w:val="en-GB"/>
              </w:rPr>
              <w:t>ow</w:t>
            </w:r>
            <w:r w:rsidRPr="002552A3">
              <w:rPr>
                <w:rFonts w:ascii="Times New Roman" w:eastAsia="Calibri" w:hAnsi="Times New Roman" w:cs="Times New Roman"/>
                <w:b/>
                <w:bCs/>
                <w:color w:val="FFFFFF" w:themeColor="background1"/>
                <w:spacing w:val="2"/>
                <w:sz w:val="20"/>
                <w:szCs w:val="20"/>
                <w:lang w:val="en-GB"/>
              </w:rPr>
              <w:t xml:space="preserve"> </w:t>
            </w:r>
            <w:r w:rsidRPr="002552A3">
              <w:rPr>
                <w:rFonts w:ascii="Times New Roman" w:eastAsia="Calibri" w:hAnsi="Times New Roman" w:cs="Times New Roman"/>
                <w:b/>
                <w:bCs/>
                <w:color w:val="FFFFFF" w:themeColor="background1"/>
                <w:sz w:val="20"/>
                <w:szCs w:val="20"/>
                <w:lang w:val="en-GB"/>
              </w:rPr>
              <w:t>R</w:t>
            </w:r>
            <w:r w:rsidRPr="002552A3">
              <w:rPr>
                <w:rFonts w:ascii="Times New Roman" w:eastAsia="Calibri" w:hAnsi="Times New Roman" w:cs="Times New Roman"/>
                <w:b/>
                <w:bCs/>
                <w:color w:val="FFFFFF" w:themeColor="background1"/>
                <w:spacing w:val="-2"/>
                <w:sz w:val="20"/>
                <w:szCs w:val="20"/>
                <w:lang w:val="en-GB"/>
              </w:rPr>
              <w:t>i</w:t>
            </w:r>
            <w:r w:rsidRPr="002552A3">
              <w:rPr>
                <w:rFonts w:ascii="Times New Roman" w:eastAsia="Calibri" w:hAnsi="Times New Roman" w:cs="Times New Roman"/>
                <w:b/>
                <w:bCs/>
                <w:color w:val="FFFFFF" w:themeColor="background1"/>
                <w:spacing w:val="1"/>
                <w:sz w:val="20"/>
                <w:szCs w:val="20"/>
                <w:lang w:val="en-GB"/>
              </w:rPr>
              <w:t>s</w:t>
            </w:r>
            <w:r w:rsidRPr="002552A3">
              <w:rPr>
                <w:rFonts w:ascii="Times New Roman" w:eastAsia="Calibri" w:hAnsi="Times New Roman" w:cs="Times New Roman"/>
                <w:b/>
                <w:bCs/>
                <w:color w:val="FFFFFF" w:themeColor="background1"/>
                <w:sz w:val="20"/>
                <w:szCs w:val="20"/>
                <w:lang w:val="en-GB"/>
              </w:rPr>
              <w:t>k</w:t>
            </w:r>
          </w:p>
        </w:tc>
        <w:tc>
          <w:tcPr>
            <w:tcW w:w="729" w:type="pct"/>
            <w:shd w:val="clear" w:color="auto" w:fill="295A4D"/>
            <w:tcMar>
              <w:top w:w="85" w:type="dxa"/>
              <w:left w:w="85" w:type="dxa"/>
              <w:bottom w:w="85" w:type="dxa"/>
              <w:right w:w="85" w:type="dxa"/>
            </w:tcMar>
            <w:vAlign w:val="center"/>
          </w:tcPr>
          <w:p w14:paraId="4543914A" w14:textId="77777777" w:rsidR="00B702D6" w:rsidRPr="002552A3" w:rsidRDefault="00B702D6" w:rsidP="00B702D6">
            <w:pPr>
              <w:adjustRightInd w:val="0"/>
              <w:spacing w:before="79"/>
              <w:ind w:left="213" w:right="-20"/>
              <w:jc w:val="center"/>
              <w:rPr>
                <w:rFonts w:ascii="Times New Roman" w:eastAsia="Calibri" w:hAnsi="Times New Roman" w:cs="Times New Roman"/>
                <w:color w:val="FFFFFF" w:themeColor="background1"/>
                <w:sz w:val="20"/>
                <w:szCs w:val="20"/>
                <w:lang w:val="en-GB"/>
              </w:rPr>
            </w:pPr>
            <w:r w:rsidRPr="002552A3">
              <w:rPr>
                <w:rFonts w:ascii="Times New Roman" w:eastAsia="Calibri" w:hAnsi="Times New Roman" w:cs="Times New Roman"/>
                <w:b/>
                <w:bCs/>
                <w:color w:val="FFFFFF" w:themeColor="background1"/>
                <w:spacing w:val="-2"/>
                <w:sz w:val="20"/>
                <w:szCs w:val="20"/>
                <w:lang w:val="en-GB"/>
              </w:rPr>
              <w:fldChar w:fldCharType="begin">
                <w:ffData>
                  <w:name w:val=""/>
                  <w:enabled/>
                  <w:calcOnExit w:val="0"/>
                  <w:checkBox>
                    <w:sizeAuto/>
                    <w:default w:val="0"/>
                  </w:checkBox>
                </w:ffData>
              </w:fldChar>
            </w:r>
            <w:r w:rsidRPr="002552A3">
              <w:rPr>
                <w:rFonts w:ascii="Times New Roman" w:eastAsia="Calibri" w:hAnsi="Times New Roman" w:cs="Times New Roman"/>
                <w:b/>
                <w:bCs/>
                <w:color w:val="FFFFFF" w:themeColor="background1"/>
                <w:spacing w:val="-2"/>
                <w:sz w:val="20"/>
                <w:szCs w:val="20"/>
                <w:lang w:val="en-GB"/>
              </w:rPr>
              <w:instrText xml:space="preserve"> FORMCHECKBOX </w:instrText>
            </w:r>
            <w:r w:rsidR="00632395">
              <w:rPr>
                <w:rFonts w:ascii="Times New Roman" w:eastAsia="Calibri" w:hAnsi="Times New Roman" w:cs="Times New Roman"/>
                <w:b/>
                <w:bCs/>
                <w:color w:val="FFFFFF" w:themeColor="background1"/>
                <w:spacing w:val="-2"/>
                <w:sz w:val="20"/>
                <w:szCs w:val="20"/>
                <w:lang w:val="en-GB"/>
              </w:rPr>
            </w:r>
            <w:r w:rsidR="00632395">
              <w:rPr>
                <w:rFonts w:ascii="Times New Roman" w:eastAsia="Calibri" w:hAnsi="Times New Roman" w:cs="Times New Roman"/>
                <w:b/>
                <w:bCs/>
                <w:color w:val="FFFFFF" w:themeColor="background1"/>
                <w:spacing w:val="-2"/>
                <w:sz w:val="20"/>
                <w:szCs w:val="20"/>
                <w:lang w:val="en-GB"/>
              </w:rPr>
              <w:fldChar w:fldCharType="separate"/>
            </w:r>
            <w:r w:rsidRPr="002552A3">
              <w:rPr>
                <w:rFonts w:ascii="Times New Roman" w:eastAsia="Calibri" w:hAnsi="Times New Roman" w:cs="Times New Roman"/>
                <w:b/>
                <w:bCs/>
                <w:color w:val="FFFFFF" w:themeColor="background1"/>
                <w:spacing w:val="-2"/>
                <w:sz w:val="20"/>
                <w:szCs w:val="20"/>
                <w:lang w:val="en-GB"/>
              </w:rPr>
              <w:fldChar w:fldCharType="end"/>
            </w:r>
            <w:r w:rsidRPr="002552A3">
              <w:rPr>
                <w:rFonts w:ascii="Times New Roman" w:eastAsia="Calibri" w:hAnsi="Times New Roman" w:cs="Times New Roman"/>
                <w:b/>
                <w:bCs/>
                <w:color w:val="FFFFFF" w:themeColor="background1"/>
                <w:spacing w:val="1"/>
                <w:sz w:val="20"/>
                <w:szCs w:val="20"/>
                <w:lang w:val="en-GB"/>
              </w:rPr>
              <w:t xml:space="preserve"> M</w:t>
            </w:r>
            <w:r w:rsidRPr="002552A3">
              <w:rPr>
                <w:rFonts w:ascii="Times New Roman" w:eastAsia="Calibri" w:hAnsi="Times New Roman" w:cs="Times New Roman"/>
                <w:b/>
                <w:bCs/>
                <w:color w:val="FFFFFF" w:themeColor="background1"/>
                <w:sz w:val="20"/>
                <w:szCs w:val="20"/>
                <w:lang w:val="en-GB"/>
              </w:rPr>
              <w:t>o</w:t>
            </w:r>
            <w:r w:rsidRPr="002552A3">
              <w:rPr>
                <w:rFonts w:ascii="Times New Roman" w:eastAsia="Calibri" w:hAnsi="Times New Roman" w:cs="Times New Roman"/>
                <w:b/>
                <w:bCs/>
                <w:color w:val="FFFFFF" w:themeColor="background1"/>
                <w:spacing w:val="1"/>
                <w:sz w:val="20"/>
                <w:szCs w:val="20"/>
                <w:lang w:val="en-GB"/>
              </w:rPr>
              <w:t>de</w:t>
            </w:r>
            <w:r w:rsidRPr="002552A3">
              <w:rPr>
                <w:rFonts w:ascii="Times New Roman" w:eastAsia="Calibri" w:hAnsi="Times New Roman" w:cs="Times New Roman"/>
                <w:b/>
                <w:bCs/>
                <w:color w:val="FFFFFF" w:themeColor="background1"/>
                <w:spacing w:val="-3"/>
                <w:sz w:val="20"/>
                <w:szCs w:val="20"/>
                <w:lang w:val="en-GB"/>
              </w:rPr>
              <w:t>r</w:t>
            </w:r>
            <w:r w:rsidRPr="002552A3">
              <w:rPr>
                <w:rFonts w:ascii="Times New Roman" w:eastAsia="Calibri" w:hAnsi="Times New Roman" w:cs="Times New Roman"/>
                <w:b/>
                <w:bCs/>
                <w:color w:val="FFFFFF" w:themeColor="background1"/>
                <w:spacing w:val="1"/>
                <w:sz w:val="20"/>
                <w:szCs w:val="20"/>
                <w:lang w:val="en-GB"/>
              </w:rPr>
              <w:t>a</w:t>
            </w:r>
            <w:r w:rsidRPr="002552A3">
              <w:rPr>
                <w:rFonts w:ascii="Times New Roman" w:eastAsia="Calibri" w:hAnsi="Times New Roman" w:cs="Times New Roman"/>
                <w:b/>
                <w:bCs/>
                <w:color w:val="FFFFFF" w:themeColor="background1"/>
                <w:sz w:val="20"/>
                <w:szCs w:val="20"/>
                <w:lang w:val="en-GB"/>
              </w:rPr>
              <w:t>te</w:t>
            </w:r>
            <w:r w:rsidRPr="002552A3">
              <w:rPr>
                <w:rFonts w:ascii="Times New Roman" w:eastAsia="Calibri" w:hAnsi="Times New Roman" w:cs="Times New Roman"/>
                <w:b/>
                <w:bCs/>
                <w:color w:val="FFFFFF" w:themeColor="background1"/>
                <w:spacing w:val="1"/>
                <w:sz w:val="20"/>
                <w:szCs w:val="20"/>
                <w:lang w:val="en-GB"/>
              </w:rPr>
              <w:t xml:space="preserve"> </w:t>
            </w:r>
            <w:r w:rsidRPr="002552A3">
              <w:rPr>
                <w:rFonts w:ascii="Times New Roman" w:eastAsia="Calibri" w:hAnsi="Times New Roman" w:cs="Times New Roman"/>
                <w:b/>
                <w:bCs/>
                <w:color w:val="FFFFFF" w:themeColor="background1"/>
                <w:sz w:val="20"/>
                <w:szCs w:val="20"/>
                <w:lang w:val="en-GB"/>
              </w:rPr>
              <w:t>Ri</w:t>
            </w:r>
            <w:r w:rsidRPr="002552A3">
              <w:rPr>
                <w:rFonts w:ascii="Times New Roman" w:eastAsia="Calibri" w:hAnsi="Times New Roman" w:cs="Times New Roman"/>
                <w:b/>
                <w:bCs/>
                <w:color w:val="FFFFFF" w:themeColor="background1"/>
                <w:spacing w:val="-1"/>
                <w:sz w:val="20"/>
                <w:szCs w:val="20"/>
                <w:lang w:val="en-GB"/>
              </w:rPr>
              <w:t>s</w:t>
            </w:r>
            <w:r w:rsidRPr="002552A3">
              <w:rPr>
                <w:rFonts w:ascii="Times New Roman" w:eastAsia="Calibri" w:hAnsi="Times New Roman" w:cs="Times New Roman"/>
                <w:b/>
                <w:bCs/>
                <w:color w:val="FFFFFF" w:themeColor="background1"/>
                <w:sz w:val="20"/>
                <w:szCs w:val="20"/>
                <w:lang w:val="en-GB"/>
              </w:rPr>
              <w:t>k</w:t>
            </w:r>
          </w:p>
        </w:tc>
        <w:tc>
          <w:tcPr>
            <w:tcW w:w="725" w:type="pct"/>
            <w:shd w:val="clear" w:color="auto" w:fill="295A4D"/>
            <w:tcMar>
              <w:top w:w="85" w:type="dxa"/>
              <w:left w:w="85" w:type="dxa"/>
              <w:bottom w:w="85" w:type="dxa"/>
              <w:right w:w="85" w:type="dxa"/>
            </w:tcMar>
            <w:vAlign w:val="center"/>
          </w:tcPr>
          <w:p w14:paraId="4C29AFEE" w14:textId="77777777" w:rsidR="00B702D6" w:rsidRPr="002552A3" w:rsidRDefault="00B702D6" w:rsidP="00B702D6">
            <w:pPr>
              <w:adjustRightInd w:val="0"/>
              <w:spacing w:before="79"/>
              <w:ind w:left="126" w:right="-20"/>
              <w:jc w:val="center"/>
              <w:rPr>
                <w:rFonts w:ascii="Times New Roman" w:eastAsia="Calibri" w:hAnsi="Times New Roman" w:cs="Times New Roman"/>
                <w:color w:val="FFFFFF" w:themeColor="background1"/>
                <w:sz w:val="20"/>
                <w:szCs w:val="20"/>
                <w:lang w:val="en-GB"/>
              </w:rPr>
            </w:pPr>
            <w:r w:rsidRPr="002552A3">
              <w:rPr>
                <w:rFonts w:ascii="Times New Roman" w:eastAsia="Calibri" w:hAnsi="Times New Roman" w:cs="Times New Roman"/>
                <w:b/>
                <w:bCs/>
                <w:color w:val="FFFFFF" w:themeColor="background1"/>
                <w:spacing w:val="-2"/>
                <w:sz w:val="20"/>
                <w:szCs w:val="20"/>
                <w:lang w:val="en-GB"/>
              </w:rPr>
              <w:fldChar w:fldCharType="begin">
                <w:ffData>
                  <w:name w:val="x"/>
                  <w:enabled/>
                  <w:calcOnExit w:val="0"/>
                  <w:checkBox>
                    <w:sizeAuto/>
                    <w:default w:val="0"/>
                  </w:checkBox>
                </w:ffData>
              </w:fldChar>
            </w:r>
            <w:r w:rsidRPr="002552A3">
              <w:rPr>
                <w:rFonts w:ascii="Times New Roman" w:eastAsia="Calibri" w:hAnsi="Times New Roman" w:cs="Times New Roman"/>
                <w:b/>
                <w:bCs/>
                <w:color w:val="FFFFFF" w:themeColor="background1"/>
                <w:spacing w:val="-2"/>
                <w:sz w:val="20"/>
                <w:szCs w:val="20"/>
                <w:lang w:val="en-GB"/>
              </w:rPr>
              <w:instrText xml:space="preserve"> FORMCHECKBOX </w:instrText>
            </w:r>
            <w:r w:rsidR="00632395">
              <w:rPr>
                <w:rFonts w:ascii="Times New Roman" w:eastAsia="Calibri" w:hAnsi="Times New Roman" w:cs="Times New Roman"/>
                <w:b/>
                <w:bCs/>
                <w:color w:val="FFFFFF" w:themeColor="background1"/>
                <w:spacing w:val="-2"/>
                <w:sz w:val="20"/>
                <w:szCs w:val="20"/>
                <w:lang w:val="en-GB"/>
              </w:rPr>
            </w:r>
            <w:r w:rsidR="00632395">
              <w:rPr>
                <w:rFonts w:ascii="Times New Roman" w:eastAsia="Calibri" w:hAnsi="Times New Roman" w:cs="Times New Roman"/>
                <w:b/>
                <w:bCs/>
                <w:color w:val="FFFFFF" w:themeColor="background1"/>
                <w:spacing w:val="-2"/>
                <w:sz w:val="20"/>
                <w:szCs w:val="20"/>
                <w:lang w:val="en-GB"/>
              </w:rPr>
              <w:fldChar w:fldCharType="separate"/>
            </w:r>
            <w:r w:rsidRPr="002552A3">
              <w:rPr>
                <w:rFonts w:ascii="Times New Roman" w:eastAsia="Calibri" w:hAnsi="Times New Roman" w:cs="Times New Roman"/>
                <w:b/>
                <w:bCs/>
                <w:color w:val="FFFFFF" w:themeColor="background1"/>
                <w:spacing w:val="-2"/>
                <w:sz w:val="20"/>
                <w:szCs w:val="20"/>
                <w:lang w:val="en-GB"/>
              </w:rPr>
              <w:fldChar w:fldCharType="end"/>
            </w:r>
            <w:r w:rsidRPr="002552A3">
              <w:rPr>
                <w:rFonts w:ascii="Times New Roman" w:eastAsia="Calibri" w:hAnsi="Times New Roman" w:cs="Times New Roman"/>
                <w:b/>
                <w:bCs/>
                <w:color w:val="FFFFFF" w:themeColor="background1"/>
                <w:sz w:val="20"/>
                <w:szCs w:val="20"/>
                <w:lang w:val="en-GB"/>
              </w:rPr>
              <w:t xml:space="preserve"> S</w:t>
            </w:r>
            <w:r w:rsidRPr="002552A3">
              <w:rPr>
                <w:rFonts w:ascii="Times New Roman" w:eastAsia="Calibri" w:hAnsi="Times New Roman" w:cs="Times New Roman"/>
                <w:b/>
                <w:bCs/>
                <w:color w:val="FFFFFF" w:themeColor="background1"/>
                <w:spacing w:val="-2"/>
                <w:sz w:val="20"/>
                <w:szCs w:val="20"/>
                <w:lang w:val="en-GB"/>
              </w:rPr>
              <w:t>u</w:t>
            </w:r>
            <w:r w:rsidRPr="002552A3">
              <w:rPr>
                <w:rFonts w:ascii="Times New Roman" w:eastAsia="Calibri" w:hAnsi="Times New Roman" w:cs="Times New Roman"/>
                <w:b/>
                <w:bCs/>
                <w:color w:val="FFFFFF" w:themeColor="background1"/>
                <w:sz w:val="20"/>
                <w:szCs w:val="20"/>
                <w:lang w:val="en-GB"/>
              </w:rPr>
              <w:t>b</w:t>
            </w:r>
            <w:r w:rsidRPr="002552A3">
              <w:rPr>
                <w:rFonts w:ascii="Times New Roman" w:eastAsia="Calibri" w:hAnsi="Times New Roman" w:cs="Times New Roman"/>
                <w:b/>
                <w:bCs/>
                <w:color w:val="FFFFFF" w:themeColor="background1"/>
                <w:spacing w:val="1"/>
                <w:sz w:val="20"/>
                <w:szCs w:val="20"/>
                <w:lang w:val="en-GB"/>
              </w:rPr>
              <w:t>s</w:t>
            </w:r>
            <w:r w:rsidRPr="002552A3">
              <w:rPr>
                <w:rFonts w:ascii="Times New Roman" w:eastAsia="Calibri" w:hAnsi="Times New Roman" w:cs="Times New Roman"/>
                <w:b/>
                <w:bCs/>
                <w:color w:val="FFFFFF" w:themeColor="background1"/>
                <w:sz w:val="20"/>
                <w:szCs w:val="20"/>
                <w:lang w:val="en-GB"/>
              </w:rPr>
              <w:t>t</w:t>
            </w:r>
            <w:r w:rsidRPr="002552A3">
              <w:rPr>
                <w:rFonts w:ascii="Times New Roman" w:eastAsia="Calibri" w:hAnsi="Times New Roman" w:cs="Times New Roman"/>
                <w:b/>
                <w:bCs/>
                <w:color w:val="FFFFFF" w:themeColor="background1"/>
                <w:spacing w:val="1"/>
                <w:sz w:val="20"/>
                <w:szCs w:val="20"/>
                <w:lang w:val="en-GB"/>
              </w:rPr>
              <w:t>a</w:t>
            </w:r>
            <w:r w:rsidRPr="002552A3">
              <w:rPr>
                <w:rFonts w:ascii="Times New Roman" w:eastAsia="Calibri" w:hAnsi="Times New Roman" w:cs="Times New Roman"/>
                <w:b/>
                <w:bCs/>
                <w:color w:val="FFFFFF" w:themeColor="background1"/>
                <w:sz w:val="20"/>
                <w:szCs w:val="20"/>
                <w:lang w:val="en-GB"/>
              </w:rPr>
              <w:t>n</w:t>
            </w:r>
            <w:r w:rsidRPr="002552A3">
              <w:rPr>
                <w:rFonts w:ascii="Times New Roman" w:eastAsia="Calibri" w:hAnsi="Times New Roman" w:cs="Times New Roman"/>
                <w:b/>
                <w:bCs/>
                <w:color w:val="FFFFFF" w:themeColor="background1"/>
                <w:spacing w:val="-2"/>
                <w:sz w:val="20"/>
                <w:szCs w:val="20"/>
                <w:lang w:val="en-GB"/>
              </w:rPr>
              <w:t>t</w:t>
            </w:r>
            <w:r w:rsidRPr="002552A3">
              <w:rPr>
                <w:rFonts w:ascii="Times New Roman" w:eastAsia="Calibri" w:hAnsi="Times New Roman" w:cs="Times New Roman"/>
                <w:b/>
                <w:bCs/>
                <w:color w:val="FFFFFF" w:themeColor="background1"/>
                <w:sz w:val="20"/>
                <w:szCs w:val="20"/>
                <w:lang w:val="en-GB"/>
              </w:rPr>
              <w:t>i</w:t>
            </w:r>
            <w:r w:rsidRPr="002552A3">
              <w:rPr>
                <w:rFonts w:ascii="Times New Roman" w:eastAsia="Calibri" w:hAnsi="Times New Roman" w:cs="Times New Roman"/>
                <w:b/>
                <w:bCs/>
                <w:color w:val="FFFFFF" w:themeColor="background1"/>
                <w:spacing w:val="1"/>
                <w:sz w:val="20"/>
                <w:szCs w:val="20"/>
                <w:lang w:val="en-GB"/>
              </w:rPr>
              <w:t>a</w:t>
            </w:r>
            <w:r w:rsidRPr="002552A3">
              <w:rPr>
                <w:rFonts w:ascii="Times New Roman" w:eastAsia="Calibri" w:hAnsi="Times New Roman" w:cs="Times New Roman"/>
                <w:b/>
                <w:bCs/>
                <w:color w:val="FFFFFF" w:themeColor="background1"/>
                <w:sz w:val="20"/>
                <w:szCs w:val="20"/>
                <w:lang w:val="en-GB"/>
              </w:rPr>
              <w:t>l</w:t>
            </w:r>
            <w:r w:rsidRPr="002552A3">
              <w:rPr>
                <w:rFonts w:ascii="Times New Roman" w:eastAsia="Calibri" w:hAnsi="Times New Roman" w:cs="Times New Roman"/>
                <w:b/>
                <w:bCs/>
                <w:color w:val="FFFFFF" w:themeColor="background1"/>
                <w:spacing w:val="1"/>
                <w:sz w:val="20"/>
                <w:szCs w:val="20"/>
                <w:lang w:val="en-GB"/>
              </w:rPr>
              <w:t xml:space="preserve"> </w:t>
            </w:r>
            <w:r w:rsidRPr="002552A3">
              <w:rPr>
                <w:rFonts w:ascii="Times New Roman" w:eastAsia="Calibri" w:hAnsi="Times New Roman" w:cs="Times New Roman"/>
                <w:b/>
                <w:bCs/>
                <w:color w:val="FFFFFF" w:themeColor="background1"/>
                <w:sz w:val="20"/>
                <w:szCs w:val="20"/>
                <w:lang w:val="en-GB"/>
              </w:rPr>
              <w:t>Ri</w:t>
            </w:r>
            <w:r w:rsidRPr="002552A3">
              <w:rPr>
                <w:rFonts w:ascii="Times New Roman" w:eastAsia="Calibri" w:hAnsi="Times New Roman" w:cs="Times New Roman"/>
                <w:b/>
                <w:bCs/>
                <w:color w:val="FFFFFF" w:themeColor="background1"/>
                <w:spacing w:val="-2"/>
                <w:sz w:val="20"/>
                <w:szCs w:val="20"/>
                <w:lang w:val="en-GB"/>
              </w:rPr>
              <w:t>s</w:t>
            </w:r>
            <w:r w:rsidRPr="002552A3">
              <w:rPr>
                <w:rFonts w:ascii="Times New Roman" w:eastAsia="Calibri" w:hAnsi="Times New Roman" w:cs="Times New Roman"/>
                <w:b/>
                <w:bCs/>
                <w:color w:val="FFFFFF" w:themeColor="background1"/>
                <w:sz w:val="20"/>
                <w:szCs w:val="20"/>
                <w:lang w:val="en-GB"/>
              </w:rPr>
              <w:t>k</w:t>
            </w:r>
          </w:p>
        </w:tc>
        <w:tc>
          <w:tcPr>
            <w:tcW w:w="722" w:type="pct"/>
            <w:shd w:val="clear" w:color="auto" w:fill="295A4D"/>
            <w:tcMar>
              <w:top w:w="85" w:type="dxa"/>
              <w:left w:w="85" w:type="dxa"/>
              <w:bottom w:w="85" w:type="dxa"/>
              <w:right w:w="85" w:type="dxa"/>
            </w:tcMar>
            <w:vAlign w:val="center"/>
          </w:tcPr>
          <w:p w14:paraId="764F1FEA" w14:textId="77777777" w:rsidR="00B702D6" w:rsidRPr="002552A3" w:rsidRDefault="00B702D6" w:rsidP="00B702D6">
            <w:pPr>
              <w:adjustRightInd w:val="0"/>
              <w:spacing w:before="79"/>
              <w:ind w:left="126" w:right="-20"/>
              <w:jc w:val="center"/>
              <w:rPr>
                <w:rFonts w:ascii="Times New Roman" w:eastAsia="Calibri" w:hAnsi="Times New Roman" w:cs="Times New Roman"/>
                <w:b/>
                <w:bCs/>
                <w:color w:val="FFFFFF" w:themeColor="background1"/>
                <w:spacing w:val="-2"/>
                <w:sz w:val="20"/>
                <w:szCs w:val="20"/>
                <w:lang w:val="en-GB"/>
              </w:rPr>
            </w:pPr>
            <w:r w:rsidRPr="002552A3">
              <w:rPr>
                <w:rFonts w:ascii="Times New Roman" w:eastAsia="Calibri" w:hAnsi="Times New Roman" w:cs="Times New Roman"/>
                <w:b/>
                <w:bCs/>
                <w:color w:val="FFFFFF" w:themeColor="background1"/>
                <w:spacing w:val="-2"/>
                <w:sz w:val="20"/>
                <w:szCs w:val="20"/>
                <w:lang w:val="en-GB"/>
              </w:rPr>
              <w:fldChar w:fldCharType="begin">
                <w:ffData>
                  <w:name w:val="x"/>
                  <w:enabled/>
                  <w:calcOnExit w:val="0"/>
                  <w:checkBox>
                    <w:sizeAuto/>
                    <w:default w:val="0"/>
                  </w:checkBox>
                </w:ffData>
              </w:fldChar>
            </w:r>
            <w:r w:rsidRPr="002552A3">
              <w:rPr>
                <w:rFonts w:ascii="Times New Roman" w:eastAsia="Calibri" w:hAnsi="Times New Roman" w:cs="Times New Roman"/>
                <w:b/>
                <w:bCs/>
                <w:color w:val="FFFFFF" w:themeColor="background1"/>
                <w:spacing w:val="-2"/>
                <w:sz w:val="20"/>
                <w:szCs w:val="20"/>
                <w:lang w:val="en-GB"/>
              </w:rPr>
              <w:instrText xml:space="preserve"> FORMCHECKBOX </w:instrText>
            </w:r>
            <w:r w:rsidR="00632395">
              <w:rPr>
                <w:rFonts w:ascii="Times New Roman" w:eastAsia="Calibri" w:hAnsi="Times New Roman" w:cs="Times New Roman"/>
                <w:b/>
                <w:bCs/>
                <w:color w:val="FFFFFF" w:themeColor="background1"/>
                <w:spacing w:val="-2"/>
                <w:sz w:val="20"/>
                <w:szCs w:val="20"/>
                <w:lang w:val="en-GB"/>
              </w:rPr>
            </w:r>
            <w:r w:rsidR="00632395">
              <w:rPr>
                <w:rFonts w:ascii="Times New Roman" w:eastAsia="Calibri" w:hAnsi="Times New Roman" w:cs="Times New Roman"/>
                <w:b/>
                <w:bCs/>
                <w:color w:val="FFFFFF" w:themeColor="background1"/>
                <w:spacing w:val="-2"/>
                <w:sz w:val="20"/>
                <w:szCs w:val="20"/>
                <w:lang w:val="en-GB"/>
              </w:rPr>
              <w:fldChar w:fldCharType="separate"/>
            </w:r>
            <w:r w:rsidRPr="002552A3">
              <w:rPr>
                <w:rFonts w:ascii="Times New Roman" w:eastAsia="Calibri" w:hAnsi="Times New Roman" w:cs="Times New Roman"/>
                <w:b/>
                <w:bCs/>
                <w:color w:val="FFFFFF" w:themeColor="background1"/>
                <w:spacing w:val="-2"/>
                <w:sz w:val="20"/>
                <w:szCs w:val="20"/>
                <w:lang w:val="en-GB"/>
              </w:rPr>
              <w:fldChar w:fldCharType="end"/>
            </w:r>
            <w:r w:rsidRPr="002552A3">
              <w:rPr>
                <w:rFonts w:ascii="Times New Roman" w:eastAsia="Calibri" w:hAnsi="Times New Roman" w:cs="Times New Roman"/>
                <w:b/>
                <w:bCs/>
                <w:color w:val="FFFFFF" w:themeColor="background1"/>
                <w:sz w:val="20"/>
                <w:szCs w:val="20"/>
                <w:lang w:val="en-GB"/>
              </w:rPr>
              <w:t xml:space="preserve"> High</w:t>
            </w:r>
            <w:r w:rsidRPr="002552A3">
              <w:rPr>
                <w:rFonts w:ascii="Times New Roman" w:eastAsia="Calibri" w:hAnsi="Times New Roman" w:cs="Times New Roman"/>
                <w:b/>
                <w:bCs/>
                <w:color w:val="FFFFFF" w:themeColor="background1"/>
                <w:spacing w:val="1"/>
                <w:sz w:val="20"/>
                <w:szCs w:val="20"/>
                <w:lang w:val="en-GB"/>
              </w:rPr>
              <w:t xml:space="preserve"> </w:t>
            </w:r>
            <w:r w:rsidRPr="002552A3">
              <w:rPr>
                <w:rFonts w:ascii="Times New Roman" w:eastAsia="Calibri" w:hAnsi="Times New Roman" w:cs="Times New Roman"/>
                <w:b/>
                <w:bCs/>
                <w:color w:val="FFFFFF" w:themeColor="background1"/>
                <w:sz w:val="20"/>
                <w:szCs w:val="20"/>
                <w:lang w:val="en-GB"/>
              </w:rPr>
              <w:t>Ri</w:t>
            </w:r>
            <w:r w:rsidRPr="002552A3">
              <w:rPr>
                <w:rFonts w:ascii="Times New Roman" w:eastAsia="Calibri" w:hAnsi="Times New Roman" w:cs="Times New Roman"/>
                <w:b/>
                <w:bCs/>
                <w:color w:val="FFFFFF" w:themeColor="background1"/>
                <w:spacing w:val="-2"/>
                <w:sz w:val="20"/>
                <w:szCs w:val="20"/>
                <w:lang w:val="en-GB"/>
              </w:rPr>
              <w:t>s</w:t>
            </w:r>
            <w:r w:rsidRPr="002552A3">
              <w:rPr>
                <w:rFonts w:ascii="Times New Roman" w:eastAsia="Calibri" w:hAnsi="Times New Roman" w:cs="Times New Roman"/>
                <w:b/>
                <w:bCs/>
                <w:color w:val="FFFFFF" w:themeColor="background1"/>
                <w:sz w:val="20"/>
                <w:szCs w:val="20"/>
                <w:lang w:val="en-GB"/>
              </w:rPr>
              <w:t>k</w:t>
            </w:r>
          </w:p>
        </w:tc>
      </w:tr>
      <w:tr w:rsidR="002552A3" w:rsidRPr="002552A3" w14:paraId="728ECAC8" w14:textId="77777777" w:rsidTr="00897169">
        <w:trPr>
          <w:trHeight w:val="305"/>
          <w:jc w:val="center"/>
        </w:trPr>
        <w:tc>
          <w:tcPr>
            <w:tcW w:w="1288" w:type="pct"/>
            <w:vMerge/>
            <w:shd w:val="clear" w:color="auto" w:fill="AEAAAA" w:themeFill="background2" w:themeFillShade="BF"/>
            <w:tcMar>
              <w:top w:w="85" w:type="dxa"/>
              <w:left w:w="85" w:type="dxa"/>
              <w:bottom w:w="85" w:type="dxa"/>
              <w:right w:w="85" w:type="dxa"/>
            </w:tcMar>
          </w:tcPr>
          <w:p w14:paraId="0B3642D6" w14:textId="77777777" w:rsidR="002552A3" w:rsidRPr="002552A3" w:rsidRDefault="002552A3" w:rsidP="002552A3">
            <w:pPr>
              <w:adjustRightInd w:val="0"/>
              <w:spacing w:before="79"/>
              <w:ind w:left="412" w:right="-20"/>
              <w:jc w:val="both"/>
              <w:rPr>
                <w:rFonts w:ascii="Times New Roman" w:eastAsia="Calibri" w:hAnsi="Times New Roman" w:cs="Times New Roman"/>
                <w:sz w:val="20"/>
                <w:szCs w:val="20"/>
                <w:lang w:val="en-GB"/>
              </w:rPr>
            </w:pPr>
          </w:p>
        </w:tc>
        <w:tc>
          <w:tcPr>
            <w:tcW w:w="768" w:type="pct"/>
          </w:tcPr>
          <w:p w14:paraId="41DEDFBD" w14:textId="26F836CE" w:rsidR="002552A3" w:rsidRPr="002552A3" w:rsidRDefault="002552A3" w:rsidP="002552A3">
            <w:pPr>
              <w:adjustRightInd w:val="0"/>
              <w:spacing w:before="93"/>
              <w:ind w:left="102" w:right="228"/>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The a</w:t>
            </w:r>
            <w:r w:rsidRPr="002552A3">
              <w:rPr>
                <w:rFonts w:ascii="Times New Roman" w:eastAsia="Calibri" w:hAnsi="Times New Roman" w:cs="Times New Roman"/>
                <w:spacing w:val="-1"/>
                <w:sz w:val="20"/>
                <w:szCs w:val="20"/>
                <w:lang w:val="en-GB"/>
              </w:rPr>
              <w:t>pp</w:t>
            </w:r>
            <w:r w:rsidRPr="002552A3">
              <w:rPr>
                <w:rFonts w:ascii="Times New Roman" w:eastAsia="Calibri" w:hAnsi="Times New Roman" w:cs="Times New Roman"/>
                <w:sz w:val="20"/>
                <w:szCs w:val="20"/>
                <w:lang w:val="en-GB"/>
              </w:rPr>
              <w:t>l</w:t>
            </w:r>
            <w:r w:rsidRPr="002552A3">
              <w:rPr>
                <w:rFonts w:ascii="Times New Roman" w:eastAsia="Calibri" w:hAnsi="Times New Roman" w:cs="Times New Roman"/>
                <w:spacing w:val="-2"/>
                <w:sz w:val="20"/>
                <w:szCs w:val="20"/>
                <w:lang w:val="en-GB"/>
              </w:rPr>
              <w:t>i</w:t>
            </w:r>
            <w:r w:rsidRPr="002552A3">
              <w:rPr>
                <w:rFonts w:ascii="Times New Roman" w:eastAsia="Calibri" w:hAnsi="Times New Roman" w:cs="Times New Roman"/>
                <w:spacing w:val="1"/>
                <w:sz w:val="20"/>
                <w:szCs w:val="20"/>
                <w:lang w:val="en-GB"/>
              </w:rPr>
              <w:t>c</w:t>
            </w:r>
            <w:r w:rsidRPr="002552A3">
              <w:rPr>
                <w:rFonts w:ascii="Times New Roman" w:eastAsia="Calibri" w:hAnsi="Times New Roman" w:cs="Times New Roman"/>
                <w:spacing w:val="-1"/>
                <w:sz w:val="20"/>
                <w:szCs w:val="20"/>
                <w:lang w:val="en-GB"/>
              </w:rPr>
              <w:t>an</w:t>
            </w:r>
            <w:r w:rsidRPr="002552A3">
              <w:rPr>
                <w:rFonts w:ascii="Times New Roman" w:eastAsia="Calibri" w:hAnsi="Times New Roman" w:cs="Times New Roman"/>
                <w:sz w:val="20"/>
                <w:szCs w:val="20"/>
                <w:lang w:val="en-GB"/>
              </w:rPr>
              <w:t xml:space="preserve">t </w:t>
            </w:r>
            <w:r w:rsidRPr="002552A3">
              <w:rPr>
                <w:rFonts w:ascii="Times New Roman" w:eastAsia="Calibri" w:hAnsi="Times New Roman" w:cs="Times New Roman"/>
                <w:spacing w:val="-1"/>
                <w:sz w:val="20"/>
                <w:szCs w:val="20"/>
                <w:lang w:val="en-GB"/>
              </w:rPr>
              <w:t>nee</w:t>
            </w:r>
            <w:r w:rsidRPr="002552A3">
              <w:rPr>
                <w:rFonts w:ascii="Times New Roman" w:eastAsia="Calibri" w:hAnsi="Times New Roman" w:cs="Times New Roman"/>
                <w:sz w:val="20"/>
                <w:szCs w:val="20"/>
                <w:lang w:val="en-GB"/>
              </w:rPr>
              <w:t xml:space="preserve">ds </w:t>
            </w:r>
            <w:r w:rsidRPr="002552A3">
              <w:rPr>
                <w:rFonts w:ascii="Times New Roman" w:eastAsia="Calibri" w:hAnsi="Times New Roman" w:cs="Times New Roman"/>
                <w:spacing w:val="1"/>
                <w:sz w:val="20"/>
                <w:szCs w:val="20"/>
                <w:lang w:val="en-GB"/>
              </w:rPr>
              <w:t>t</w:t>
            </w:r>
            <w:r w:rsidRPr="002552A3">
              <w:rPr>
                <w:rFonts w:ascii="Times New Roman" w:eastAsia="Calibri" w:hAnsi="Times New Roman" w:cs="Times New Roman"/>
                <w:sz w:val="20"/>
                <w:szCs w:val="20"/>
                <w:lang w:val="en-GB"/>
              </w:rPr>
              <w:t xml:space="preserve">o </w:t>
            </w:r>
            <w:r w:rsidRPr="002552A3">
              <w:rPr>
                <w:rFonts w:ascii="Times New Roman" w:eastAsia="Calibri" w:hAnsi="Times New Roman" w:cs="Times New Roman"/>
                <w:spacing w:val="-1"/>
                <w:sz w:val="20"/>
                <w:szCs w:val="20"/>
                <w:lang w:val="en-GB"/>
              </w:rPr>
              <w:t>prepare:</w:t>
            </w:r>
          </w:p>
        </w:tc>
        <w:tc>
          <w:tcPr>
            <w:tcW w:w="768" w:type="pct"/>
            <w:tcMar>
              <w:top w:w="85" w:type="dxa"/>
              <w:left w:w="85" w:type="dxa"/>
              <w:bottom w:w="85" w:type="dxa"/>
              <w:right w:w="85" w:type="dxa"/>
            </w:tcMar>
          </w:tcPr>
          <w:p w14:paraId="3BAEBF4B" w14:textId="194A05D5" w:rsidR="002552A3" w:rsidRPr="002552A3" w:rsidRDefault="002552A3" w:rsidP="002552A3">
            <w:pPr>
              <w:adjustRightInd w:val="0"/>
              <w:spacing w:before="93"/>
              <w:ind w:left="102" w:right="228"/>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The a</w:t>
            </w:r>
            <w:r w:rsidRPr="002552A3">
              <w:rPr>
                <w:rFonts w:ascii="Times New Roman" w:eastAsia="Calibri" w:hAnsi="Times New Roman" w:cs="Times New Roman"/>
                <w:spacing w:val="-1"/>
                <w:sz w:val="20"/>
                <w:szCs w:val="20"/>
                <w:lang w:val="en-GB"/>
              </w:rPr>
              <w:t>pp</w:t>
            </w:r>
            <w:r w:rsidRPr="002552A3">
              <w:rPr>
                <w:rFonts w:ascii="Times New Roman" w:eastAsia="Calibri" w:hAnsi="Times New Roman" w:cs="Times New Roman"/>
                <w:sz w:val="20"/>
                <w:szCs w:val="20"/>
                <w:lang w:val="en-GB"/>
              </w:rPr>
              <w:t>l</w:t>
            </w:r>
            <w:r w:rsidRPr="002552A3">
              <w:rPr>
                <w:rFonts w:ascii="Times New Roman" w:eastAsia="Calibri" w:hAnsi="Times New Roman" w:cs="Times New Roman"/>
                <w:spacing w:val="-2"/>
                <w:sz w:val="20"/>
                <w:szCs w:val="20"/>
                <w:lang w:val="en-GB"/>
              </w:rPr>
              <w:t>i</w:t>
            </w:r>
            <w:r w:rsidRPr="002552A3">
              <w:rPr>
                <w:rFonts w:ascii="Times New Roman" w:eastAsia="Calibri" w:hAnsi="Times New Roman" w:cs="Times New Roman"/>
                <w:spacing w:val="1"/>
                <w:sz w:val="20"/>
                <w:szCs w:val="20"/>
                <w:lang w:val="en-GB"/>
              </w:rPr>
              <w:t>c</w:t>
            </w:r>
            <w:r w:rsidRPr="002552A3">
              <w:rPr>
                <w:rFonts w:ascii="Times New Roman" w:eastAsia="Calibri" w:hAnsi="Times New Roman" w:cs="Times New Roman"/>
                <w:spacing w:val="-1"/>
                <w:sz w:val="20"/>
                <w:szCs w:val="20"/>
                <w:lang w:val="en-GB"/>
              </w:rPr>
              <w:t>an</w:t>
            </w:r>
            <w:r w:rsidRPr="002552A3">
              <w:rPr>
                <w:rFonts w:ascii="Times New Roman" w:eastAsia="Calibri" w:hAnsi="Times New Roman" w:cs="Times New Roman"/>
                <w:sz w:val="20"/>
                <w:szCs w:val="20"/>
                <w:lang w:val="en-GB"/>
              </w:rPr>
              <w:t xml:space="preserve">t </w:t>
            </w:r>
            <w:r w:rsidRPr="002552A3">
              <w:rPr>
                <w:rFonts w:ascii="Times New Roman" w:eastAsia="Calibri" w:hAnsi="Times New Roman" w:cs="Times New Roman"/>
                <w:spacing w:val="-1"/>
                <w:sz w:val="20"/>
                <w:szCs w:val="20"/>
                <w:lang w:val="en-GB"/>
              </w:rPr>
              <w:t>nee</w:t>
            </w:r>
            <w:r w:rsidRPr="002552A3">
              <w:rPr>
                <w:rFonts w:ascii="Times New Roman" w:eastAsia="Calibri" w:hAnsi="Times New Roman" w:cs="Times New Roman"/>
                <w:sz w:val="20"/>
                <w:szCs w:val="20"/>
                <w:lang w:val="en-GB"/>
              </w:rPr>
              <w:t xml:space="preserve">ds </w:t>
            </w:r>
            <w:r w:rsidRPr="002552A3">
              <w:rPr>
                <w:rFonts w:ascii="Times New Roman" w:eastAsia="Calibri" w:hAnsi="Times New Roman" w:cs="Times New Roman"/>
                <w:spacing w:val="1"/>
                <w:sz w:val="20"/>
                <w:szCs w:val="20"/>
                <w:lang w:val="en-GB"/>
              </w:rPr>
              <w:t>t</w:t>
            </w:r>
            <w:r w:rsidRPr="002552A3">
              <w:rPr>
                <w:rFonts w:ascii="Times New Roman" w:eastAsia="Calibri" w:hAnsi="Times New Roman" w:cs="Times New Roman"/>
                <w:sz w:val="20"/>
                <w:szCs w:val="20"/>
                <w:lang w:val="en-GB"/>
              </w:rPr>
              <w:t xml:space="preserve">o </w:t>
            </w:r>
            <w:r w:rsidRPr="002552A3">
              <w:rPr>
                <w:rFonts w:ascii="Times New Roman" w:eastAsia="Calibri" w:hAnsi="Times New Roman" w:cs="Times New Roman"/>
                <w:spacing w:val="-1"/>
                <w:sz w:val="20"/>
                <w:szCs w:val="20"/>
                <w:lang w:val="en-GB"/>
              </w:rPr>
              <w:t>prepare:</w:t>
            </w:r>
          </w:p>
        </w:tc>
        <w:tc>
          <w:tcPr>
            <w:tcW w:w="729" w:type="pct"/>
            <w:tcMar>
              <w:top w:w="85" w:type="dxa"/>
              <w:left w:w="85" w:type="dxa"/>
              <w:bottom w:w="85" w:type="dxa"/>
              <w:right w:w="85" w:type="dxa"/>
            </w:tcMar>
          </w:tcPr>
          <w:p w14:paraId="39ED78E3" w14:textId="59CD8661" w:rsidR="002552A3" w:rsidRPr="002552A3" w:rsidRDefault="002552A3" w:rsidP="002552A3">
            <w:pPr>
              <w:adjustRightInd w:val="0"/>
              <w:spacing w:before="93"/>
              <w:ind w:left="102" w:right="226"/>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The a</w:t>
            </w:r>
            <w:r w:rsidRPr="002552A3">
              <w:rPr>
                <w:rFonts w:ascii="Times New Roman" w:eastAsia="Calibri" w:hAnsi="Times New Roman" w:cs="Times New Roman"/>
                <w:spacing w:val="-1"/>
                <w:sz w:val="20"/>
                <w:szCs w:val="20"/>
                <w:lang w:val="en-GB"/>
              </w:rPr>
              <w:t>pp</w:t>
            </w:r>
            <w:r w:rsidRPr="002552A3">
              <w:rPr>
                <w:rFonts w:ascii="Times New Roman" w:eastAsia="Calibri" w:hAnsi="Times New Roman" w:cs="Times New Roman"/>
                <w:sz w:val="20"/>
                <w:szCs w:val="20"/>
                <w:lang w:val="en-GB"/>
              </w:rPr>
              <w:t>l</w:t>
            </w:r>
            <w:r w:rsidRPr="002552A3">
              <w:rPr>
                <w:rFonts w:ascii="Times New Roman" w:eastAsia="Calibri" w:hAnsi="Times New Roman" w:cs="Times New Roman"/>
                <w:spacing w:val="-2"/>
                <w:sz w:val="20"/>
                <w:szCs w:val="20"/>
                <w:lang w:val="en-GB"/>
              </w:rPr>
              <w:t>i</w:t>
            </w:r>
            <w:r w:rsidRPr="002552A3">
              <w:rPr>
                <w:rFonts w:ascii="Times New Roman" w:eastAsia="Calibri" w:hAnsi="Times New Roman" w:cs="Times New Roman"/>
                <w:spacing w:val="1"/>
                <w:sz w:val="20"/>
                <w:szCs w:val="20"/>
                <w:lang w:val="en-GB"/>
              </w:rPr>
              <w:t>c</w:t>
            </w:r>
            <w:r w:rsidRPr="002552A3">
              <w:rPr>
                <w:rFonts w:ascii="Times New Roman" w:eastAsia="Calibri" w:hAnsi="Times New Roman" w:cs="Times New Roman"/>
                <w:spacing w:val="-1"/>
                <w:sz w:val="20"/>
                <w:szCs w:val="20"/>
                <w:lang w:val="en-GB"/>
              </w:rPr>
              <w:t>an</w:t>
            </w:r>
            <w:r w:rsidRPr="002552A3">
              <w:rPr>
                <w:rFonts w:ascii="Times New Roman" w:eastAsia="Calibri" w:hAnsi="Times New Roman" w:cs="Times New Roman"/>
                <w:sz w:val="20"/>
                <w:szCs w:val="20"/>
                <w:lang w:val="en-GB"/>
              </w:rPr>
              <w:t xml:space="preserve">t </w:t>
            </w:r>
            <w:r w:rsidRPr="002552A3">
              <w:rPr>
                <w:rFonts w:ascii="Times New Roman" w:eastAsia="Calibri" w:hAnsi="Times New Roman" w:cs="Times New Roman"/>
                <w:spacing w:val="-1"/>
                <w:sz w:val="20"/>
                <w:szCs w:val="20"/>
                <w:lang w:val="en-GB"/>
              </w:rPr>
              <w:t>nee</w:t>
            </w:r>
            <w:r w:rsidRPr="002552A3">
              <w:rPr>
                <w:rFonts w:ascii="Times New Roman" w:eastAsia="Calibri" w:hAnsi="Times New Roman" w:cs="Times New Roman"/>
                <w:sz w:val="20"/>
                <w:szCs w:val="20"/>
                <w:lang w:val="en-GB"/>
              </w:rPr>
              <w:t xml:space="preserve">ds </w:t>
            </w:r>
            <w:r w:rsidRPr="002552A3">
              <w:rPr>
                <w:rFonts w:ascii="Times New Roman" w:eastAsia="Calibri" w:hAnsi="Times New Roman" w:cs="Times New Roman"/>
                <w:spacing w:val="1"/>
                <w:sz w:val="20"/>
                <w:szCs w:val="20"/>
                <w:lang w:val="en-GB"/>
              </w:rPr>
              <w:t>t</w:t>
            </w:r>
            <w:r w:rsidRPr="002552A3">
              <w:rPr>
                <w:rFonts w:ascii="Times New Roman" w:eastAsia="Calibri" w:hAnsi="Times New Roman" w:cs="Times New Roman"/>
                <w:sz w:val="20"/>
                <w:szCs w:val="20"/>
                <w:lang w:val="en-GB"/>
              </w:rPr>
              <w:t xml:space="preserve">o </w:t>
            </w:r>
            <w:r w:rsidRPr="002552A3">
              <w:rPr>
                <w:rFonts w:ascii="Times New Roman" w:eastAsia="Calibri" w:hAnsi="Times New Roman" w:cs="Times New Roman"/>
                <w:spacing w:val="-1"/>
                <w:sz w:val="20"/>
                <w:szCs w:val="20"/>
                <w:lang w:val="en-GB"/>
              </w:rPr>
              <w:t>prepare:</w:t>
            </w:r>
          </w:p>
        </w:tc>
        <w:tc>
          <w:tcPr>
            <w:tcW w:w="725" w:type="pct"/>
            <w:shd w:val="clear" w:color="auto" w:fill="E9F1EF"/>
            <w:tcMar>
              <w:top w:w="85" w:type="dxa"/>
              <w:left w:w="85" w:type="dxa"/>
              <w:bottom w:w="85" w:type="dxa"/>
              <w:right w:w="85" w:type="dxa"/>
            </w:tcMar>
          </w:tcPr>
          <w:p w14:paraId="664371BB" w14:textId="3E656DE7" w:rsidR="002552A3" w:rsidRPr="002552A3" w:rsidRDefault="002552A3" w:rsidP="002552A3">
            <w:pPr>
              <w:adjustRightInd w:val="0"/>
              <w:spacing w:before="93"/>
              <w:ind w:left="102" w:right="226"/>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Project is not eligible for funding.</w:t>
            </w:r>
          </w:p>
        </w:tc>
        <w:tc>
          <w:tcPr>
            <w:tcW w:w="722" w:type="pct"/>
            <w:shd w:val="clear" w:color="auto" w:fill="E9F1EF"/>
            <w:tcMar>
              <w:top w:w="85" w:type="dxa"/>
              <w:left w:w="85" w:type="dxa"/>
              <w:bottom w:w="85" w:type="dxa"/>
              <w:right w:w="85" w:type="dxa"/>
            </w:tcMar>
          </w:tcPr>
          <w:p w14:paraId="446F07E6" w14:textId="37450A22" w:rsidR="002552A3" w:rsidRPr="002552A3" w:rsidRDefault="002552A3" w:rsidP="002552A3">
            <w:pPr>
              <w:adjustRightInd w:val="0"/>
              <w:spacing w:before="93"/>
              <w:ind w:left="102" w:right="226"/>
              <w:jc w:val="center"/>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Project is not eligible for funding.</w:t>
            </w:r>
          </w:p>
        </w:tc>
      </w:tr>
      <w:tr w:rsidR="002552A3" w:rsidRPr="002552A3" w14:paraId="11C9F8DD" w14:textId="77777777" w:rsidTr="00897169">
        <w:trPr>
          <w:trHeight w:val="62"/>
          <w:jc w:val="center"/>
        </w:trPr>
        <w:tc>
          <w:tcPr>
            <w:tcW w:w="1288" w:type="pct"/>
            <w:vMerge/>
            <w:shd w:val="clear" w:color="auto" w:fill="AEAAAA" w:themeFill="background2" w:themeFillShade="BF"/>
            <w:tcMar>
              <w:top w:w="85" w:type="dxa"/>
              <w:left w:w="85" w:type="dxa"/>
              <w:bottom w:w="85" w:type="dxa"/>
              <w:right w:w="85" w:type="dxa"/>
            </w:tcMar>
          </w:tcPr>
          <w:p w14:paraId="6B065EC1" w14:textId="77777777" w:rsidR="002552A3" w:rsidRPr="002552A3" w:rsidRDefault="002552A3" w:rsidP="002552A3">
            <w:pPr>
              <w:adjustRightInd w:val="0"/>
              <w:spacing w:before="93"/>
              <w:ind w:left="102" w:right="228"/>
              <w:jc w:val="both"/>
              <w:rPr>
                <w:rFonts w:ascii="Times New Roman" w:eastAsia="Calibri" w:hAnsi="Times New Roman" w:cs="Times New Roman"/>
                <w:sz w:val="20"/>
                <w:szCs w:val="20"/>
                <w:lang w:val="en-GB"/>
              </w:rPr>
            </w:pPr>
          </w:p>
        </w:tc>
        <w:tc>
          <w:tcPr>
            <w:tcW w:w="768" w:type="pct"/>
          </w:tcPr>
          <w:p w14:paraId="38BBCFFF" w14:textId="6F8BDCEB" w:rsidR="002552A3" w:rsidRPr="002552A3" w:rsidDel="00FB4253" w:rsidRDefault="002552A3" w:rsidP="002552A3">
            <w:pPr>
              <w:adjustRightInd w:val="0"/>
              <w:ind w:left="102" w:right="-20"/>
              <w:jc w:val="center"/>
              <w:rPr>
                <w:rFonts w:ascii="Times New Roman" w:eastAsia="Calibri" w:hAnsi="Times New Roman" w:cs="Times New Roman"/>
                <w:sz w:val="20"/>
                <w:szCs w:val="20"/>
                <w:lang w:val="en-GB"/>
              </w:rPr>
            </w:pPr>
            <w:r w:rsidRPr="002552A3">
              <w:rPr>
                <w:rFonts w:ascii="Times New Roman" w:eastAsia="Calibri" w:hAnsi="Times New Roman" w:cs="Times New Roman"/>
                <w:spacing w:val="1"/>
                <w:sz w:val="20"/>
                <w:szCs w:val="20"/>
                <w:lang w:val="en-GB"/>
              </w:rPr>
              <w:t>N/A (OHS plan prepared in line with the national legislation - Law on OHS)</w:t>
            </w:r>
          </w:p>
        </w:tc>
        <w:tc>
          <w:tcPr>
            <w:tcW w:w="768" w:type="pct"/>
            <w:tcMar>
              <w:top w:w="85" w:type="dxa"/>
              <w:left w:w="85" w:type="dxa"/>
              <w:bottom w:w="85" w:type="dxa"/>
              <w:right w:w="85" w:type="dxa"/>
            </w:tcMar>
            <w:vAlign w:val="center"/>
          </w:tcPr>
          <w:p w14:paraId="19B14255" w14:textId="77777777" w:rsidR="002552A3" w:rsidRPr="002552A3" w:rsidRDefault="002552A3" w:rsidP="002552A3">
            <w:pPr>
              <w:adjustRightInd w:val="0"/>
              <w:ind w:left="102" w:right="-20"/>
              <w:jc w:val="both"/>
              <w:rPr>
                <w:rFonts w:ascii="Times New Roman" w:eastAsia="Calibri" w:hAnsi="Times New Roman" w:cs="Times New Roman"/>
                <w:spacing w:val="1"/>
                <w:sz w:val="20"/>
                <w:szCs w:val="20"/>
                <w:lang w:val="en-GB"/>
              </w:rPr>
            </w:pPr>
            <w:r w:rsidRPr="002552A3">
              <w:rPr>
                <w:rFonts w:ascii="Times New Roman" w:eastAsia="Calibri" w:hAnsi="Times New Roman" w:cs="Times New Roman"/>
                <w:spacing w:val="1"/>
                <w:sz w:val="20"/>
                <w:szCs w:val="20"/>
                <w:lang w:val="en-GB"/>
              </w:rPr>
              <w:t>ESCOP</w:t>
            </w:r>
          </w:p>
          <w:p w14:paraId="0B5AB1DF" w14:textId="63A70680" w:rsidR="002552A3" w:rsidRPr="002552A3" w:rsidRDefault="002552A3" w:rsidP="002552A3">
            <w:pPr>
              <w:adjustRightInd w:val="0"/>
              <w:ind w:left="102" w:right="-20"/>
              <w:jc w:val="both"/>
              <w:rPr>
                <w:rFonts w:ascii="Times New Roman" w:eastAsia="Calibri" w:hAnsi="Times New Roman" w:cs="Times New Roman"/>
                <w:sz w:val="20"/>
                <w:szCs w:val="20"/>
                <w:lang w:val="en-GB"/>
              </w:rPr>
            </w:pPr>
          </w:p>
        </w:tc>
        <w:tc>
          <w:tcPr>
            <w:tcW w:w="729" w:type="pct"/>
            <w:tcMar>
              <w:top w:w="85" w:type="dxa"/>
              <w:left w:w="85" w:type="dxa"/>
              <w:bottom w:w="85" w:type="dxa"/>
              <w:right w:w="85" w:type="dxa"/>
            </w:tcMar>
            <w:vAlign w:val="center"/>
          </w:tcPr>
          <w:p w14:paraId="0101A0B1" w14:textId="77777777" w:rsidR="002552A3" w:rsidRPr="002552A3" w:rsidRDefault="002552A3" w:rsidP="002552A3">
            <w:pPr>
              <w:adjustRightInd w:val="0"/>
              <w:ind w:left="102" w:right="-20"/>
              <w:jc w:val="both"/>
              <w:rPr>
                <w:rFonts w:ascii="Times New Roman" w:eastAsia="Calibri" w:hAnsi="Times New Roman" w:cs="Times New Roman"/>
                <w:spacing w:val="1"/>
                <w:sz w:val="20"/>
                <w:szCs w:val="20"/>
                <w:lang w:val="en-GB"/>
              </w:rPr>
            </w:pPr>
            <w:r w:rsidRPr="002552A3">
              <w:rPr>
                <w:rFonts w:ascii="Times New Roman" w:eastAsia="Calibri" w:hAnsi="Times New Roman" w:cs="Times New Roman"/>
                <w:spacing w:val="1"/>
                <w:sz w:val="20"/>
                <w:szCs w:val="20"/>
                <w:lang w:val="en-GB"/>
              </w:rPr>
              <w:t>ESMP Checklist</w:t>
            </w:r>
          </w:p>
          <w:p w14:paraId="6778CB46" w14:textId="367E63BE" w:rsidR="002552A3" w:rsidRPr="002552A3" w:rsidRDefault="002552A3" w:rsidP="002552A3">
            <w:pPr>
              <w:adjustRightInd w:val="0"/>
              <w:ind w:left="102" w:right="-20"/>
              <w:jc w:val="both"/>
              <w:rPr>
                <w:rFonts w:ascii="Times New Roman" w:eastAsia="Calibri" w:hAnsi="Times New Roman" w:cs="Times New Roman"/>
                <w:sz w:val="20"/>
                <w:szCs w:val="20"/>
                <w:lang w:val="en-GB"/>
              </w:rPr>
            </w:pPr>
            <w:r w:rsidRPr="002552A3">
              <w:rPr>
                <w:rFonts w:ascii="Times New Roman" w:eastAsia="Calibri" w:hAnsi="Times New Roman" w:cs="Times New Roman"/>
                <w:spacing w:val="1"/>
                <w:sz w:val="20"/>
                <w:szCs w:val="20"/>
                <w:lang w:val="en-GB"/>
              </w:rPr>
              <w:t>ESMP/CHMP</w:t>
            </w:r>
          </w:p>
        </w:tc>
        <w:tc>
          <w:tcPr>
            <w:tcW w:w="725" w:type="pct"/>
            <w:shd w:val="clear" w:color="auto" w:fill="E9F1EF"/>
            <w:tcMar>
              <w:top w:w="85" w:type="dxa"/>
              <w:left w:w="85" w:type="dxa"/>
              <w:bottom w:w="85" w:type="dxa"/>
              <w:right w:w="85" w:type="dxa"/>
            </w:tcMar>
            <w:vAlign w:val="center"/>
          </w:tcPr>
          <w:p w14:paraId="5598E641" w14:textId="29C547C4" w:rsidR="002552A3" w:rsidRPr="002552A3" w:rsidRDefault="002552A3" w:rsidP="002552A3">
            <w:pPr>
              <w:adjustRightInd w:val="0"/>
              <w:ind w:left="102" w:right="-20"/>
              <w:jc w:val="both"/>
              <w:rPr>
                <w:rFonts w:ascii="Times New Roman" w:eastAsia="Calibri" w:hAnsi="Times New Roman" w:cs="Times New Roman"/>
                <w:sz w:val="20"/>
                <w:szCs w:val="20"/>
                <w:lang w:val="en-GB"/>
              </w:rPr>
            </w:pPr>
          </w:p>
        </w:tc>
        <w:tc>
          <w:tcPr>
            <w:tcW w:w="722" w:type="pct"/>
            <w:shd w:val="clear" w:color="auto" w:fill="E9F1EF"/>
            <w:tcMar>
              <w:top w:w="85" w:type="dxa"/>
              <w:left w:w="85" w:type="dxa"/>
              <w:bottom w:w="85" w:type="dxa"/>
              <w:right w:w="85" w:type="dxa"/>
            </w:tcMar>
            <w:vAlign w:val="center"/>
          </w:tcPr>
          <w:p w14:paraId="59B50D3E" w14:textId="77777777" w:rsidR="002552A3" w:rsidRPr="002552A3" w:rsidRDefault="002552A3" w:rsidP="002552A3">
            <w:pPr>
              <w:adjustRightInd w:val="0"/>
              <w:spacing w:line="120" w:lineRule="exact"/>
              <w:jc w:val="both"/>
              <w:rPr>
                <w:rFonts w:ascii="Times New Roman" w:eastAsia="Calibri" w:hAnsi="Times New Roman" w:cs="Times New Roman"/>
                <w:sz w:val="20"/>
                <w:szCs w:val="20"/>
                <w:lang w:val="en-GB"/>
              </w:rPr>
            </w:pPr>
          </w:p>
        </w:tc>
      </w:tr>
      <w:tr w:rsidR="00B702D6" w:rsidRPr="002552A3" w14:paraId="7C7B6ED4" w14:textId="77777777" w:rsidTr="00897169">
        <w:trPr>
          <w:trHeight w:val="21"/>
          <w:jc w:val="center"/>
        </w:trPr>
        <w:tc>
          <w:tcPr>
            <w:tcW w:w="1288" w:type="pct"/>
            <w:tcMar>
              <w:top w:w="85" w:type="dxa"/>
              <w:left w:w="85" w:type="dxa"/>
              <w:bottom w:w="85" w:type="dxa"/>
              <w:right w:w="85" w:type="dxa"/>
            </w:tcMar>
          </w:tcPr>
          <w:p w14:paraId="0C5CFAFF" w14:textId="77777777" w:rsidR="00B702D6" w:rsidRPr="002552A3" w:rsidRDefault="00B702D6" w:rsidP="00B702D6">
            <w:pPr>
              <w:adjustRightInd w:val="0"/>
              <w:ind w:right="-20"/>
              <w:jc w:val="both"/>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Environmental impacts identified (short description and note on significance)</w:t>
            </w:r>
          </w:p>
        </w:tc>
        <w:tc>
          <w:tcPr>
            <w:tcW w:w="768" w:type="pct"/>
          </w:tcPr>
          <w:p w14:paraId="32F30C69" w14:textId="77777777" w:rsidR="00B702D6" w:rsidRPr="002552A3" w:rsidRDefault="00B702D6" w:rsidP="00B702D6">
            <w:pPr>
              <w:adjustRightInd w:val="0"/>
              <w:jc w:val="both"/>
              <w:rPr>
                <w:rFonts w:ascii="Times New Roman" w:eastAsia="Calibri" w:hAnsi="Times New Roman" w:cs="Times New Roman"/>
                <w:sz w:val="20"/>
                <w:szCs w:val="20"/>
                <w:lang w:val="en-GB"/>
              </w:rPr>
            </w:pPr>
          </w:p>
        </w:tc>
        <w:tc>
          <w:tcPr>
            <w:tcW w:w="768" w:type="pct"/>
            <w:tcMar>
              <w:top w:w="85" w:type="dxa"/>
              <w:left w:w="85" w:type="dxa"/>
              <w:bottom w:w="85" w:type="dxa"/>
              <w:right w:w="85" w:type="dxa"/>
            </w:tcMar>
          </w:tcPr>
          <w:p w14:paraId="6615D1C4" w14:textId="18273398" w:rsidR="00B702D6" w:rsidRPr="002552A3" w:rsidRDefault="00B702D6" w:rsidP="00B702D6">
            <w:pPr>
              <w:adjustRightInd w:val="0"/>
              <w:jc w:val="both"/>
              <w:rPr>
                <w:rFonts w:ascii="Times New Roman" w:eastAsia="Calibri" w:hAnsi="Times New Roman" w:cs="Times New Roman"/>
                <w:sz w:val="20"/>
                <w:szCs w:val="20"/>
                <w:lang w:val="en-GB"/>
              </w:rPr>
            </w:pPr>
          </w:p>
        </w:tc>
        <w:tc>
          <w:tcPr>
            <w:tcW w:w="729" w:type="pct"/>
            <w:tcMar>
              <w:top w:w="85" w:type="dxa"/>
              <w:left w:w="85" w:type="dxa"/>
              <w:bottom w:w="85" w:type="dxa"/>
              <w:right w:w="85" w:type="dxa"/>
            </w:tcMar>
          </w:tcPr>
          <w:p w14:paraId="6E1D30D4" w14:textId="77777777" w:rsidR="00B702D6" w:rsidRPr="002552A3" w:rsidRDefault="00B702D6" w:rsidP="00B702D6">
            <w:pPr>
              <w:adjustRightInd w:val="0"/>
              <w:jc w:val="both"/>
              <w:rPr>
                <w:rFonts w:ascii="Times New Roman" w:eastAsia="Calibri" w:hAnsi="Times New Roman" w:cs="Times New Roman"/>
                <w:sz w:val="20"/>
                <w:szCs w:val="20"/>
                <w:lang w:val="en-GB"/>
              </w:rPr>
            </w:pPr>
          </w:p>
        </w:tc>
        <w:tc>
          <w:tcPr>
            <w:tcW w:w="725" w:type="pct"/>
            <w:shd w:val="clear" w:color="auto" w:fill="E9F1EF"/>
            <w:tcMar>
              <w:top w:w="85" w:type="dxa"/>
              <w:left w:w="85" w:type="dxa"/>
              <w:bottom w:w="85" w:type="dxa"/>
              <w:right w:w="85" w:type="dxa"/>
            </w:tcMar>
          </w:tcPr>
          <w:p w14:paraId="70E7330B" w14:textId="77777777" w:rsidR="00B702D6" w:rsidRPr="002552A3" w:rsidRDefault="00B702D6" w:rsidP="00B702D6">
            <w:pPr>
              <w:adjustRightInd w:val="0"/>
              <w:jc w:val="both"/>
              <w:rPr>
                <w:rFonts w:ascii="Times New Roman" w:eastAsia="Calibri" w:hAnsi="Times New Roman" w:cs="Times New Roman"/>
                <w:sz w:val="20"/>
                <w:szCs w:val="20"/>
                <w:lang w:val="en-GB"/>
              </w:rPr>
            </w:pPr>
          </w:p>
        </w:tc>
        <w:tc>
          <w:tcPr>
            <w:tcW w:w="722" w:type="pct"/>
            <w:shd w:val="clear" w:color="auto" w:fill="E9F1EF"/>
            <w:tcMar>
              <w:top w:w="85" w:type="dxa"/>
              <w:left w:w="85" w:type="dxa"/>
              <w:bottom w:w="85" w:type="dxa"/>
              <w:right w:w="85" w:type="dxa"/>
            </w:tcMar>
          </w:tcPr>
          <w:p w14:paraId="709E1AEA" w14:textId="77777777" w:rsidR="00B702D6" w:rsidRPr="002552A3" w:rsidRDefault="00B702D6" w:rsidP="00B702D6">
            <w:pPr>
              <w:adjustRightInd w:val="0"/>
              <w:jc w:val="both"/>
              <w:rPr>
                <w:rFonts w:ascii="Times New Roman" w:eastAsia="Calibri" w:hAnsi="Times New Roman" w:cs="Times New Roman"/>
                <w:sz w:val="20"/>
                <w:szCs w:val="20"/>
                <w:lang w:val="en-GB"/>
              </w:rPr>
            </w:pPr>
          </w:p>
        </w:tc>
      </w:tr>
      <w:tr w:rsidR="00B702D6" w:rsidRPr="002552A3" w14:paraId="6A87A8C8" w14:textId="77777777" w:rsidTr="00897169">
        <w:trPr>
          <w:trHeight w:val="21"/>
          <w:jc w:val="center"/>
        </w:trPr>
        <w:tc>
          <w:tcPr>
            <w:tcW w:w="1288" w:type="pct"/>
            <w:tcMar>
              <w:top w:w="85" w:type="dxa"/>
              <w:left w:w="85" w:type="dxa"/>
              <w:bottom w:w="85" w:type="dxa"/>
              <w:right w:w="85" w:type="dxa"/>
            </w:tcMar>
          </w:tcPr>
          <w:p w14:paraId="2657A38B" w14:textId="77777777" w:rsidR="00B702D6" w:rsidRPr="002552A3" w:rsidRDefault="00B702D6" w:rsidP="00BF70F5">
            <w:pPr>
              <w:spacing w:line="270" w:lineRule="atLeast"/>
              <w:jc w:val="both"/>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eastAsia="da-DK"/>
              </w:rPr>
              <w:t xml:space="preserve">Social impacts identified </w:t>
            </w:r>
            <w:r w:rsidRPr="002552A3">
              <w:rPr>
                <w:rFonts w:ascii="Times New Roman" w:eastAsia="Calibri" w:hAnsi="Times New Roman" w:cs="Times New Roman"/>
                <w:sz w:val="20"/>
                <w:szCs w:val="20"/>
                <w:lang w:val="en-GB"/>
              </w:rPr>
              <w:t>(short description and note on significance):</w:t>
            </w:r>
          </w:p>
        </w:tc>
        <w:tc>
          <w:tcPr>
            <w:tcW w:w="768" w:type="pct"/>
          </w:tcPr>
          <w:p w14:paraId="16047200" w14:textId="77777777" w:rsidR="00B702D6" w:rsidRPr="002552A3" w:rsidRDefault="00B702D6" w:rsidP="00B702D6">
            <w:pPr>
              <w:adjustRightInd w:val="0"/>
              <w:jc w:val="both"/>
              <w:rPr>
                <w:rFonts w:ascii="Times New Roman" w:eastAsia="Calibri" w:hAnsi="Times New Roman" w:cs="Times New Roman"/>
                <w:sz w:val="20"/>
                <w:szCs w:val="20"/>
                <w:lang w:val="en-GB"/>
              </w:rPr>
            </w:pPr>
          </w:p>
        </w:tc>
        <w:tc>
          <w:tcPr>
            <w:tcW w:w="768" w:type="pct"/>
            <w:tcMar>
              <w:top w:w="85" w:type="dxa"/>
              <w:left w:w="85" w:type="dxa"/>
              <w:bottom w:w="85" w:type="dxa"/>
              <w:right w:w="85" w:type="dxa"/>
            </w:tcMar>
          </w:tcPr>
          <w:p w14:paraId="0B29CDF6" w14:textId="312FE8D8" w:rsidR="00B702D6" w:rsidRPr="002552A3" w:rsidRDefault="00B702D6" w:rsidP="00B702D6">
            <w:pPr>
              <w:adjustRightInd w:val="0"/>
              <w:jc w:val="both"/>
              <w:rPr>
                <w:rFonts w:ascii="Times New Roman" w:eastAsia="Calibri" w:hAnsi="Times New Roman" w:cs="Times New Roman"/>
                <w:sz w:val="20"/>
                <w:szCs w:val="20"/>
                <w:lang w:val="en-GB"/>
              </w:rPr>
            </w:pPr>
          </w:p>
        </w:tc>
        <w:tc>
          <w:tcPr>
            <w:tcW w:w="729" w:type="pct"/>
            <w:tcMar>
              <w:top w:w="85" w:type="dxa"/>
              <w:left w:w="85" w:type="dxa"/>
              <w:bottom w:w="85" w:type="dxa"/>
              <w:right w:w="85" w:type="dxa"/>
            </w:tcMar>
          </w:tcPr>
          <w:p w14:paraId="5DCF0E43" w14:textId="77777777" w:rsidR="00B702D6" w:rsidRPr="002552A3" w:rsidRDefault="00B702D6" w:rsidP="00B702D6">
            <w:pPr>
              <w:adjustRightInd w:val="0"/>
              <w:jc w:val="both"/>
              <w:rPr>
                <w:rFonts w:ascii="Times New Roman" w:eastAsia="Calibri" w:hAnsi="Times New Roman" w:cs="Times New Roman"/>
                <w:sz w:val="20"/>
                <w:szCs w:val="20"/>
                <w:lang w:val="en-GB"/>
              </w:rPr>
            </w:pPr>
          </w:p>
        </w:tc>
        <w:tc>
          <w:tcPr>
            <w:tcW w:w="725" w:type="pct"/>
            <w:shd w:val="clear" w:color="auto" w:fill="E9F1EF"/>
            <w:tcMar>
              <w:top w:w="85" w:type="dxa"/>
              <w:left w:w="85" w:type="dxa"/>
              <w:bottom w:w="85" w:type="dxa"/>
              <w:right w:w="85" w:type="dxa"/>
            </w:tcMar>
          </w:tcPr>
          <w:p w14:paraId="6B630D82" w14:textId="77777777" w:rsidR="00B702D6" w:rsidRPr="002552A3" w:rsidRDefault="00B702D6" w:rsidP="00B702D6">
            <w:pPr>
              <w:adjustRightInd w:val="0"/>
              <w:jc w:val="both"/>
              <w:rPr>
                <w:rFonts w:ascii="Times New Roman" w:eastAsia="Calibri" w:hAnsi="Times New Roman" w:cs="Times New Roman"/>
                <w:sz w:val="20"/>
                <w:szCs w:val="20"/>
                <w:lang w:val="en-GB"/>
              </w:rPr>
            </w:pPr>
          </w:p>
        </w:tc>
        <w:tc>
          <w:tcPr>
            <w:tcW w:w="722" w:type="pct"/>
            <w:shd w:val="clear" w:color="auto" w:fill="E9F1EF"/>
            <w:tcMar>
              <w:top w:w="85" w:type="dxa"/>
              <w:left w:w="85" w:type="dxa"/>
              <w:bottom w:w="85" w:type="dxa"/>
              <w:right w:w="85" w:type="dxa"/>
            </w:tcMar>
          </w:tcPr>
          <w:p w14:paraId="520A2704" w14:textId="77777777" w:rsidR="00B702D6" w:rsidRPr="002552A3" w:rsidRDefault="00B702D6" w:rsidP="00B702D6">
            <w:pPr>
              <w:adjustRightInd w:val="0"/>
              <w:jc w:val="both"/>
              <w:rPr>
                <w:rFonts w:ascii="Times New Roman" w:eastAsia="Calibri" w:hAnsi="Times New Roman" w:cs="Times New Roman"/>
                <w:sz w:val="20"/>
                <w:szCs w:val="20"/>
                <w:lang w:val="en-GB"/>
              </w:rPr>
            </w:pPr>
          </w:p>
        </w:tc>
      </w:tr>
      <w:tr w:rsidR="002552A3" w:rsidRPr="002552A3" w14:paraId="7FB78BB6" w14:textId="77777777" w:rsidTr="00897169">
        <w:trPr>
          <w:trHeight w:val="21"/>
          <w:jc w:val="center"/>
        </w:trPr>
        <w:tc>
          <w:tcPr>
            <w:tcW w:w="1288" w:type="pct"/>
            <w:tcMar>
              <w:top w:w="85" w:type="dxa"/>
              <w:left w:w="85" w:type="dxa"/>
              <w:bottom w:w="85" w:type="dxa"/>
              <w:right w:w="85" w:type="dxa"/>
            </w:tcMar>
          </w:tcPr>
          <w:p w14:paraId="59DBEB6E" w14:textId="579DBA5A" w:rsidR="002552A3" w:rsidRPr="002552A3" w:rsidRDefault="002552A3" w:rsidP="002552A3">
            <w:pPr>
              <w:spacing w:line="270" w:lineRule="atLeast"/>
              <w:jc w:val="both"/>
              <w:rPr>
                <w:rFonts w:ascii="Times New Roman" w:eastAsia="Times New Roman" w:hAnsi="Times New Roman" w:cs="Times New Roman"/>
                <w:sz w:val="20"/>
                <w:szCs w:val="20"/>
                <w:lang w:val="en-GB" w:eastAsia="da-DK"/>
              </w:rPr>
            </w:pPr>
            <w:r w:rsidRPr="002552A3">
              <w:rPr>
                <w:rFonts w:ascii="Times New Roman" w:eastAsia="Calibri" w:hAnsi="Times New Roman" w:cs="Times New Roman"/>
                <w:sz w:val="20"/>
                <w:szCs w:val="20"/>
                <w:lang w:val="en-GB"/>
              </w:rPr>
              <w:t>List of instruments to be prepared</w:t>
            </w:r>
          </w:p>
        </w:tc>
        <w:tc>
          <w:tcPr>
            <w:tcW w:w="768" w:type="pct"/>
          </w:tcPr>
          <w:p w14:paraId="64E3AF41" w14:textId="77777777" w:rsidR="002552A3" w:rsidRPr="002552A3" w:rsidRDefault="002552A3" w:rsidP="002552A3">
            <w:pPr>
              <w:adjustRightInd w:val="0"/>
              <w:jc w:val="both"/>
              <w:rPr>
                <w:rFonts w:ascii="Times New Roman" w:eastAsia="Calibri" w:hAnsi="Times New Roman" w:cs="Times New Roman"/>
                <w:sz w:val="20"/>
                <w:szCs w:val="20"/>
                <w:lang w:val="en-GB"/>
              </w:rPr>
            </w:pPr>
          </w:p>
        </w:tc>
        <w:tc>
          <w:tcPr>
            <w:tcW w:w="768" w:type="pct"/>
            <w:tcMar>
              <w:top w:w="85" w:type="dxa"/>
              <w:left w:w="85" w:type="dxa"/>
              <w:bottom w:w="85" w:type="dxa"/>
              <w:right w:w="85" w:type="dxa"/>
            </w:tcMar>
          </w:tcPr>
          <w:p w14:paraId="0DC737B8" w14:textId="77777777" w:rsidR="002552A3" w:rsidRPr="002552A3" w:rsidRDefault="002552A3" w:rsidP="002552A3">
            <w:pPr>
              <w:adjustRightInd w:val="0"/>
              <w:jc w:val="both"/>
              <w:rPr>
                <w:rFonts w:ascii="Times New Roman" w:eastAsia="Calibri" w:hAnsi="Times New Roman" w:cs="Times New Roman"/>
                <w:sz w:val="20"/>
                <w:szCs w:val="20"/>
                <w:lang w:val="en-GB"/>
              </w:rPr>
            </w:pPr>
          </w:p>
        </w:tc>
        <w:tc>
          <w:tcPr>
            <w:tcW w:w="729" w:type="pct"/>
            <w:tcMar>
              <w:top w:w="85" w:type="dxa"/>
              <w:left w:w="85" w:type="dxa"/>
              <w:bottom w:w="85" w:type="dxa"/>
              <w:right w:w="85" w:type="dxa"/>
            </w:tcMar>
          </w:tcPr>
          <w:p w14:paraId="2EB13EEC" w14:textId="77777777" w:rsidR="002552A3" w:rsidRPr="002552A3" w:rsidRDefault="002552A3" w:rsidP="002552A3">
            <w:pPr>
              <w:adjustRightInd w:val="0"/>
              <w:jc w:val="both"/>
              <w:rPr>
                <w:rFonts w:ascii="Times New Roman" w:eastAsia="Calibri" w:hAnsi="Times New Roman" w:cs="Times New Roman"/>
                <w:sz w:val="20"/>
                <w:szCs w:val="20"/>
                <w:lang w:val="en-GB"/>
              </w:rPr>
            </w:pPr>
          </w:p>
        </w:tc>
        <w:tc>
          <w:tcPr>
            <w:tcW w:w="725" w:type="pct"/>
            <w:shd w:val="clear" w:color="auto" w:fill="E9F1EF"/>
            <w:tcMar>
              <w:top w:w="85" w:type="dxa"/>
              <w:left w:w="85" w:type="dxa"/>
              <w:bottom w:w="85" w:type="dxa"/>
              <w:right w:w="85" w:type="dxa"/>
            </w:tcMar>
          </w:tcPr>
          <w:p w14:paraId="60C7BC99" w14:textId="77777777" w:rsidR="002552A3" w:rsidRPr="002552A3" w:rsidRDefault="002552A3" w:rsidP="002552A3">
            <w:pPr>
              <w:adjustRightInd w:val="0"/>
              <w:jc w:val="both"/>
              <w:rPr>
                <w:rFonts w:ascii="Times New Roman" w:eastAsia="Calibri" w:hAnsi="Times New Roman" w:cs="Times New Roman"/>
                <w:sz w:val="20"/>
                <w:szCs w:val="20"/>
                <w:lang w:val="en-GB"/>
              </w:rPr>
            </w:pPr>
          </w:p>
        </w:tc>
        <w:tc>
          <w:tcPr>
            <w:tcW w:w="722" w:type="pct"/>
            <w:shd w:val="clear" w:color="auto" w:fill="E9F1EF"/>
            <w:tcMar>
              <w:top w:w="85" w:type="dxa"/>
              <w:left w:w="85" w:type="dxa"/>
              <w:bottom w:w="85" w:type="dxa"/>
              <w:right w:w="85" w:type="dxa"/>
            </w:tcMar>
          </w:tcPr>
          <w:p w14:paraId="699B23C1" w14:textId="77777777" w:rsidR="002552A3" w:rsidRPr="002552A3" w:rsidRDefault="002552A3" w:rsidP="002552A3">
            <w:pPr>
              <w:adjustRightInd w:val="0"/>
              <w:jc w:val="both"/>
              <w:rPr>
                <w:rFonts w:ascii="Times New Roman" w:eastAsia="Calibri" w:hAnsi="Times New Roman" w:cs="Times New Roman"/>
                <w:sz w:val="20"/>
                <w:szCs w:val="20"/>
                <w:lang w:val="en-GB"/>
              </w:rPr>
            </w:pPr>
          </w:p>
        </w:tc>
      </w:tr>
      <w:tr w:rsidR="002552A3" w:rsidRPr="002552A3" w14:paraId="7FD0EF06" w14:textId="77777777" w:rsidTr="00897169">
        <w:trPr>
          <w:trHeight w:val="21"/>
          <w:jc w:val="center"/>
        </w:trPr>
        <w:tc>
          <w:tcPr>
            <w:tcW w:w="1288" w:type="pct"/>
            <w:tcMar>
              <w:top w:w="85" w:type="dxa"/>
              <w:left w:w="85" w:type="dxa"/>
              <w:bottom w:w="85" w:type="dxa"/>
              <w:right w:w="85" w:type="dxa"/>
            </w:tcMar>
          </w:tcPr>
          <w:p w14:paraId="05993CB8" w14:textId="590301A2" w:rsidR="002552A3" w:rsidRPr="002552A3" w:rsidRDefault="002552A3" w:rsidP="002552A3">
            <w:pPr>
              <w:spacing w:line="270" w:lineRule="atLeast"/>
              <w:jc w:val="both"/>
              <w:rPr>
                <w:rFonts w:ascii="Times New Roman" w:eastAsia="Times New Roman" w:hAnsi="Times New Roman" w:cs="Times New Roman"/>
                <w:sz w:val="20"/>
                <w:szCs w:val="20"/>
                <w:lang w:val="en-GB" w:eastAsia="da-DK"/>
              </w:rPr>
            </w:pPr>
            <w:r w:rsidRPr="002552A3">
              <w:rPr>
                <w:rFonts w:ascii="Times New Roman" w:eastAsia="Calibri" w:hAnsi="Times New Roman" w:cs="Times New Roman"/>
                <w:sz w:val="20"/>
                <w:szCs w:val="20"/>
                <w:lang w:val="en-GB"/>
              </w:rPr>
              <w:t>Required permits</w:t>
            </w:r>
          </w:p>
        </w:tc>
        <w:tc>
          <w:tcPr>
            <w:tcW w:w="768" w:type="pct"/>
          </w:tcPr>
          <w:p w14:paraId="62BB0714" w14:textId="77777777" w:rsidR="002552A3" w:rsidRPr="002552A3" w:rsidRDefault="002552A3" w:rsidP="002552A3">
            <w:pPr>
              <w:adjustRightInd w:val="0"/>
              <w:jc w:val="both"/>
              <w:rPr>
                <w:rFonts w:ascii="Times New Roman" w:eastAsia="Calibri" w:hAnsi="Times New Roman" w:cs="Times New Roman"/>
                <w:sz w:val="20"/>
                <w:szCs w:val="20"/>
                <w:lang w:val="en-GB"/>
              </w:rPr>
            </w:pPr>
          </w:p>
        </w:tc>
        <w:tc>
          <w:tcPr>
            <w:tcW w:w="768" w:type="pct"/>
            <w:tcMar>
              <w:top w:w="85" w:type="dxa"/>
              <w:left w:w="85" w:type="dxa"/>
              <w:bottom w:w="85" w:type="dxa"/>
              <w:right w:w="85" w:type="dxa"/>
            </w:tcMar>
          </w:tcPr>
          <w:p w14:paraId="3C0B78DC" w14:textId="77777777" w:rsidR="002552A3" w:rsidRPr="002552A3" w:rsidRDefault="002552A3" w:rsidP="002552A3">
            <w:pPr>
              <w:adjustRightInd w:val="0"/>
              <w:jc w:val="both"/>
              <w:rPr>
                <w:rFonts w:ascii="Times New Roman" w:eastAsia="Calibri" w:hAnsi="Times New Roman" w:cs="Times New Roman"/>
                <w:sz w:val="20"/>
                <w:szCs w:val="20"/>
                <w:lang w:val="en-GB"/>
              </w:rPr>
            </w:pPr>
          </w:p>
        </w:tc>
        <w:tc>
          <w:tcPr>
            <w:tcW w:w="729" w:type="pct"/>
            <w:tcMar>
              <w:top w:w="85" w:type="dxa"/>
              <w:left w:w="85" w:type="dxa"/>
              <w:bottom w:w="85" w:type="dxa"/>
              <w:right w:w="85" w:type="dxa"/>
            </w:tcMar>
          </w:tcPr>
          <w:p w14:paraId="1F286DA9" w14:textId="77777777" w:rsidR="002552A3" w:rsidRPr="002552A3" w:rsidRDefault="002552A3" w:rsidP="002552A3">
            <w:pPr>
              <w:adjustRightInd w:val="0"/>
              <w:jc w:val="both"/>
              <w:rPr>
                <w:rFonts w:ascii="Times New Roman" w:eastAsia="Calibri" w:hAnsi="Times New Roman" w:cs="Times New Roman"/>
                <w:sz w:val="20"/>
                <w:szCs w:val="20"/>
                <w:lang w:val="en-GB"/>
              </w:rPr>
            </w:pPr>
          </w:p>
        </w:tc>
        <w:tc>
          <w:tcPr>
            <w:tcW w:w="725" w:type="pct"/>
            <w:shd w:val="clear" w:color="auto" w:fill="E9F1EF"/>
            <w:tcMar>
              <w:top w:w="85" w:type="dxa"/>
              <w:left w:w="85" w:type="dxa"/>
              <w:bottom w:w="85" w:type="dxa"/>
              <w:right w:w="85" w:type="dxa"/>
            </w:tcMar>
          </w:tcPr>
          <w:p w14:paraId="6D03A8C9" w14:textId="77777777" w:rsidR="002552A3" w:rsidRPr="002552A3" w:rsidRDefault="002552A3" w:rsidP="002552A3">
            <w:pPr>
              <w:adjustRightInd w:val="0"/>
              <w:jc w:val="both"/>
              <w:rPr>
                <w:rFonts w:ascii="Times New Roman" w:eastAsia="Calibri" w:hAnsi="Times New Roman" w:cs="Times New Roman"/>
                <w:sz w:val="20"/>
                <w:szCs w:val="20"/>
                <w:lang w:val="en-GB"/>
              </w:rPr>
            </w:pPr>
          </w:p>
        </w:tc>
        <w:tc>
          <w:tcPr>
            <w:tcW w:w="722" w:type="pct"/>
            <w:shd w:val="clear" w:color="auto" w:fill="E9F1EF"/>
            <w:tcMar>
              <w:top w:w="85" w:type="dxa"/>
              <w:left w:w="85" w:type="dxa"/>
              <w:bottom w:w="85" w:type="dxa"/>
              <w:right w:w="85" w:type="dxa"/>
            </w:tcMar>
          </w:tcPr>
          <w:p w14:paraId="406F104B" w14:textId="77777777" w:rsidR="002552A3" w:rsidRPr="002552A3" w:rsidRDefault="002552A3" w:rsidP="002552A3">
            <w:pPr>
              <w:adjustRightInd w:val="0"/>
              <w:jc w:val="both"/>
              <w:rPr>
                <w:rFonts w:ascii="Times New Roman" w:eastAsia="Calibri" w:hAnsi="Times New Roman" w:cs="Times New Roman"/>
                <w:sz w:val="20"/>
                <w:szCs w:val="20"/>
                <w:lang w:val="en-GB"/>
              </w:rPr>
            </w:pPr>
          </w:p>
        </w:tc>
      </w:tr>
      <w:tr w:rsidR="002552A3" w:rsidRPr="002552A3" w14:paraId="05913D4B" w14:textId="77777777" w:rsidTr="00897169">
        <w:trPr>
          <w:trHeight w:val="21"/>
          <w:jc w:val="center"/>
        </w:trPr>
        <w:tc>
          <w:tcPr>
            <w:tcW w:w="1288" w:type="pct"/>
            <w:tcMar>
              <w:top w:w="85" w:type="dxa"/>
              <w:left w:w="85" w:type="dxa"/>
              <w:bottom w:w="85" w:type="dxa"/>
              <w:right w:w="85" w:type="dxa"/>
            </w:tcMar>
          </w:tcPr>
          <w:p w14:paraId="7162E2CF" w14:textId="77777777" w:rsidR="002552A3" w:rsidRPr="002552A3" w:rsidRDefault="002552A3" w:rsidP="002552A3">
            <w:pPr>
              <w:spacing w:line="270" w:lineRule="atLeast"/>
              <w:jc w:val="both"/>
              <w:rPr>
                <w:rFonts w:ascii="Times New Roman" w:eastAsia="Calibri" w:hAnsi="Times New Roman" w:cs="Times New Roman"/>
                <w:sz w:val="20"/>
                <w:szCs w:val="20"/>
                <w:lang w:val="en-GB"/>
              </w:rPr>
            </w:pPr>
            <w:r w:rsidRPr="002552A3">
              <w:rPr>
                <w:rFonts w:ascii="Times New Roman" w:eastAsia="Times New Roman" w:hAnsi="Times New Roman" w:cs="Times New Roman"/>
                <w:sz w:val="20"/>
                <w:szCs w:val="20"/>
                <w:lang w:val="en-GB" w:eastAsia="da-DK"/>
              </w:rPr>
              <w:t>Additional comments:</w:t>
            </w:r>
          </w:p>
        </w:tc>
        <w:tc>
          <w:tcPr>
            <w:tcW w:w="768" w:type="pct"/>
          </w:tcPr>
          <w:p w14:paraId="717F9CC8" w14:textId="77777777" w:rsidR="002552A3" w:rsidRPr="002552A3" w:rsidRDefault="002552A3" w:rsidP="002552A3">
            <w:pPr>
              <w:adjustRightInd w:val="0"/>
              <w:jc w:val="both"/>
              <w:rPr>
                <w:rFonts w:ascii="Times New Roman" w:eastAsia="Calibri" w:hAnsi="Times New Roman" w:cs="Times New Roman"/>
                <w:sz w:val="20"/>
                <w:szCs w:val="20"/>
                <w:lang w:val="en-GB"/>
              </w:rPr>
            </w:pPr>
          </w:p>
        </w:tc>
        <w:tc>
          <w:tcPr>
            <w:tcW w:w="768" w:type="pct"/>
            <w:tcMar>
              <w:top w:w="85" w:type="dxa"/>
              <w:left w:w="85" w:type="dxa"/>
              <w:bottom w:w="85" w:type="dxa"/>
              <w:right w:w="85" w:type="dxa"/>
            </w:tcMar>
          </w:tcPr>
          <w:p w14:paraId="79A41D73" w14:textId="43962113" w:rsidR="002552A3" w:rsidRPr="002552A3" w:rsidRDefault="002552A3" w:rsidP="002552A3">
            <w:pPr>
              <w:adjustRightInd w:val="0"/>
              <w:jc w:val="both"/>
              <w:rPr>
                <w:rFonts w:ascii="Times New Roman" w:eastAsia="Calibri" w:hAnsi="Times New Roman" w:cs="Times New Roman"/>
                <w:sz w:val="20"/>
                <w:szCs w:val="20"/>
                <w:lang w:val="en-GB"/>
              </w:rPr>
            </w:pPr>
          </w:p>
        </w:tc>
        <w:tc>
          <w:tcPr>
            <w:tcW w:w="729" w:type="pct"/>
            <w:tcMar>
              <w:top w:w="85" w:type="dxa"/>
              <w:left w:w="85" w:type="dxa"/>
              <w:bottom w:w="85" w:type="dxa"/>
              <w:right w:w="85" w:type="dxa"/>
            </w:tcMar>
          </w:tcPr>
          <w:p w14:paraId="280AC787" w14:textId="77777777" w:rsidR="002552A3" w:rsidRPr="002552A3" w:rsidRDefault="002552A3" w:rsidP="002552A3">
            <w:pPr>
              <w:adjustRightInd w:val="0"/>
              <w:jc w:val="both"/>
              <w:rPr>
                <w:rFonts w:ascii="Times New Roman" w:eastAsia="Calibri" w:hAnsi="Times New Roman" w:cs="Times New Roman"/>
                <w:sz w:val="20"/>
                <w:szCs w:val="20"/>
                <w:lang w:val="en-GB"/>
              </w:rPr>
            </w:pPr>
          </w:p>
        </w:tc>
        <w:tc>
          <w:tcPr>
            <w:tcW w:w="725" w:type="pct"/>
            <w:shd w:val="clear" w:color="auto" w:fill="E9F1EF"/>
            <w:tcMar>
              <w:top w:w="85" w:type="dxa"/>
              <w:left w:w="85" w:type="dxa"/>
              <w:bottom w:w="85" w:type="dxa"/>
              <w:right w:w="85" w:type="dxa"/>
            </w:tcMar>
          </w:tcPr>
          <w:p w14:paraId="40955E89" w14:textId="64E8ED95" w:rsidR="002552A3" w:rsidRPr="002552A3" w:rsidRDefault="002552A3" w:rsidP="002552A3">
            <w:pPr>
              <w:adjustRightInd w:val="0"/>
              <w:jc w:val="both"/>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In case of substantial risk, project is not eligible for funding.</w:t>
            </w:r>
          </w:p>
        </w:tc>
        <w:tc>
          <w:tcPr>
            <w:tcW w:w="722" w:type="pct"/>
            <w:shd w:val="clear" w:color="auto" w:fill="E9F1EF"/>
            <w:tcMar>
              <w:top w:w="85" w:type="dxa"/>
              <w:left w:w="85" w:type="dxa"/>
              <w:bottom w:w="85" w:type="dxa"/>
              <w:right w:w="85" w:type="dxa"/>
            </w:tcMar>
          </w:tcPr>
          <w:p w14:paraId="3D58751A" w14:textId="6D622AB1" w:rsidR="002552A3" w:rsidRPr="002552A3" w:rsidRDefault="002552A3" w:rsidP="002552A3">
            <w:pPr>
              <w:adjustRightInd w:val="0"/>
              <w:jc w:val="both"/>
              <w:rPr>
                <w:rFonts w:ascii="Times New Roman" w:eastAsia="Calibri" w:hAnsi="Times New Roman" w:cs="Times New Roman"/>
                <w:sz w:val="20"/>
                <w:szCs w:val="20"/>
                <w:lang w:val="en-GB"/>
              </w:rPr>
            </w:pPr>
            <w:r w:rsidRPr="002552A3">
              <w:rPr>
                <w:rFonts w:ascii="Times New Roman" w:eastAsia="Calibri" w:hAnsi="Times New Roman" w:cs="Times New Roman"/>
                <w:sz w:val="20"/>
                <w:szCs w:val="20"/>
                <w:lang w:val="en-GB"/>
              </w:rPr>
              <w:t>In case of high risk, project is not eligible for funding.</w:t>
            </w:r>
          </w:p>
        </w:tc>
      </w:tr>
    </w:tbl>
    <w:p w14:paraId="7016DA75" w14:textId="3E557510" w:rsidR="0060395A" w:rsidRPr="002552A3" w:rsidRDefault="0060395A" w:rsidP="002D4010">
      <w:pPr>
        <w:pStyle w:val="Heading3"/>
        <w:numPr>
          <w:ilvl w:val="0"/>
          <w:numId w:val="0"/>
        </w:numPr>
        <w:rPr>
          <w:rFonts w:ascii="Times New Roman" w:hAnsi="Times New Roman" w:cs="Times New Roman"/>
          <w:bCs/>
          <w:lang w:val="en-GB"/>
        </w:rPr>
      </w:pPr>
    </w:p>
    <w:sectPr w:rsidR="0060395A" w:rsidRPr="002552A3" w:rsidSect="00A31FEF">
      <w:pgSz w:w="16840" w:h="11900" w:orient="landscape"/>
      <w:pgMar w:top="1440" w:right="1418"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F726CD" w16cex:dateUtc="2025-05-20T10:40:47.785Z"/>
</w16cex:commentsExtensible>
</file>

<file path=word/commentsIds.xml><?xml version="1.0" encoding="utf-8"?>
<w16cid:commentsIds xmlns:mc="http://schemas.openxmlformats.org/markup-compatibility/2006" xmlns:w16cid="http://schemas.microsoft.com/office/word/2016/wordml/cid" mc:Ignorable="w16cid">
  <w16cid:commentId w16cid:paraId="263F61C1" w16cid:durableId="5EF726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1ED62" w14:textId="77777777" w:rsidR="00AF19E6" w:rsidRDefault="00AF19E6" w:rsidP="004042AB">
      <w:r>
        <w:separator/>
      </w:r>
    </w:p>
  </w:endnote>
  <w:endnote w:type="continuationSeparator" w:id="0">
    <w:p w14:paraId="11BB428F" w14:textId="77777777" w:rsidR="00AF19E6" w:rsidRDefault="00AF19E6" w:rsidP="004042AB">
      <w:r>
        <w:continuationSeparator/>
      </w:r>
    </w:p>
  </w:endnote>
  <w:endnote w:type="continuationNotice" w:id="1">
    <w:p w14:paraId="7197315A" w14:textId="77777777" w:rsidR="00AF19E6" w:rsidRDefault="00AF1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sig w:usb0="20000285" w:usb1="00000000" w:usb2="00000000" w:usb3="00000000" w:csb0="0000019E"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altName w:val="Arial"/>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7457"/>
      <w:docPartObj>
        <w:docPartGallery w:val="Page Numbers (Bottom of Page)"/>
        <w:docPartUnique/>
      </w:docPartObj>
    </w:sdtPr>
    <w:sdtEndPr>
      <w:rPr>
        <w:rFonts w:ascii="Calibri Light" w:hAnsi="Calibri Light" w:cs="Calibri Light"/>
        <w:noProof/>
      </w:rPr>
    </w:sdtEndPr>
    <w:sdtContent>
      <w:p w14:paraId="045663EF" w14:textId="4DE94D6B" w:rsidR="00C14041" w:rsidRPr="00344384" w:rsidRDefault="00C14041">
        <w:pPr>
          <w:pStyle w:val="Footer"/>
          <w:jc w:val="right"/>
          <w:rPr>
            <w:rFonts w:ascii="Calibri Light" w:hAnsi="Calibri Light" w:cs="Calibri Light"/>
          </w:rPr>
        </w:pPr>
        <w:r w:rsidRPr="00344384">
          <w:rPr>
            <w:rFonts w:ascii="Calibri Light" w:hAnsi="Calibri Light" w:cs="Calibri Light"/>
          </w:rPr>
          <w:fldChar w:fldCharType="begin"/>
        </w:r>
        <w:r w:rsidRPr="00344384">
          <w:rPr>
            <w:rFonts w:ascii="Calibri Light" w:hAnsi="Calibri Light" w:cs="Calibri Light"/>
          </w:rPr>
          <w:instrText xml:space="preserve"> PAGE   \* MERGEFORMAT </w:instrText>
        </w:r>
        <w:r w:rsidRPr="00344384">
          <w:rPr>
            <w:rFonts w:ascii="Calibri Light" w:hAnsi="Calibri Light" w:cs="Calibri Light"/>
          </w:rPr>
          <w:fldChar w:fldCharType="separate"/>
        </w:r>
        <w:r w:rsidR="00E55634">
          <w:rPr>
            <w:rFonts w:ascii="Calibri Light" w:hAnsi="Calibri Light" w:cs="Calibri Light"/>
            <w:noProof/>
          </w:rPr>
          <w:t>3</w:t>
        </w:r>
        <w:r w:rsidRPr="00344384">
          <w:rPr>
            <w:rFonts w:ascii="Calibri Light" w:hAnsi="Calibri Light" w:cs="Calibri Light"/>
            <w:noProof/>
          </w:rPr>
          <w:fldChar w:fldCharType="end"/>
        </w:r>
      </w:p>
    </w:sdtContent>
  </w:sdt>
  <w:p w14:paraId="014479CE" w14:textId="77777777" w:rsidR="00C14041" w:rsidRDefault="00C14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rPr>
      <w:id w:val="1724260222"/>
      <w:docPartObj>
        <w:docPartGallery w:val="Page Numbers (Bottom of Page)"/>
        <w:docPartUnique/>
      </w:docPartObj>
    </w:sdtPr>
    <w:sdtEndPr>
      <w:rPr>
        <w:noProof/>
      </w:rPr>
    </w:sdtEndPr>
    <w:sdtContent>
      <w:p w14:paraId="4593EF85" w14:textId="77777777" w:rsidR="00C14041" w:rsidRPr="00344384" w:rsidRDefault="00632395">
        <w:pPr>
          <w:pStyle w:val="Footer"/>
          <w:jc w:val="right"/>
          <w:rPr>
            <w:rFonts w:ascii="Calibri Light" w:hAnsi="Calibri Light" w:cs="Calibri Light"/>
          </w:rPr>
        </w:pPr>
      </w:p>
    </w:sdtContent>
  </w:sdt>
  <w:p w14:paraId="57589383" w14:textId="77777777" w:rsidR="00C14041" w:rsidRDefault="00C14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0008"/>
      <w:docPartObj>
        <w:docPartGallery w:val="Page Numbers (Bottom of Page)"/>
        <w:docPartUnique/>
      </w:docPartObj>
    </w:sdtPr>
    <w:sdtEndPr>
      <w:rPr>
        <w:rFonts w:ascii="Times New Roman" w:hAnsi="Times New Roman" w:cs="Times New Roman"/>
      </w:rPr>
    </w:sdtEndPr>
    <w:sdtContent>
      <w:p w14:paraId="47E11D95" w14:textId="1624EE08" w:rsidR="001D75FB" w:rsidRPr="005B3BB6" w:rsidRDefault="001D75FB">
        <w:pPr>
          <w:pStyle w:val="Footer"/>
          <w:jc w:val="right"/>
          <w:rPr>
            <w:rFonts w:ascii="Times New Roman" w:hAnsi="Times New Roman" w:cs="Times New Roman"/>
          </w:rPr>
        </w:pPr>
        <w:r w:rsidRPr="005B3BB6">
          <w:rPr>
            <w:rFonts w:ascii="Times New Roman" w:hAnsi="Times New Roman" w:cs="Times New Roman"/>
          </w:rPr>
          <w:fldChar w:fldCharType="begin"/>
        </w:r>
        <w:r w:rsidRPr="005B3BB6">
          <w:rPr>
            <w:rFonts w:ascii="Times New Roman" w:hAnsi="Times New Roman" w:cs="Times New Roman"/>
          </w:rPr>
          <w:instrText>PAGE   \* MERGEFORMAT</w:instrText>
        </w:r>
        <w:r w:rsidRPr="005B3BB6">
          <w:rPr>
            <w:rFonts w:ascii="Times New Roman" w:hAnsi="Times New Roman" w:cs="Times New Roman"/>
          </w:rPr>
          <w:fldChar w:fldCharType="separate"/>
        </w:r>
        <w:r w:rsidR="00632395">
          <w:rPr>
            <w:rFonts w:ascii="Times New Roman" w:hAnsi="Times New Roman" w:cs="Times New Roman"/>
            <w:noProof/>
          </w:rPr>
          <w:t>3</w:t>
        </w:r>
        <w:r w:rsidRPr="005B3BB6">
          <w:rPr>
            <w:rFonts w:ascii="Times New Roman" w:hAnsi="Times New Roman" w:cs="Times New Roman"/>
          </w:rPr>
          <w:fldChar w:fldCharType="end"/>
        </w:r>
      </w:p>
    </w:sdtContent>
  </w:sdt>
  <w:p w14:paraId="2238B9AB" w14:textId="77777777" w:rsidR="001D75FB" w:rsidRPr="00926D48" w:rsidRDefault="001D75FB" w:rsidP="00B03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61973" w14:textId="77777777" w:rsidR="00AF19E6" w:rsidRDefault="00AF19E6" w:rsidP="004042AB">
      <w:r>
        <w:separator/>
      </w:r>
    </w:p>
  </w:footnote>
  <w:footnote w:type="continuationSeparator" w:id="0">
    <w:p w14:paraId="207EF0D5" w14:textId="77777777" w:rsidR="00AF19E6" w:rsidRDefault="00AF19E6" w:rsidP="004042AB">
      <w:r>
        <w:continuationSeparator/>
      </w:r>
    </w:p>
  </w:footnote>
  <w:footnote w:type="continuationNotice" w:id="1">
    <w:p w14:paraId="69FB5C51" w14:textId="77777777" w:rsidR="00AF19E6" w:rsidRDefault="00AF19E6"/>
  </w:footnote>
  <w:footnote w:id="2">
    <w:p w14:paraId="263CAFC7" w14:textId="77777777" w:rsidR="002552A3" w:rsidRPr="00141175" w:rsidRDefault="002552A3">
      <w:pPr>
        <w:pStyle w:val="FootnoteText"/>
        <w:rPr>
          <w:sz w:val="16"/>
          <w:lang w:val="en-GB"/>
        </w:rPr>
      </w:pPr>
      <w:r w:rsidRPr="00141175">
        <w:rPr>
          <w:rStyle w:val="FootnoteReference"/>
          <w:sz w:val="16"/>
          <w:lang w:val="en-GB"/>
        </w:rPr>
        <w:footnoteRef/>
      </w:r>
      <w:r w:rsidRPr="00141175">
        <w:rPr>
          <w:sz w:val="16"/>
          <w:lang w:val="en-GB"/>
        </w:rPr>
        <w:t xml:space="preserve"> Substances and materials that are explosive and/or flammable (gases, liquids and solids), toxic to people and animals, radioactive, oxidizing, corrosive, carcinogenic, teratogenic, hazardous to environment</w:t>
      </w:r>
    </w:p>
  </w:footnote>
  <w:footnote w:id="3">
    <w:p w14:paraId="4BAF16DF" w14:textId="77777777" w:rsidR="002552A3" w:rsidRPr="00141175" w:rsidRDefault="002552A3" w:rsidP="00E93CA3">
      <w:pPr>
        <w:pStyle w:val="FootnoteText"/>
        <w:rPr>
          <w:sz w:val="16"/>
          <w:lang w:val="en-GB"/>
        </w:rPr>
      </w:pPr>
      <w:r w:rsidRPr="00141175">
        <w:rPr>
          <w:rStyle w:val="FootnoteReference"/>
          <w:sz w:val="16"/>
          <w:lang w:val="en-GB"/>
        </w:rPr>
        <w:footnoteRef/>
      </w:r>
      <w:r w:rsidRPr="00141175">
        <w:rPr>
          <w:sz w:val="16"/>
          <w:lang w:val="en-GB"/>
        </w:rPr>
        <w:t xml:space="preserve"> </w:t>
      </w:r>
      <w:r w:rsidRPr="00141175">
        <w:rPr>
          <w:rStyle w:val="Hyperlink"/>
          <w:sz w:val="16"/>
          <w:lang w:val="en-GB"/>
        </w:rPr>
        <w:t>https://bioportal.hr/gis/</w:t>
      </w:r>
      <w:r w:rsidRPr="00141175">
        <w:rPr>
          <w:sz w:val="16"/>
          <w:lang w:val="en-GB"/>
        </w:rPr>
        <w:t xml:space="preserve">  </w:t>
      </w:r>
    </w:p>
    <w:p w14:paraId="170D44F4" w14:textId="77777777" w:rsidR="002552A3" w:rsidRPr="00141175" w:rsidRDefault="002552A3" w:rsidP="00E93CA3">
      <w:pPr>
        <w:pStyle w:val="FootnoteText"/>
        <w:rPr>
          <w:sz w:val="16"/>
          <w:lang w:val="en-GB"/>
        </w:rPr>
      </w:pPr>
      <w:r w:rsidRPr="00141175">
        <w:rPr>
          <w:sz w:val="16"/>
          <w:lang w:val="en-GB"/>
        </w:rPr>
        <w:t>strict reserve, national park, special reserve, nature park, regional park, natural monument, significant landscape, forest park and monument of park architecture (</w:t>
      </w:r>
      <w:proofErr w:type="spellStart"/>
      <w:r w:rsidRPr="00141175">
        <w:rPr>
          <w:sz w:val="16"/>
          <w:lang w:val="en-GB"/>
        </w:rPr>
        <w:t>strogi</w:t>
      </w:r>
      <w:proofErr w:type="spellEnd"/>
      <w:r w:rsidRPr="00141175">
        <w:rPr>
          <w:sz w:val="16"/>
          <w:lang w:val="en-GB"/>
        </w:rPr>
        <w:t xml:space="preserve"> </w:t>
      </w:r>
      <w:proofErr w:type="spellStart"/>
      <w:r w:rsidRPr="00141175">
        <w:rPr>
          <w:sz w:val="16"/>
          <w:lang w:val="en-GB"/>
        </w:rPr>
        <w:t>rezervat</w:t>
      </w:r>
      <w:proofErr w:type="spellEnd"/>
      <w:r w:rsidRPr="00141175">
        <w:rPr>
          <w:sz w:val="16"/>
          <w:lang w:val="en-GB"/>
        </w:rPr>
        <w:t xml:space="preserve">, </w:t>
      </w:r>
      <w:proofErr w:type="spellStart"/>
      <w:r w:rsidRPr="00141175">
        <w:rPr>
          <w:sz w:val="16"/>
          <w:lang w:val="en-GB"/>
        </w:rPr>
        <w:t>nacionalni</w:t>
      </w:r>
      <w:proofErr w:type="spellEnd"/>
      <w:r w:rsidRPr="00141175">
        <w:rPr>
          <w:sz w:val="16"/>
          <w:lang w:val="en-GB"/>
        </w:rPr>
        <w:t xml:space="preserve"> park, </w:t>
      </w:r>
      <w:proofErr w:type="spellStart"/>
      <w:r w:rsidRPr="00141175">
        <w:rPr>
          <w:sz w:val="16"/>
          <w:lang w:val="en-GB"/>
        </w:rPr>
        <w:t>posebni</w:t>
      </w:r>
      <w:proofErr w:type="spellEnd"/>
      <w:r w:rsidRPr="00141175">
        <w:rPr>
          <w:sz w:val="16"/>
          <w:lang w:val="en-GB"/>
        </w:rPr>
        <w:t xml:space="preserve"> </w:t>
      </w:r>
      <w:proofErr w:type="spellStart"/>
      <w:r w:rsidRPr="00141175">
        <w:rPr>
          <w:sz w:val="16"/>
          <w:lang w:val="en-GB"/>
        </w:rPr>
        <w:t>rezervat</w:t>
      </w:r>
      <w:proofErr w:type="spellEnd"/>
      <w:r w:rsidRPr="00141175">
        <w:rPr>
          <w:sz w:val="16"/>
          <w:lang w:val="en-GB"/>
        </w:rPr>
        <w:t xml:space="preserve">, park </w:t>
      </w:r>
      <w:proofErr w:type="spellStart"/>
      <w:r w:rsidRPr="00141175">
        <w:rPr>
          <w:sz w:val="16"/>
          <w:lang w:val="en-GB"/>
        </w:rPr>
        <w:t>prirode</w:t>
      </w:r>
      <w:proofErr w:type="spellEnd"/>
      <w:r w:rsidRPr="00141175">
        <w:rPr>
          <w:sz w:val="16"/>
          <w:lang w:val="en-GB"/>
        </w:rPr>
        <w:t xml:space="preserve">, </w:t>
      </w:r>
      <w:proofErr w:type="spellStart"/>
      <w:r w:rsidRPr="00141175">
        <w:rPr>
          <w:sz w:val="16"/>
          <w:lang w:val="en-GB"/>
        </w:rPr>
        <w:t>regionalni</w:t>
      </w:r>
      <w:proofErr w:type="spellEnd"/>
      <w:r w:rsidRPr="00141175">
        <w:rPr>
          <w:sz w:val="16"/>
          <w:lang w:val="en-GB"/>
        </w:rPr>
        <w:t xml:space="preserve"> park, </w:t>
      </w:r>
      <w:proofErr w:type="spellStart"/>
      <w:r w:rsidRPr="00141175">
        <w:rPr>
          <w:sz w:val="16"/>
          <w:lang w:val="en-GB"/>
        </w:rPr>
        <w:t>spomenik</w:t>
      </w:r>
      <w:proofErr w:type="spellEnd"/>
      <w:r w:rsidRPr="00141175">
        <w:rPr>
          <w:sz w:val="16"/>
          <w:lang w:val="en-GB"/>
        </w:rPr>
        <w:t xml:space="preserve"> </w:t>
      </w:r>
      <w:proofErr w:type="spellStart"/>
      <w:r w:rsidRPr="00141175">
        <w:rPr>
          <w:sz w:val="16"/>
          <w:lang w:val="en-GB"/>
        </w:rPr>
        <w:t>prirode</w:t>
      </w:r>
      <w:proofErr w:type="spellEnd"/>
      <w:r w:rsidRPr="00141175">
        <w:rPr>
          <w:sz w:val="16"/>
          <w:lang w:val="en-GB"/>
        </w:rPr>
        <w:t xml:space="preserve">, </w:t>
      </w:r>
      <w:proofErr w:type="spellStart"/>
      <w:r w:rsidRPr="00141175">
        <w:rPr>
          <w:sz w:val="16"/>
          <w:lang w:val="en-GB"/>
        </w:rPr>
        <w:t>značajni</w:t>
      </w:r>
      <w:proofErr w:type="spellEnd"/>
      <w:r w:rsidRPr="00141175">
        <w:rPr>
          <w:sz w:val="16"/>
          <w:lang w:val="en-GB"/>
        </w:rPr>
        <w:t xml:space="preserve"> </w:t>
      </w:r>
      <w:proofErr w:type="spellStart"/>
      <w:r w:rsidRPr="00141175">
        <w:rPr>
          <w:sz w:val="16"/>
          <w:lang w:val="en-GB"/>
        </w:rPr>
        <w:t>krajobraz</w:t>
      </w:r>
      <w:proofErr w:type="spellEnd"/>
      <w:r w:rsidRPr="00141175">
        <w:rPr>
          <w:sz w:val="16"/>
          <w:lang w:val="en-GB"/>
        </w:rPr>
        <w:t>, park-</w:t>
      </w:r>
      <w:proofErr w:type="spellStart"/>
      <w:r w:rsidRPr="00141175">
        <w:rPr>
          <w:sz w:val="16"/>
          <w:lang w:val="en-GB"/>
        </w:rPr>
        <w:t>šuma</w:t>
      </w:r>
      <w:proofErr w:type="spellEnd"/>
      <w:r w:rsidRPr="00141175">
        <w:rPr>
          <w:sz w:val="16"/>
          <w:lang w:val="en-GB"/>
        </w:rPr>
        <w:t xml:space="preserve"> </w:t>
      </w:r>
      <w:proofErr w:type="spellStart"/>
      <w:r w:rsidRPr="00141175">
        <w:rPr>
          <w:sz w:val="16"/>
          <w:lang w:val="en-GB"/>
        </w:rPr>
        <w:t>te</w:t>
      </w:r>
      <w:proofErr w:type="spellEnd"/>
      <w:r w:rsidRPr="00141175">
        <w:rPr>
          <w:sz w:val="16"/>
          <w:lang w:val="en-GB"/>
        </w:rPr>
        <w:t xml:space="preserve"> </w:t>
      </w:r>
      <w:proofErr w:type="spellStart"/>
      <w:r w:rsidRPr="00141175">
        <w:rPr>
          <w:sz w:val="16"/>
          <w:lang w:val="en-GB"/>
        </w:rPr>
        <w:t>spomenik</w:t>
      </w:r>
      <w:proofErr w:type="spellEnd"/>
      <w:r w:rsidRPr="00141175">
        <w:rPr>
          <w:sz w:val="16"/>
          <w:lang w:val="en-GB"/>
        </w:rPr>
        <w:t xml:space="preserve"> </w:t>
      </w:r>
      <w:proofErr w:type="spellStart"/>
      <w:r w:rsidRPr="00141175">
        <w:rPr>
          <w:sz w:val="16"/>
          <w:lang w:val="en-GB"/>
        </w:rPr>
        <w:t>parkovne</w:t>
      </w:r>
      <w:proofErr w:type="spellEnd"/>
      <w:r w:rsidRPr="00141175">
        <w:rPr>
          <w:sz w:val="16"/>
          <w:lang w:val="en-GB"/>
        </w:rPr>
        <w:t xml:space="preserve"> </w:t>
      </w:r>
      <w:proofErr w:type="spellStart"/>
      <w:r w:rsidRPr="00141175">
        <w:rPr>
          <w:sz w:val="16"/>
          <w:lang w:val="en-GB"/>
        </w:rPr>
        <w:t>arhitekture</w:t>
      </w:r>
      <w:proofErr w:type="spellEnd"/>
      <w:r w:rsidRPr="00141175">
        <w:rPr>
          <w:sz w:val="16"/>
          <w:lang w:val="en-GB"/>
        </w:rPr>
        <w:t>)</w:t>
      </w:r>
    </w:p>
  </w:footnote>
  <w:footnote w:id="4">
    <w:p w14:paraId="53B09F9C" w14:textId="77777777" w:rsidR="002552A3" w:rsidRPr="00141175" w:rsidRDefault="002552A3" w:rsidP="00E93CA3">
      <w:pPr>
        <w:pStyle w:val="FootnoteText"/>
        <w:rPr>
          <w:sz w:val="16"/>
          <w:lang w:val="en-GB"/>
        </w:rPr>
      </w:pPr>
      <w:r w:rsidRPr="00141175">
        <w:rPr>
          <w:rStyle w:val="FootnoteReference"/>
          <w:sz w:val="16"/>
          <w:lang w:val="en-GB"/>
        </w:rPr>
        <w:footnoteRef/>
      </w:r>
      <w:r w:rsidRPr="00141175">
        <w:rPr>
          <w:sz w:val="16"/>
          <w:lang w:val="en-GB"/>
        </w:rPr>
        <w:t xml:space="preserve"> </w:t>
      </w:r>
      <w:hyperlink r:id="rId1" w:history="1">
        <w:r w:rsidRPr="00141175">
          <w:rPr>
            <w:rStyle w:val="Hyperlink"/>
            <w:sz w:val="16"/>
            <w:lang w:val="en-GB"/>
          </w:rPr>
          <w:t>https://bioportal.hr/gis/</w:t>
        </w:r>
      </w:hyperlink>
      <w:r w:rsidRPr="00141175">
        <w:rPr>
          <w:sz w:val="16"/>
          <w:lang w:val="en-GB"/>
        </w:rPr>
        <w:t xml:space="preserve"> </w:t>
      </w:r>
    </w:p>
    <w:p w14:paraId="39E806F4" w14:textId="77777777" w:rsidR="002552A3" w:rsidRPr="005E0BA6" w:rsidRDefault="002552A3" w:rsidP="00E93CA3">
      <w:pPr>
        <w:pStyle w:val="FootnoteText"/>
        <w:rPr>
          <w:rFonts w:asciiTheme="majorHAnsi" w:hAnsiTheme="majorHAnsi" w:cstheme="majorHAnsi"/>
          <w:sz w:val="16"/>
          <w:lang w:val="en-GB"/>
        </w:rPr>
      </w:pPr>
      <w:r w:rsidRPr="00141175">
        <w:rPr>
          <w:sz w:val="16"/>
          <w:lang w:val="en-GB"/>
        </w:rPr>
        <w:t>Ecological Network Natura 2000: Areas under the Habitats Directive and Areas under the Birds Directive (</w:t>
      </w:r>
      <w:proofErr w:type="spellStart"/>
      <w:r w:rsidRPr="00141175">
        <w:rPr>
          <w:sz w:val="16"/>
          <w:lang w:val="en-GB"/>
        </w:rPr>
        <w:t>Područja</w:t>
      </w:r>
      <w:proofErr w:type="spellEnd"/>
      <w:r w:rsidRPr="00141175">
        <w:rPr>
          <w:sz w:val="16"/>
          <w:lang w:val="en-GB"/>
        </w:rPr>
        <w:t xml:space="preserve"> </w:t>
      </w:r>
      <w:proofErr w:type="spellStart"/>
      <w:r w:rsidRPr="00141175">
        <w:rPr>
          <w:sz w:val="16"/>
          <w:lang w:val="en-GB"/>
        </w:rPr>
        <w:t>prema</w:t>
      </w:r>
      <w:proofErr w:type="spellEnd"/>
      <w:r w:rsidRPr="00141175">
        <w:rPr>
          <w:sz w:val="16"/>
          <w:lang w:val="en-GB"/>
        </w:rPr>
        <w:t xml:space="preserve"> </w:t>
      </w:r>
      <w:proofErr w:type="spellStart"/>
      <w:r w:rsidRPr="00141175">
        <w:rPr>
          <w:sz w:val="16"/>
          <w:lang w:val="en-GB"/>
        </w:rPr>
        <w:t>Direktivi</w:t>
      </w:r>
      <w:proofErr w:type="spellEnd"/>
      <w:r w:rsidRPr="00141175">
        <w:rPr>
          <w:sz w:val="16"/>
          <w:lang w:val="en-GB"/>
        </w:rPr>
        <w:t xml:space="preserve"> o </w:t>
      </w:r>
      <w:proofErr w:type="spellStart"/>
      <w:r w:rsidRPr="00141175">
        <w:rPr>
          <w:sz w:val="16"/>
          <w:lang w:val="en-GB"/>
        </w:rPr>
        <w:t>staništima</w:t>
      </w:r>
      <w:proofErr w:type="spellEnd"/>
      <w:r w:rsidRPr="00141175">
        <w:rPr>
          <w:sz w:val="16"/>
          <w:lang w:val="en-GB"/>
        </w:rPr>
        <w:t xml:space="preserve"> </w:t>
      </w:r>
      <w:proofErr w:type="spellStart"/>
      <w:r w:rsidRPr="00141175">
        <w:rPr>
          <w:sz w:val="16"/>
          <w:lang w:val="en-GB"/>
        </w:rPr>
        <w:t>te</w:t>
      </w:r>
      <w:proofErr w:type="spellEnd"/>
      <w:r w:rsidRPr="00141175">
        <w:rPr>
          <w:sz w:val="16"/>
          <w:lang w:val="en-GB"/>
        </w:rPr>
        <w:t xml:space="preserve"> </w:t>
      </w:r>
      <w:proofErr w:type="spellStart"/>
      <w:r w:rsidRPr="00141175">
        <w:rPr>
          <w:sz w:val="16"/>
          <w:lang w:val="en-GB"/>
        </w:rPr>
        <w:t>Područja</w:t>
      </w:r>
      <w:proofErr w:type="spellEnd"/>
      <w:r w:rsidRPr="00141175">
        <w:rPr>
          <w:sz w:val="16"/>
          <w:lang w:val="en-GB"/>
        </w:rPr>
        <w:t xml:space="preserve"> </w:t>
      </w:r>
      <w:proofErr w:type="spellStart"/>
      <w:r w:rsidRPr="00141175">
        <w:rPr>
          <w:sz w:val="16"/>
          <w:lang w:val="en-GB"/>
        </w:rPr>
        <w:t>prema</w:t>
      </w:r>
      <w:proofErr w:type="spellEnd"/>
      <w:r w:rsidRPr="00141175">
        <w:rPr>
          <w:sz w:val="16"/>
          <w:lang w:val="en-GB"/>
        </w:rPr>
        <w:t xml:space="preserve"> </w:t>
      </w:r>
      <w:proofErr w:type="spellStart"/>
      <w:r w:rsidRPr="00141175">
        <w:rPr>
          <w:sz w:val="16"/>
          <w:lang w:val="en-GB"/>
        </w:rPr>
        <w:t>Direktivi</w:t>
      </w:r>
      <w:proofErr w:type="spellEnd"/>
      <w:r w:rsidRPr="00141175">
        <w:rPr>
          <w:sz w:val="16"/>
          <w:lang w:val="en-GB"/>
        </w:rPr>
        <w:t xml:space="preserve"> o </w:t>
      </w:r>
      <w:proofErr w:type="spellStart"/>
      <w:r w:rsidRPr="00141175">
        <w:rPr>
          <w:sz w:val="16"/>
          <w:lang w:val="en-GB"/>
        </w:rPr>
        <w:t>pticama</w:t>
      </w:r>
      <w:proofErr w:type="spellEnd"/>
      <w:r w:rsidRPr="00141175">
        <w:rPr>
          <w:sz w:val="16"/>
          <w:lang w:val="en-GB"/>
        </w:rPr>
        <w:t>)</w:t>
      </w:r>
    </w:p>
  </w:footnote>
  <w:footnote w:id="5">
    <w:p w14:paraId="119E40C9" w14:textId="77777777" w:rsidR="002552A3" w:rsidRPr="00141175" w:rsidRDefault="002552A3" w:rsidP="00E93CA3">
      <w:pPr>
        <w:pStyle w:val="EndnoteText"/>
        <w:jc w:val="both"/>
        <w:rPr>
          <w:rFonts w:ascii="Times New Roman" w:eastAsia="Times New Roman" w:hAnsi="Times New Roman" w:cs="Times New Roman"/>
          <w:sz w:val="16"/>
          <w:lang w:val="en-GB"/>
        </w:rPr>
      </w:pPr>
      <w:r w:rsidRPr="00141175">
        <w:rPr>
          <w:rStyle w:val="FootnoteReference"/>
          <w:rFonts w:ascii="Times New Roman" w:hAnsi="Times New Roman"/>
          <w:sz w:val="16"/>
          <w:lang w:val="en-GB"/>
        </w:rPr>
        <w:footnoteRef/>
      </w:r>
      <w:r w:rsidRPr="00141175">
        <w:rPr>
          <w:rFonts w:ascii="Times New Roman" w:hAnsi="Times New Roman" w:cs="Times New Roman"/>
          <w:sz w:val="16"/>
          <w:lang w:val="en-GB"/>
        </w:rPr>
        <w:t xml:space="preserve"> </w:t>
      </w:r>
      <w:bookmarkStart w:id="214" w:name="_Hlk167724892"/>
      <w:r w:rsidRPr="00141175">
        <w:rPr>
          <w:rFonts w:ascii="Times New Roman" w:eastAsia="Times New Roman" w:hAnsi="Times New Roman" w:cs="Times New Roman"/>
          <w:sz w:val="16"/>
          <w:lang w:val="en-GB"/>
        </w:rPr>
        <w:t xml:space="preserve">If the project activity is listed in Annex I., II. </w:t>
      </w:r>
      <w:proofErr w:type="gramStart"/>
      <w:r w:rsidRPr="00141175">
        <w:rPr>
          <w:rFonts w:ascii="Times New Roman" w:eastAsia="Times New Roman" w:hAnsi="Times New Roman" w:cs="Times New Roman"/>
          <w:sz w:val="16"/>
          <w:lang w:val="en-GB"/>
        </w:rPr>
        <w:t>or</w:t>
      </w:r>
      <w:proofErr w:type="gramEnd"/>
      <w:r w:rsidRPr="00141175">
        <w:rPr>
          <w:rFonts w:ascii="Times New Roman" w:eastAsia="Times New Roman" w:hAnsi="Times New Roman" w:cs="Times New Roman"/>
          <w:sz w:val="16"/>
          <w:lang w:val="en-GB"/>
        </w:rPr>
        <w:t xml:space="preserve"> III. </w:t>
      </w:r>
      <w:proofErr w:type="gramStart"/>
      <w:r w:rsidRPr="00141175">
        <w:rPr>
          <w:rFonts w:ascii="Times New Roman" w:eastAsia="Times New Roman" w:hAnsi="Times New Roman" w:cs="Times New Roman"/>
          <w:sz w:val="16"/>
          <w:lang w:val="en-GB"/>
        </w:rPr>
        <w:t>of</w:t>
      </w:r>
      <w:proofErr w:type="gramEnd"/>
      <w:r w:rsidRPr="00141175">
        <w:rPr>
          <w:rFonts w:ascii="Times New Roman" w:eastAsia="Times New Roman" w:hAnsi="Times New Roman" w:cs="Times New Roman"/>
          <w:sz w:val="16"/>
          <w:lang w:val="en-GB"/>
        </w:rPr>
        <w:t xml:space="preserve"> Ordinance on environmental impact assessment (OG 61/14, 3/17)</w:t>
      </w:r>
      <w:bookmarkEnd w:id="214"/>
      <w:r w:rsidRPr="00141175">
        <w:rPr>
          <w:rFonts w:ascii="Times New Roman" w:eastAsia="Times New Roman" w:hAnsi="Times New Roman" w:cs="Times New Roman"/>
          <w:sz w:val="16"/>
          <w:lang w:val="en-GB"/>
        </w:rPr>
        <w:t xml:space="preserve"> (</w:t>
      </w:r>
      <w:proofErr w:type="spellStart"/>
      <w:r w:rsidRPr="00141175">
        <w:rPr>
          <w:rFonts w:ascii="Times New Roman" w:eastAsia="Times New Roman" w:hAnsi="Times New Roman" w:cs="Times New Roman"/>
          <w:sz w:val="16"/>
          <w:lang w:val="en-GB"/>
        </w:rPr>
        <w:t>Uredba</w:t>
      </w:r>
      <w:proofErr w:type="spellEnd"/>
      <w:r w:rsidRPr="00141175">
        <w:rPr>
          <w:rFonts w:ascii="Times New Roman" w:eastAsia="Times New Roman" w:hAnsi="Times New Roman" w:cs="Times New Roman"/>
          <w:sz w:val="16"/>
          <w:lang w:val="en-GB"/>
        </w:rPr>
        <w:t xml:space="preserve"> o </w:t>
      </w:r>
      <w:proofErr w:type="spellStart"/>
      <w:r w:rsidRPr="00141175">
        <w:rPr>
          <w:rFonts w:ascii="Times New Roman" w:eastAsia="Times New Roman" w:hAnsi="Times New Roman" w:cs="Times New Roman"/>
          <w:sz w:val="16"/>
          <w:lang w:val="en-GB"/>
        </w:rPr>
        <w:t>procjeni</w:t>
      </w:r>
      <w:proofErr w:type="spellEnd"/>
      <w:r w:rsidRPr="00141175">
        <w:rPr>
          <w:rFonts w:ascii="Times New Roman" w:eastAsia="Times New Roman" w:hAnsi="Times New Roman" w:cs="Times New Roman"/>
          <w:sz w:val="16"/>
          <w:lang w:val="en-GB"/>
        </w:rPr>
        <w:t xml:space="preserve"> </w:t>
      </w:r>
      <w:proofErr w:type="spellStart"/>
      <w:r w:rsidRPr="00141175">
        <w:rPr>
          <w:rFonts w:ascii="Times New Roman" w:eastAsia="Times New Roman" w:hAnsi="Times New Roman" w:cs="Times New Roman"/>
          <w:sz w:val="16"/>
          <w:lang w:val="en-GB"/>
        </w:rPr>
        <w:t>utjecaja</w:t>
      </w:r>
      <w:proofErr w:type="spellEnd"/>
      <w:r w:rsidRPr="00141175">
        <w:rPr>
          <w:rFonts w:ascii="Times New Roman" w:eastAsia="Times New Roman" w:hAnsi="Times New Roman" w:cs="Times New Roman"/>
          <w:sz w:val="16"/>
          <w:lang w:val="en-GB"/>
        </w:rPr>
        <w:t xml:space="preserve"> </w:t>
      </w:r>
      <w:proofErr w:type="spellStart"/>
      <w:r w:rsidRPr="00141175">
        <w:rPr>
          <w:rFonts w:ascii="Times New Roman" w:eastAsia="Times New Roman" w:hAnsi="Times New Roman" w:cs="Times New Roman"/>
          <w:sz w:val="16"/>
          <w:lang w:val="en-GB"/>
        </w:rPr>
        <w:t>na</w:t>
      </w:r>
      <w:proofErr w:type="spellEnd"/>
      <w:r w:rsidRPr="00141175">
        <w:rPr>
          <w:rFonts w:ascii="Times New Roman" w:eastAsia="Times New Roman" w:hAnsi="Times New Roman" w:cs="Times New Roman"/>
          <w:sz w:val="16"/>
          <w:lang w:val="en-GB"/>
        </w:rPr>
        <w:t xml:space="preserve"> </w:t>
      </w:r>
      <w:proofErr w:type="spellStart"/>
      <w:r w:rsidRPr="00141175">
        <w:rPr>
          <w:rFonts w:ascii="Times New Roman" w:eastAsia="Times New Roman" w:hAnsi="Times New Roman" w:cs="Times New Roman"/>
          <w:sz w:val="16"/>
          <w:lang w:val="en-GB"/>
        </w:rPr>
        <w:t>okoliš</w:t>
      </w:r>
      <w:proofErr w:type="spellEnd"/>
      <w:r w:rsidRPr="00141175">
        <w:rPr>
          <w:rFonts w:ascii="Times New Roman" w:eastAsia="Times New Roman" w:hAnsi="Times New Roman" w:cs="Times New Roman"/>
          <w:sz w:val="16"/>
          <w:lang w:val="en-GB"/>
        </w:rPr>
        <w:t xml:space="preserve"> (NN 61/14, 3/17); </w:t>
      </w:r>
      <w:proofErr w:type="spellStart"/>
      <w:r w:rsidRPr="00141175">
        <w:rPr>
          <w:rFonts w:ascii="Times New Roman" w:eastAsia="Times New Roman" w:hAnsi="Times New Roman" w:cs="Times New Roman"/>
          <w:sz w:val="16"/>
          <w:lang w:val="en-GB"/>
        </w:rPr>
        <w:t>Prilog</w:t>
      </w:r>
      <w:proofErr w:type="spellEnd"/>
      <w:r w:rsidRPr="00141175">
        <w:rPr>
          <w:rFonts w:ascii="Times New Roman" w:eastAsia="Times New Roman" w:hAnsi="Times New Roman" w:cs="Times New Roman"/>
          <w:sz w:val="16"/>
          <w:lang w:val="en-GB"/>
        </w:rPr>
        <w:t xml:space="preserve"> I., II. </w:t>
      </w:r>
      <w:proofErr w:type="spellStart"/>
      <w:r w:rsidRPr="00141175">
        <w:rPr>
          <w:rFonts w:ascii="Times New Roman" w:eastAsia="Times New Roman" w:hAnsi="Times New Roman" w:cs="Times New Roman"/>
          <w:sz w:val="16"/>
          <w:lang w:val="en-GB"/>
        </w:rPr>
        <w:t>ili</w:t>
      </w:r>
      <w:proofErr w:type="spellEnd"/>
      <w:r w:rsidRPr="00141175">
        <w:rPr>
          <w:rFonts w:ascii="Times New Roman" w:eastAsia="Times New Roman" w:hAnsi="Times New Roman" w:cs="Times New Roman"/>
          <w:sz w:val="16"/>
          <w:lang w:val="en-GB"/>
        </w:rPr>
        <w:t xml:space="preserve"> III.)</w:t>
      </w:r>
    </w:p>
    <w:p w14:paraId="7F281A22" w14:textId="77777777" w:rsidR="002552A3" w:rsidRPr="00471CAA" w:rsidRDefault="002552A3">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B564" w14:textId="77777777" w:rsidR="001D75FB" w:rsidRPr="00DF4F5E" w:rsidRDefault="001D75FB" w:rsidP="00B0326A">
    <w:pPr>
      <w:tabs>
        <w:tab w:val="center" w:pos="4536"/>
        <w:tab w:val="right" w:pos="9072"/>
      </w:tabs>
      <w:jc w:val="center"/>
      <w:rPr>
        <w:rFonts w:ascii="Calibri Light" w:eastAsia="Calibri" w:hAnsi="Calibri Light" w:cs="Calibri Light"/>
        <w:b/>
      </w:rPr>
    </w:pPr>
  </w:p>
  <w:p w14:paraId="6438B1D7" w14:textId="77777777" w:rsidR="001D75FB" w:rsidRDefault="001D7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064"/>
    <w:multiLevelType w:val="hybridMultilevel"/>
    <w:tmpl w:val="6B22968A"/>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5101"/>
    <w:multiLevelType w:val="hybridMultilevel"/>
    <w:tmpl w:val="D2441F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14746E"/>
    <w:multiLevelType w:val="hybridMultilevel"/>
    <w:tmpl w:val="E1FE5B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590A6D"/>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027448"/>
    <w:multiLevelType w:val="multilevel"/>
    <w:tmpl w:val="03A0609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96511F3"/>
    <w:multiLevelType w:val="hybridMultilevel"/>
    <w:tmpl w:val="A5FC51B6"/>
    <w:lvl w:ilvl="0" w:tplc="2C54F088">
      <w:start w:val="1"/>
      <w:numFmt w:val="bullet"/>
      <w:lvlText w:val=""/>
      <w:lvlJc w:val="left"/>
      <w:pPr>
        <w:ind w:left="1470" w:hanging="360"/>
      </w:pPr>
      <w:rPr>
        <w:rFonts w:ascii="Symbol" w:hAnsi="Symbol" w:hint="default"/>
      </w:rPr>
    </w:lvl>
    <w:lvl w:ilvl="1" w:tplc="041A0003" w:tentative="1">
      <w:start w:val="1"/>
      <w:numFmt w:val="bullet"/>
      <w:lvlText w:val="o"/>
      <w:lvlJc w:val="left"/>
      <w:pPr>
        <w:ind w:left="2190" w:hanging="360"/>
      </w:pPr>
      <w:rPr>
        <w:rFonts w:ascii="Courier New" w:hAnsi="Courier New" w:cs="Courier New" w:hint="default"/>
      </w:rPr>
    </w:lvl>
    <w:lvl w:ilvl="2" w:tplc="041A0005" w:tentative="1">
      <w:start w:val="1"/>
      <w:numFmt w:val="bullet"/>
      <w:lvlText w:val=""/>
      <w:lvlJc w:val="left"/>
      <w:pPr>
        <w:ind w:left="2910" w:hanging="360"/>
      </w:pPr>
      <w:rPr>
        <w:rFonts w:ascii="Wingdings" w:hAnsi="Wingdings" w:hint="default"/>
      </w:rPr>
    </w:lvl>
    <w:lvl w:ilvl="3" w:tplc="041A0001" w:tentative="1">
      <w:start w:val="1"/>
      <w:numFmt w:val="bullet"/>
      <w:lvlText w:val=""/>
      <w:lvlJc w:val="left"/>
      <w:pPr>
        <w:ind w:left="3630" w:hanging="360"/>
      </w:pPr>
      <w:rPr>
        <w:rFonts w:ascii="Symbol" w:hAnsi="Symbol" w:hint="default"/>
      </w:rPr>
    </w:lvl>
    <w:lvl w:ilvl="4" w:tplc="041A0003" w:tentative="1">
      <w:start w:val="1"/>
      <w:numFmt w:val="bullet"/>
      <w:lvlText w:val="o"/>
      <w:lvlJc w:val="left"/>
      <w:pPr>
        <w:ind w:left="4350" w:hanging="360"/>
      </w:pPr>
      <w:rPr>
        <w:rFonts w:ascii="Courier New" w:hAnsi="Courier New" w:cs="Courier New" w:hint="default"/>
      </w:rPr>
    </w:lvl>
    <w:lvl w:ilvl="5" w:tplc="041A0005" w:tentative="1">
      <w:start w:val="1"/>
      <w:numFmt w:val="bullet"/>
      <w:lvlText w:val=""/>
      <w:lvlJc w:val="left"/>
      <w:pPr>
        <w:ind w:left="5070" w:hanging="360"/>
      </w:pPr>
      <w:rPr>
        <w:rFonts w:ascii="Wingdings" w:hAnsi="Wingdings" w:hint="default"/>
      </w:rPr>
    </w:lvl>
    <w:lvl w:ilvl="6" w:tplc="041A0001" w:tentative="1">
      <w:start w:val="1"/>
      <w:numFmt w:val="bullet"/>
      <w:lvlText w:val=""/>
      <w:lvlJc w:val="left"/>
      <w:pPr>
        <w:ind w:left="5790" w:hanging="360"/>
      </w:pPr>
      <w:rPr>
        <w:rFonts w:ascii="Symbol" w:hAnsi="Symbol" w:hint="default"/>
      </w:rPr>
    </w:lvl>
    <w:lvl w:ilvl="7" w:tplc="041A0003" w:tentative="1">
      <w:start w:val="1"/>
      <w:numFmt w:val="bullet"/>
      <w:lvlText w:val="o"/>
      <w:lvlJc w:val="left"/>
      <w:pPr>
        <w:ind w:left="6510" w:hanging="360"/>
      </w:pPr>
      <w:rPr>
        <w:rFonts w:ascii="Courier New" w:hAnsi="Courier New" w:cs="Courier New" w:hint="default"/>
      </w:rPr>
    </w:lvl>
    <w:lvl w:ilvl="8" w:tplc="041A0005" w:tentative="1">
      <w:start w:val="1"/>
      <w:numFmt w:val="bullet"/>
      <w:lvlText w:val=""/>
      <w:lvlJc w:val="left"/>
      <w:pPr>
        <w:ind w:left="7230" w:hanging="360"/>
      </w:pPr>
      <w:rPr>
        <w:rFonts w:ascii="Wingdings" w:hAnsi="Wingdings" w:hint="default"/>
      </w:rPr>
    </w:lvl>
  </w:abstractNum>
  <w:abstractNum w:abstractNumId="6" w15:restartNumberingAfterBreak="0">
    <w:nsid w:val="09BD4055"/>
    <w:multiLevelType w:val="multilevel"/>
    <w:tmpl w:val="C9F8D4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70BA0"/>
    <w:multiLevelType w:val="multilevel"/>
    <w:tmpl w:val="4BCC2D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0C3E62F0"/>
    <w:multiLevelType w:val="hybridMultilevel"/>
    <w:tmpl w:val="946ECF4A"/>
    <w:lvl w:ilvl="0" w:tplc="522AA754">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D151C63"/>
    <w:multiLevelType w:val="hybridMultilevel"/>
    <w:tmpl w:val="344463CE"/>
    <w:lvl w:ilvl="0" w:tplc="041A0017">
      <w:start w:val="1"/>
      <w:numFmt w:val="lowerLetter"/>
      <w:lvlText w:val="%1)"/>
      <w:lvlJc w:val="left"/>
      <w:pPr>
        <w:ind w:left="720" w:hanging="360"/>
      </w:pPr>
    </w:lvl>
    <w:lvl w:ilvl="1" w:tplc="2D183F5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D192E17"/>
    <w:multiLevelType w:val="hybridMultilevel"/>
    <w:tmpl w:val="C0FCF9BE"/>
    <w:lvl w:ilvl="0" w:tplc="041A0017">
      <w:start w:val="1"/>
      <w:numFmt w:val="lowerLetter"/>
      <w:lvlText w:val="%1)"/>
      <w:lvlJc w:val="left"/>
      <w:pPr>
        <w:ind w:left="720" w:hanging="360"/>
      </w:pPr>
    </w:lvl>
    <w:lvl w:ilvl="1" w:tplc="2C54F088">
      <w:start w:val="1"/>
      <w:numFmt w:val="bullet"/>
      <w:lvlText w:val=""/>
      <w:lvlJc w:val="left"/>
      <w:pPr>
        <w:ind w:left="1440" w:hanging="360"/>
      </w:pPr>
      <w:rPr>
        <w:rFonts w:ascii="Symbol" w:hAnsi="Symbol"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E6B5703"/>
    <w:multiLevelType w:val="hybridMultilevel"/>
    <w:tmpl w:val="8F32E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14B1495"/>
    <w:multiLevelType w:val="hybridMultilevel"/>
    <w:tmpl w:val="A69C4C2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2462D9C"/>
    <w:multiLevelType w:val="hybridMultilevel"/>
    <w:tmpl w:val="85547AAA"/>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15" w15:restartNumberingAfterBreak="0">
    <w:nsid w:val="136C5B90"/>
    <w:multiLevelType w:val="hybridMultilevel"/>
    <w:tmpl w:val="FB4EA0E8"/>
    <w:lvl w:ilvl="0" w:tplc="2C54F088">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435627C"/>
    <w:multiLevelType w:val="multilevel"/>
    <w:tmpl w:val="39F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536CAA"/>
    <w:multiLevelType w:val="hybridMultilevel"/>
    <w:tmpl w:val="215E72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4827C79"/>
    <w:multiLevelType w:val="hybridMultilevel"/>
    <w:tmpl w:val="EF8A48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4D26DB8"/>
    <w:multiLevelType w:val="hybridMultilevel"/>
    <w:tmpl w:val="B9EE7B8A"/>
    <w:lvl w:ilvl="0" w:tplc="30DCB560">
      <w:start w:val="1"/>
      <w:numFmt w:val="decimal"/>
      <w:lvlText w:val="%1."/>
      <w:lvlJc w:val="left"/>
      <w:pPr>
        <w:ind w:left="720" w:hanging="60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5A45A1D"/>
    <w:multiLevelType w:val="hybridMultilevel"/>
    <w:tmpl w:val="A7E68EC6"/>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5BC0D5B"/>
    <w:multiLevelType w:val="multilevel"/>
    <w:tmpl w:val="55201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5D71CAC"/>
    <w:multiLevelType w:val="hybridMultilevel"/>
    <w:tmpl w:val="548C186A"/>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5DA0F63"/>
    <w:multiLevelType w:val="hybridMultilevel"/>
    <w:tmpl w:val="D5687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6585447"/>
    <w:multiLevelType w:val="hybridMultilevel"/>
    <w:tmpl w:val="E4F8BC6E"/>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8B643B6"/>
    <w:multiLevelType w:val="hybridMultilevel"/>
    <w:tmpl w:val="A504291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194817CC"/>
    <w:multiLevelType w:val="hybridMultilevel"/>
    <w:tmpl w:val="2E6EA3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A57211F"/>
    <w:multiLevelType w:val="hybridMultilevel"/>
    <w:tmpl w:val="BE78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F27C4D"/>
    <w:multiLevelType w:val="multilevel"/>
    <w:tmpl w:val="219A7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12371C9"/>
    <w:multiLevelType w:val="hybridMultilevel"/>
    <w:tmpl w:val="FCE4460E"/>
    <w:lvl w:ilvl="0" w:tplc="A86EF69A">
      <w:start w:val="21"/>
      <w:numFmt w:val="bullet"/>
      <w:lvlText w:val="•"/>
      <w:lvlJc w:val="left"/>
      <w:pPr>
        <w:ind w:left="72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1D6383E"/>
    <w:multiLevelType w:val="hybridMultilevel"/>
    <w:tmpl w:val="AF2CB6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2B70E41"/>
    <w:multiLevelType w:val="hybridMultilevel"/>
    <w:tmpl w:val="29EEFCBC"/>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34A000D"/>
    <w:multiLevelType w:val="multilevel"/>
    <w:tmpl w:val="42A899F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2392525D"/>
    <w:multiLevelType w:val="multilevel"/>
    <w:tmpl w:val="00D4317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24244109"/>
    <w:multiLevelType w:val="hybridMultilevel"/>
    <w:tmpl w:val="CED6A5AC"/>
    <w:lvl w:ilvl="0" w:tplc="08090001">
      <w:start w:val="1"/>
      <w:numFmt w:val="bullet"/>
      <w:lvlText w:val=""/>
      <w:lvlJc w:val="left"/>
      <w:pPr>
        <w:ind w:left="720" w:hanging="360"/>
      </w:pPr>
      <w:rPr>
        <w:rFonts w:ascii="Symbol" w:hAnsi="Symbol" w:hint="default"/>
      </w:rPr>
    </w:lvl>
    <w:lvl w:ilvl="1" w:tplc="23C0CED6">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A22067"/>
    <w:multiLevelType w:val="hybridMultilevel"/>
    <w:tmpl w:val="8D3491AE"/>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5D87CF1"/>
    <w:multiLevelType w:val="hybridMultilevel"/>
    <w:tmpl w:val="FF48060A"/>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64425F1"/>
    <w:multiLevelType w:val="hybridMultilevel"/>
    <w:tmpl w:val="7D28F8D0"/>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278E2B00"/>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89E7D4E"/>
    <w:multiLevelType w:val="hybridMultilevel"/>
    <w:tmpl w:val="79A88B52"/>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1" w15:restartNumberingAfterBreak="0">
    <w:nsid w:val="2AC6357E"/>
    <w:multiLevelType w:val="hybridMultilevel"/>
    <w:tmpl w:val="BD585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B1A3A30"/>
    <w:multiLevelType w:val="hybridMultilevel"/>
    <w:tmpl w:val="0AAA6620"/>
    <w:lvl w:ilvl="0" w:tplc="522AA75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3" w15:restartNumberingAfterBreak="0">
    <w:nsid w:val="2BE65E5F"/>
    <w:multiLevelType w:val="hybridMultilevel"/>
    <w:tmpl w:val="4D32C8E6"/>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2CBF44DA"/>
    <w:multiLevelType w:val="multilevel"/>
    <w:tmpl w:val="92F2D722"/>
    <w:lvl w:ilvl="0">
      <w:start w:val="1"/>
      <w:numFmt w:val="decimal"/>
      <w:pStyle w:val="Heading1"/>
      <w:lvlText w:val="%1."/>
      <w:lvlJc w:val="left"/>
      <w:pPr>
        <w:ind w:left="360" w:hanging="360"/>
      </w:pPr>
      <w:rPr>
        <w:color w:val="auto"/>
      </w:rPr>
    </w:lvl>
    <w:lvl w:ilvl="1">
      <w:start w:val="1"/>
      <w:numFmt w:val="decimal"/>
      <w:pStyle w:val="Heading2"/>
      <w:lvlText w:val="%1.%2."/>
      <w:lvlJc w:val="left"/>
      <w:pPr>
        <w:ind w:left="1425" w:hanging="432"/>
      </w:pPr>
      <w:rPr>
        <w:b/>
        <w:sz w:val="26"/>
        <w:szCs w:val="26"/>
      </w:rPr>
    </w:lvl>
    <w:lvl w:ilvl="2">
      <w:start w:val="1"/>
      <w:numFmt w:val="decimal"/>
      <w:pStyle w:val="Heading3"/>
      <w:lvlText w:val="%1.%2.%3."/>
      <w:lvlJc w:val="left"/>
      <w:pPr>
        <w:ind w:left="788"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ED56A3A"/>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2F4B10D5"/>
    <w:multiLevelType w:val="multilevel"/>
    <w:tmpl w:val="8188D898"/>
    <w:lvl w:ilvl="0">
      <w:start w:val="1"/>
      <w:numFmt w:val="lowerLetter"/>
      <w:lvlText w:val="%1)"/>
      <w:lvlJc w:val="left"/>
      <w:pPr>
        <w:ind w:left="720" w:hanging="360"/>
      </w:pPr>
      <w:rPr>
        <w:strike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307C3621"/>
    <w:multiLevelType w:val="hybridMultilevel"/>
    <w:tmpl w:val="A9328CA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30A43E9D"/>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30A97D98"/>
    <w:multiLevelType w:val="multilevel"/>
    <w:tmpl w:val="49C475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0C124B6"/>
    <w:multiLevelType w:val="hybridMultilevel"/>
    <w:tmpl w:val="02F0F8D6"/>
    <w:lvl w:ilvl="0" w:tplc="963AD778">
      <w:start w:val="1"/>
      <w:numFmt w:val="lowerLetter"/>
      <w:pStyle w:val="ListLetterSmall"/>
      <w:lvlText w:val="(%1)"/>
      <w:lvlJc w:val="left"/>
      <w:pPr>
        <w:ind w:left="774" w:hanging="360"/>
      </w:pPr>
      <w:rPr>
        <w:rFonts w:hint="default"/>
      </w:rPr>
    </w:lvl>
    <w:lvl w:ilvl="1" w:tplc="BF4C5A8E" w:tentative="1">
      <w:start w:val="1"/>
      <w:numFmt w:val="lowerLetter"/>
      <w:lvlText w:val="%2."/>
      <w:lvlJc w:val="left"/>
      <w:pPr>
        <w:ind w:left="1494" w:hanging="360"/>
      </w:pPr>
    </w:lvl>
    <w:lvl w:ilvl="2" w:tplc="7C8EE7E2" w:tentative="1">
      <w:start w:val="1"/>
      <w:numFmt w:val="lowerRoman"/>
      <w:lvlText w:val="%3."/>
      <w:lvlJc w:val="right"/>
      <w:pPr>
        <w:ind w:left="2214" w:hanging="180"/>
      </w:pPr>
    </w:lvl>
    <w:lvl w:ilvl="3" w:tplc="4FD2BF44" w:tentative="1">
      <w:start w:val="1"/>
      <w:numFmt w:val="decimal"/>
      <w:lvlText w:val="%4."/>
      <w:lvlJc w:val="left"/>
      <w:pPr>
        <w:ind w:left="2934" w:hanging="360"/>
      </w:pPr>
    </w:lvl>
    <w:lvl w:ilvl="4" w:tplc="2FDEA17A" w:tentative="1">
      <w:start w:val="1"/>
      <w:numFmt w:val="lowerLetter"/>
      <w:lvlText w:val="%5."/>
      <w:lvlJc w:val="left"/>
      <w:pPr>
        <w:ind w:left="3654" w:hanging="360"/>
      </w:pPr>
    </w:lvl>
    <w:lvl w:ilvl="5" w:tplc="3FCAB984" w:tentative="1">
      <w:start w:val="1"/>
      <w:numFmt w:val="lowerRoman"/>
      <w:lvlText w:val="%6."/>
      <w:lvlJc w:val="right"/>
      <w:pPr>
        <w:ind w:left="4374" w:hanging="180"/>
      </w:pPr>
    </w:lvl>
    <w:lvl w:ilvl="6" w:tplc="93548BD0" w:tentative="1">
      <w:start w:val="1"/>
      <w:numFmt w:val="decimal"/>
      <w:lvlText w:val="%7."/>
      <w:lvlJc w:val="left"/>
      <w:pPr>
        <w:ind w:left="5094" w:hanging="360"/>
      </w:pPr>
    </w:lvl>
    <w:lvl w:ilvl="7" w:tplc="1F148788" w:tentative="1">
      <w:start w:val="1"/>
      <w:numFmt w:val="lowerLetter"/>
      <w:lvlText w:val="%8."/>
      <w:lvlJc w:val="left"/>
      <w:pPr>
        <w:ind w:left="5814" w:hanging="360"/>
      </w:pPr>
    </w:lvl>
    <w:lvl w:ilvl="8" w:tplc="D5E8E570" w:tentative="1">
      <w:start w:val="1"/>
      <w:numFmt w:val="lowerRoman"/>
      <w:lvlText w:val="%9."/>
      <w:lvlJc w:val="right"/>
      <w:pPr>
        <w:ind w:left="6534" w:hanging="180"/>
      </w:pPr>
    </w:lvl>
  </w:abstractNum>
  <w:abstractNum w:abstractNumId="51" w15:restartNumberingAfterBreak="0">
    <w:nsid w:val="322C0230"/>
    <w:multiLevelType w:val="hybridMultilevel"/>
    <w:tmpl w:val="3D6244F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325D53C9"/>
    <w:multiLevelType w:val="hybridMultilevel"/>
    <w:tmpl w:val="1DFCCE46"/>
    <w:lvl w:ilvl="0" w:tplc="522AA75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3" w15:restartNumberingAfterBreak="0">
    <w:nsid w:val="36E110F0"/>
    <w:multiLevelType w:val="hybridMultilevel"/>
    <w:tmpl w:val="087E144E"/>
    <w:lvl w:ilvl="0" w:tplc="0809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4" w15:restartNumberingAfterBreak="0">
    <w:nsid w:val="37B728EE"/>
    <w:multiLevelType w:val="hybridMultilevel"/>
    <w:tmpl w:val="CE5059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39E9681E"/>
    <w:multiLevelType w:val="multilevel"/>
    <w:tmpl w:val="0D10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3F32D1"/>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3B6F4FF9"/>
    <w:multiLevelType w:val="hybridMultilevel"/>
    <w:tmpl w:val="66B216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3D9B152E"/>
    <w:multiLevelType w:val="hybridMultilevel"/>
    <w:tmpl w:val="9F68FF48"/>
    <w:lvl w:ilvl="0" w:tplc="522AA75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9" w15:restartNumberingAfterBreak="0">
    <w:nsid w:val="3E5916DD"/>
    <w:multiLevelType w:val="hybridMultilevel"/>
    <w:tmpl w:val="D0E20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40E00CAC"/>
    <w:multiLevelType w:val="hybridMultilevel"/>
    <w:tmpl w:val="A31882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42E76AD0"/>
    <w:multiLevelType w:val="hybridMultilevel"/>
    <w:tmpl w:val="190C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AA2142"/>
    <w:multiLevelType w:val="hybridMultilevel"/>
    <w:tmpl w:val="101454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3B36377"/>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442D3BB8"/>
    <w:multiLevelType w:val="hybridMultilevel"/>
    <w:tmpl w:val="876264E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5" w15:restartNumberingAfterBreak="0">
    <w:nsid w:val="45AA5D63"/>
    <w:multiLevelType w:val="hybridMultilevel"/>
    <w:tmpl w:val="B19EA4C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6"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7" w15:restartNumberingAfterBreak="0">
    <w:nsid w:val="492A030D"/>
    <w:multiLevelType w:val="hybridMultilevel"/>
    <w:tmpl w:val="6A3025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4A527145"/>
    <w:multiLevelType w:val="hybridMultilevel"/>
    <w:tmpl w:val="456E1960"/>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4AA02988"/>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0" w15:restartNumberingAfterBreak="0">
    <w:nsid w:val="4AE33C56"/>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4C080DA1"/>
    <w:multiLevelType w:val="hybridMultilevel"/>
    <w:tmpl w:val="212276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4EEF5EBD"/>
    <w:multiLevelType w:val="hybridMultilevel"/>
    <w:tmpl w:val="837C8B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50F876E4"/>
    <w:multiLevelType w:val="hybridMultilevel"/>
    <w:tmpl w:val="94448280"/>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51AD26DD"/>
    <w:multiLevelType w:val="hybridMultilevel"/>
    <w:tmpl w:val="66CC39E2"/>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53AA6C2F"/>
    <w:multiLevelType w:val="hybridMultilevel"/>
    <w:tmpl w:val="399092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53BF00DF"/>
    <w:multiLevelType w:val="hybridMultilevel"/>
    <w:tmpl w:val="33C0AA22"/>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7" w15:restartNumberingAfterBreak="0">
    <w:nsid w:val="581C6616"/>
    <w:multiLevelType w:val="hybridMultilevel"/>
    <w:tmpl w:val="23CA7CB6"/>
    <w:lvl w:ilvl="0" w:tplc="041A0017">
      <w:start w:val="1"/>
      <w:numFmt w:val="lowerLetter"/>
      <w:lvlText w:val="%1)"/>
      <w:lvlJc w:val="left"/>
      <w:pPr>
        <w:ind w:left="720" w:hanging="360"/>
      </w:pPr>
    </w:lvl>
    <w:lvl w:ilvl="1" w:tplc="B0BEE67A">
      <w:start w:val="3"/>
      <w:numFmt w:val="bullet"/>
      <w:lvlText w:val="-"/>
      <w:lvlJc w:val="left"/>
      <w:pPr>
        <w:ind w:left="1440" w:hanging="360"/>
      </w:pPr>
      <w:rPr>
        <w:rFonts w:ascii="Calibri" w:eastAsiaTheme="minorHAnsi" w:hAnsi="Calibri" w:cs="Calibri"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5A6E06DC"/>
    <w:multiLevelType w:val="multilevel"/>
    <w:tmpl w:val="B138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C514BC7"/>
    <w:multiLevelType w:val="hybridMultilevel"/>
    <w:tmpl w:val="8B5CC0B6"/>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5D432E28"/>
    <w:multiLevelType w:val="multilevel"/>
    <w:tmpl w:val="03A0609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5D7820E3"/>
    <w:multiLevelType w:val="hybridMultilevel"/>
    <w:tmpl w:val="B87609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5F271762"/>
    <w:multiLevelType w:val="hybridMultilevel"/>
    <w:tmpl w:val="744C09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5FA059ED"/>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FCF5863"/>
    <w:multiLevelType w:val="multilevel"/>
    <w:tmpl w:val="00D4317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62B3325C"/>
    <w:multiLevelType w:val="multilevel"/>
    <w:tmpl w:val="79ECC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DD697D"/>
    <w:multiLevelType w:val="hybridMultilevel"/>
    <w:tmpl w:val="4D262E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65BC1EEE"/>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65F52D64"/>
    <w:multiLevelType w:val="multilevel"/>
    <w:tmpl w:val="88F23954"/>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Calibri Light" w:hAnsi="Calibri Light" w:cs="Times New Roman" w:hint="default"/>
        <w:b/>
        <w:bCs w:val="0"/>
        <w:i w:val="0"/>
        <w:iCs w:val="0"/>
        <w:caps w:val="0"/>
        <w:smallCaps w:val="0"/>
        <w:strike w:val="0"/>
        <w:dstrike w:val="0"/>
        <w:vanish w:val="0"/>
        <w:color w:val="000000"/>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Calibri Light" w:hAnsi="Calibri Light" w:cs="Times New Roman" w:hint="default"/>
        <w:b/>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9" w15:restartNumberingAfterBreak="0">
    <w:nsid w:val="670A280A"/>
    <w:multiLevelType w:val="hybridMultilevel"/>
    <w:tmpl w:val="722C9F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67364211"/>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77841DF"/>
    <w:multiLevelType w:val="hybridMultilevel"/>
    <w:tmpl w:val="896A3688"/>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2" w15:restartNumberingAfterBreak="0">
    <w:nsid w:val="6878161E"/>
    <w:multiLevelType w:val="hybridMultilevel"/>
    <w:tmpl w:val="6B06421C"/>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6A214291"/>
    <w:multiLevelType w:val="hybridMultilevel"/>
    <w:tmpl w:val="13DA0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6DB62DBB"/>
    <w:multiLevelType w:val="hybridMultilevel"/>
    <w:tmpl w:val="57408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6EE765E9"/>
    <w:multiLevelType w:val="hybridMultilevel"/>
    <w:tmpl w:val="CF28C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F2C4143"/>
    <w:multiLevelType w:val="multilevel"/>
    <w:tmpl w:val="6E761174"/>
    <w:styleLink w:val="Style1"/>
    <w:lvl w:ilvl="0">
      <w:start w:val="1"/>
      <w:numFmt w:val="bullet"/>
      <w:lvlText w:val=""/>
      <w:lvlJc w:val="left"/>
      <w:pPr>
        <w:ind w:left="0" w:firstLine="0"/>
      </w:pPr>
      <w:rPr>
        <w:rFonts w:ascii="Symbol" w:hAnsi="Symbol" w:hint="default"/>
      </w:rPr>
    </w:lvl>
    <w:lvl w:ilvl="1">
      <w:start w:val="1"/>
      <w:numFmt w:val="decimal"/>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7" w15:restartNumberingAfterBreak="0">
    <w:nsid w:val="6F9744FA"/>
    <w:multiLevelType w:val="hybridMultilevel"/>
    <w:tmpl w:val="CA443A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9"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1337B77"/>
    <w:multiLevelType w:val="hybridMultilevel"/>
    <w:tmpl w:val="C0200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71BA43F8"/>
    <w:multiLevelType w:val="hybridMultilevel"/>
    <w:tmpl w:val="8B1ADBA4"/>
    <w:lvl w:ilvl="0" w:tplc="0BE830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72445FA5"/>
    <w:multiLevelType w:val="hybridMultilevel"/>
    <w:tmpl w:val="11183D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732E7D25"/>
    <w:multiLevelType w:val="hybridMultilevel"/>
    <w:tmpl w:val="91B41B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75797C4E"/>
    <w:multiLevelType w:val="multilevel"/>
    <w:tmpl w:val="0502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5F92EF3"/>
    <w:multiLevelType w:val="multilevel"/>
    <w:tmpl w:val="3070AA5C"/>
    <w:lvl w:ilvl="0">
      <w:start w:val="1"/>
      <w:numFmt w:val="lowerLetter"/>
      <w:lvlText w:val="%1)"/>
      <w:lvlJc w:val="left"/>
      <w:pPr>
        <w:ind w:left="720" w:hanging="360"/>
      </w:pPr>
      <w:rPr>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763B02FF"/>
    <w:multiLevelType w:val="multilevel"/>
    <w:tmpl w:val="55201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6E7525C"/>
    <w:multiLevelType w:val="hybridMultilevel"/>
    <w:tmpl w:val="A6545850"/>
    <w:lvl w:ilvl="0" w:tplc="77AA47E8">
      <w:start w:val="1"/>
      <w:numFmt w:val="bullet"/>
      <w:lvlText w:val=""/>
      <w:lvlJc w:val="left"/>
      <w:pPr>
        <w:ind w:left="720" w:hanging="360"/>
      </w:pPr>
      <w:rPr>
        <w:rFonts w:ascii="Symbol" w:hAnsi="Symbol" w:hint="default"/>
      </w:rPr>
    </w:lvl>
    <w:lvl w:ilvl="1" w:tplc="F5CC5C76">
      <w:start w:val="1"/>
      <w:numFmt w:val="lowerLetter"/>
      <w:lvlText w:val="%2."/>
      <w:lvlJc w:val="left"/>
      <w:pPr>
        <w:ind w:left="1440" w:hanging="360"/>
      </w:pPr>
    </w:lvl>
    <w:lvl w:ilvl="2" w:tplc="987EAB80">
      <w:start w:val="1"/>
      <w:numFmt w:val="lowerRoman"/>
      <w:lvlText w:val="%3."/>
      <w:lvlJc w:val="right"/>
      <w:pPr>
        <w:ind w:left="2160" w:hanging="180"/>
      </w:pPr>
    </w:lvl>
    <w:lvl w:ilvl="3" w:tplc="E870CCC2">
      <w:start w:val="1"/>
      <w:numFmt w:val="decimal"/>
      <w:lvlText w:val="%4."/>
      <w:lvlJc w:val="left"/>
      <w:pPr>
        <w:ind w:left="2880" w:hanging="360"/>
      </w:pPr>
    </w:lvl>
    <w:lvl w:ilvl="4" w:tplc="BEEA8D70">
      <w:start w:val="1"/>
      <w:numFmt w:val="lowerLetter"/>
      <w:lvlText w:val="%5."/>
      <w:lvlJc w:val="left"/>
      <w:pPr>
        <w:ind w:left="3600" w:hanging="360"/>
      </w:pPr>
    </w:lvl>
    <w:lvl w:ilvl="5" w:tplc="831C5B2E">
      <w:start w:val="1"/>
      <w:numFmt w:val="lowerRoman"/>
      <w:lvlText w:val="%6."/>
      <w:lvlJc w:val="right"/>
      <w:pPr>
        <w:ind w:left="4320" w:hanging="180"/>
      </w:pPr>
    </w:lvl>
    <w:lvl w:ilvl="6" w:tplc="4E36F50A">
      <w:start w:val="1"/>
      <w:numFmt w:val="decimal"/>
      <w:lvlText w:val="%7."/>
      <w:lvlJc w:val="left"/>
      <w:pPr>
        <w:ind w:left="5040" w:hanging="360"/>
      </w:pPr>
    </w:lvl>
    <w:lvl w:ilvl="7" w:tplc="1FEE6F36">
      <w:start w:val="1"/>
      <w:numFmt w:val="lowerLetter"/>
      <w:lvlText w:val="%8."/>
      <w:lvlJc w:val="left"/>
      <w:pPr>
        <w:ind w:left="5760" w:hanging="360"/>
      </w:pPr>
    </w:lvl>
    <w:lvl w:ilvl="8" w:tplc="F7BEBDEE">
      <w:start w:val="1"/>
      <w:numFmt w:val="lowerRoman"/>
      <w:lvlText w:val="%9."/>
      <w:lvlJc w:val="right"/>
      <w:pPr>
        <w:ind w:left="6480" w:hanging="180"/>
      </w:pPr>
    </w:lvl>
  </w:abstractNum>
  <w:abstractNum w:abstractNumId="108" w15:restartNumberingAfterBreak="0">
    <w:nsid w:val="77217367"/>
    <w:multiLevelType w:val="hybridMultilevel"/>
    <w:tmpl w:val="210E85E0"/>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77E43E7E"/>
    <w:multiLevelType w:val="hybridMultilevel"/>
    <w:tmpl w:val="659C8778"/>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78657A14"/>
    <w:multiLevelType w:val="singleLevel"/>
    <w:tmpl w:val="8250B88A"/>
    <w:lvl w:ilvl="0">
      <w:start w:val="1"/>
      <w:numFmt w:val="bullet"/>
      <w:pStyle w:val="ListBullet1"/>
      <w:lvlText w:val=""/>
      <w:lvlJc w:val="left"/>
      <w:pPr>
        <w:tabs>
          <w:tab w:val="num" w:pos="1721"/>
        </w:tabs>
        <w:ind w:left="1701" w:hanging="340"/>
      </w:pPr>
      <w:rPr>
        <w:rFonts w:ascii="Symbol" w:hAnsi="Symbol" w:hint="default"/>
      </w:rPr>
    </w:lvl>
  </w:abstractNum>
  <w:abstractNum w:abstractNumId="111" w15:restartNumberingAfterBreak="0">
    <w:nsid w:val="78900395"/>
    <w:multiLevelType w:val="hybridMultilevel"/>
    <w:tmpl w:val="D786D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96A280E"/>
    <w:multiLevelType w:val="hybridMultilevel"/>
    <w:tmpl w:val="B51A153C"/>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7BB63DE9"/>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BD26C48"/>
    <w:multiLevelType w:val="multilevel"/>
    <w:tmpl w:val="39F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C895849"/>
    <w:multiLevelType w:val="hybridMultilevel"/>
    <w:tmpl w:val="9C1A2E12"/>
    <w:lvl w:ilvl="0" w:tplc="041A0001">
      <w:start w:val="1"/>
      <w:numFmt w:val="bullet"/>
      <w:lvlText w:val=""/>
      <w:lvlJc w:val="left"/>
      <w:pPr>
        <w:ind w:left="810" w:hanging="360"/>
      </w:pPr>
      <w:rPr>
        <w:rFonts w:ascii="Symbol" w:hAnsi="Symbol" w:hint="default"/>
      </w:rPr>
    </w:lvl>
    <w:lvl w:ilvl="1" w:tplc="041A0003" w:tentative="1">
      <w:start w:val="1"/>
      <w:numFmt w:val="bullet"/>
      <w:lvlText w:val="o"/>
      <w:lvlJc w:val="left"/>
      <w:pPr>
        <w:ind w:left="1530" w:hanging="360"/>
      </w:pPr>
      <w:rPr>
        <w:rFonts w:ascii="Courier New" w:hAnsi="Courier New" w:cs="Courier New" w:hint="default"/>
      </w:rPr>
    </w:lvl>
    <w:lvl w:ilvl="2" w:tplc="041A0005" w:tentative="1">
      <w:start w:val="1"/>
      <w:numFmt w:val="bullet"/>
      <w:lvlText w:val=""/>
      <w:lvlJc w:val="left"/>
      <w:pPr>
        <w:ind w:left="2250" w:hanging="360"/>
      </w:pPr>
      <w:rPr>
        <w:rFonts w:ascii="Wingdings" w:hAnsi="Wingdings" w:hint="default"/>
      </w:rPr>
    </w:lvl>
    <w:lvl w:ilvl="3" w:tplc="041A0001" w:tentative="1">
      <w:start w:val="1"/>
      <w:numFmt w:val="bullet"/>
      <w:lvlText w:val=""/>
      <w:lvlJc w:val="left"/>
      <w:pPr>
        <w:ind w:left="2970" w:hanging="360"/>
      </w:pPr>
      <w:rPr>
        <w:rFonts w:ascii="Symbol" w:hAnsi="Symbol" w:hint="default"/>
      </w:rPr>
    </w:lvl>
    <w:lvl w:ilvl="4" w:tplc="041A0003" w:tentative="1">
      <w:start w:val="1"/>
      <w:numFmt w:val="bullet"/>
      <w:lvlText w:val="o"/>
      <w:lvlJc w:val="left"/>
      <w:pPr>
        <w:ind w:left="3690" w:hanging="360"/>
      </w:pPr>
      <w:rPr>
        <w:rFonts w:ascii="Courier New" w:hAnsi="Courier New" w:cs="Courier New" w:hint="default"/>
      </w:rPr>
    </w:lvl>
    <w:lvl w:ilvl="5" w:tplc="041A0005" w:tentative="1">
      <w:start w:val="1"/>
      <w:numFmt w:val="bullet"/>
      <w:lvlText w:val=""/>
      <w:lvlJc w:val="left"/>
      <w:pPr>
        <w:ind w:left="4410" w:hanging="360"/>
      </w:pPr>
      <w:rPr>
        <w:rFonts w:ascii="Wingdings" w:hAnsi="Wingdings" w:hint="default"/>
      </w:rPr>
    </w:lvl>
    <w:lvl w:ilvl="6" w:tplc="041A0001" w:tentative="1">
      <w:start w:val="1"/>
      <w:numFmt w:val="bullet"/>
      <w:lvlText w:val=""/>
      <w:lvlJc w:val="left"/>
      <w:pPr>
        <w:ind w:left="5130" w:hanging="360"/>
      </w:pPr>
      <w:rPr>
        <w:rFonts w:ascii="Symbol" w:hAnsi="Symbol" w:hint="default"/>
      </w:rPr>
    </w:lvl>
    <w:lvl w:ilvl="7" w:tplc="041A0003" w:tentative="1">
      <w:start w:val="1"/>
      <w:numFmt w:val="bullet"/>
      <w:lvlText w:val="o"/>
      <w:lvlJc w:val="left"/>
      <w:pPr>
        <w:ind w:left="5850" w:hanging="360"/>
      </w:pPr>
      <w:rPr>
        <w:rFonts w:ascii="Courier New" w:hAnsi="Courier New" w:cs="Courier New" w:hint="default"/>
      </w:rPr>
    </w:lvl>
    <w:lvl w:ilvl="8" w:tplc="041A0005" w:tentative="1">
      <w:start w:val="1"/>
      <w:numFmt w:val="bullet"/>
      <w:lvlText w:val=""/>
      <w:lvlJc w:val="left"/>
      <w:pPr>
        <w:ind w:left="6570" w:hanging="360"/>
      </w:pPr>
      <w:rPr>
        <w:rFonts w:ascii="Wingdings" w:hAnsi="Wingdings" w:hint="default"/>
      </w:rPr>
    </w:lvl>
  </w:abstractNum>
  <w:abstractNum w:abstractNumId="116" w15:restartNumberingAfterBreak="0">
    <w:nsid w:val="7CFE7F93"/>
    <w:multiLevelType w:val="hybridMultilevel"/>
    <w:tmpl w:val="20F481E0"/>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1A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E49191A"/>
    <w:multiLevelType w:val="hybridMultilevel"/>
    <w:tmpl w:val="79A88B52"/>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96"/>
  </w:num>
  <w:num w:numId="2">
    <w:abstractNumId w:val="44"/>
  </w:num>
  <w:num w:numId="3">
    <w:abstractNumId w:val="30"/>
  </w:num>
  <w:num w:numId="4">
    <w:abstractNumId w:val="50"/>
  </w:num>
  <w:num w:numId="5">
    <w:abstractNumId w:val="35"/>
  </w:num>
  <w:num w:numId="6">
    <w:abstractNumId w:val="111"/>
  </w:num>
  <w:num w:numId="7">
    <w:abstractNumId w:val="57"/>
  </w:num>
  <w:num w:numId="8">
    <w:abstractNumId w:val="6"/>
  </w:num>
  <w:num w:numId="9">
    <w:abstractNumId w:val="78"/>
  </w:num>
  <w:num w:numId="10">
    <w:abstractNumId w:val="55"/>
  </w:num>
  <w:num w:numId="11">
    <w:abstractNumId w:val="104"/>
  </w:num>
  <w:num w:numId="12">
    <w:abstractNumId w:val="107"/>
  </w:num>
  <w:num w:numId="13">
    <w:abstractNumId w:val="61"/>
  </w:num>
  <w:num w:numId="14">
    <w:abstractNumId w:val="102"/>
  </w:num>
  <w:num w:numId="15">
    <w:abstractNumId w:val="93"/>
  </w:num>
  <w:num w:numId="16">
    <w:abstractNumId w:val="27"/>
  </w:num>
  <w:num w:numId="17">
    <w:abstractNumId w:val="41"/>
  </w:num>
  <w:num w:numId="18">
    <w:abstractNumId w:val="12"/>
  </w:num>
  <w:num w:numId="19">
    <w:abstractNumId w:val="14"/>
  </w:num>
  <w:num w:numId="20">
    <w:abstractNumId w:val="16"/>
  </w:num>
  <w:num w:numId="21">
    <w:abstractNumId w:val="114"/>
  </w:num>
  <w:num w:numId="22">
    <w:abstractNumId w:val="100"/>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3"/>
  </w:num>
  <w:num w:numId="26">
    <w:abstractNumId w:val="1"/>
  </w:num>
  <w:num w:numId="27">
    <w:abstractNumId w:val="54"/>
  </w:num>
  <w:num w:numId="28">
    <w:abstractNumId w:val="67"/>
  </w:num>
  <w:num w:numId="29">
    <w:abstractNumId w:val="64"/>
  </w:num>
  <w:num w:numId="30">
    <w:abstractNumId w:val="26"/>
  </w:num>
  <w:num w:numId="31">
    <w:abstractNumId w:val="28"/>
  </w:num>
  <w:num w:numId="32">
    <w:abstractNumId w:val="85"/>
  </w:num>
  <w:num w:numId="33">
    <w:abstractNumId w:val="18"/>
  </w:num>
  <w:num w:numId="34">
    <w:abstractNumId w:val="115"/>
  </w:num>
  <w:num w:numId="35">
    <w:abstractNumId w:val="82"/>
  </w:num>
  <w:num w:numId="36">
    <w:abstractNumId w:val="53"/>
  </w:num>
  <w:num w:numId="37">
    <w:abstractNumId w:val="37"/>
  </w:num>
  <w:num w:numId="38">
    <w:abstractNumId w:val="32"/>
  </w:num>
  <w:num w:numId="39">
    <w:abstractNumId w:val="81"/>
  </w:num>
  <w:num w:numId="40">
    <w:abstractNumId w:val="17"/>
  </w:num>
  <w:num w:numId="41">
    <w:abstractNumId w:val="42"/>
  </w:num>
  <w:num w:numId="42">
    <w:abstractNumId w:val="52"/>
  </w:num>
  <w:num w:numId="43">
    <w:abstractNumId w:val="59"/>
  </w:num>
  <w:num w:numId="44">
    <w:abstractNumId w:val="112"/>
  </w:num>
  <w:num w:numId="45">
    <w:abstractNumId w:val="89"/>
  </w:num>
  <w:num w:numId="46">
    <w:abstractNumId w:val="72"/>
  </w:num>
  <w:num w:numId="47">
    <w:abstractNumId w:val="2"/>
  </w:num>
  <w:num w:numId="48">
    <w:abstractNumId w:val="103"/>
  </w:num>
  <w:num w:numId="49">
    <w:abstractNumId w:val="94"/>
  </w:num>
  <w:num w:numId="50">
    <w:abstractNumId w:val="62"/>
  </w:num>
  <w:num w:numId="51">
    <w:abstractNumId w:val="110"/>
  </w:num>
  <w:num w:numId="52">
    <w:abstractNumId w:val="51"/>
  </w:num>
  <w:num w:numId="53">
    <w:abstractNumId w:val="68"/>
  </w:num>
  <w:num w:numId="54">
    <w:abstractNumId w:val="109"/>
  </w:num>
  <w:num w:numId="55">
    <w:abstractNumId w:val="36"/>
  </w:num>
  <w:num w:numId="56">
    <w:abstractNumId w:val="43"/>
  </w:num>
  <w:num w:numId="57">
    <w:abstractNumId w:val="29"/>
  </w:num>
  <w:num w:numId="58">
    <w:abstractNumId w:val="88"/>
  </w:num>
  <w:num w:numId="59">
    <w:abstractNumId w:val="66"/>
  </w:num>
  <w:num w:numId="60">
    <w:abstractNumId w:val="98"/>
  </w:num>
  <w:num w:numId="61">
    <w:abstractNumId w:val="8"/>
  </w:num>
  <w:num w:numId="62">
    <w:abstractNumId w:val="99"/>
  </w:num>
  <w:num w:numId="63">
    <w:abstractNumId w:val="69"/>
  </w:num>
  <w:num w:numId="64">
    <w:abstractNumId w:val="45"/>
  </w:num>
  <w:num w:numId="65">
    <w:abstractNumId w:val="92"/>
  </w:num>
  <w:num w:numId="66">
    <w:abstractNumId w:val="108"/>
  </w:num>
  <w:num w:numId="67">
    <w:abstractNumId w:val="63"/>
  </w:num>
  <w:num w:numId="68">
    <w:abstractNumId w:val="48"/>
  </w:num>
  <w:num w:numId="69">
    <w:abstractNumId w:val="20"/>
  </w:num>
  <w:num w:numId="70">
    <w:abstractNumId w:val="87"/>
  </w:num>
  <w:num w:numId="71">
    <w:abstractNumId w:val="3"/>
  </w:num>
  <w:num w:numId="72">
    <w:abstractNumId w:val="70"/>
  </w:num>
  <w:num w:numId="73">
    <w:abstractNumId w:val="19"/>
  </w:num>
  <w:num w:numId="74">
    <w:abstractNumId w:val="7"/>
  </w:num>
  <w:num w:numId="75">
    <w:abstractNumId w:val="33"/>
  </w:num>
  <w:num w:numId="76">
    <w:abstractNumId w:val="46"/>
  </w:num>
  <w:num w:numId="77">
    <w:abstractNumId w:val="80"/>
  </w:num>
  <w:num w:numId="78">
    <w:abstractNumId w:val="113"/>
  </w:num>
  <w:num w:numId="79">
    <w:abstractNumId w:val="49"/>
  </w:num>
  <w:num w:numId="80">
    <w:abstractNumId w:val="34"/>
  </w:num>
  <w:num w:numId="81">
    <w:abstractNumId w:val="90"/>
  </w:num>
  <w:num w:numId="82">
    <w:abstractNumId w:val="39"/>
  </w:num>
  <w:num w:numId="83">
    <w:abstractNumId w:val="65"/>
  </w:num>
  <w:num w:numId="84">
    <w:abstractNumId w:val="106"/>
  </w:num>
  <w:num w:numId="85">
    <w:abstractNumId w:val="101"/>
  </w:num>
  <w:num w:numId="86">
    <w:abstractNumId w:val="105"/>
  </w:num>
  <w:num w:numId="87">
    <w:abstractNumId w:val="83"/>
  </w:num>
  <w:num w:numId="88">
    <w:abstractNumId w:val="4"/>
  </w:num>
  <w:num w:numId="89">
    <w:abstractNumId w:val="84"/>
  </w:num>
  <w:num w:numId="90">
    <w:abstractNumId w:val="21"/>
  </w:num>
  <w:num w:numId="91">
    <w:abstractNumId w:val="95"/>
  </w:num>
  <w:num w:numId="92">
    <w:abstractNumId w:val="116"/>
  </w:num>
  <w:num w:numId="93">
    <w:abstractNumId w:val="0"/>
  </w:num>
  <w:num w:numId="94">
    <w:abstractNumId w:val="73"/>
  </w:num>
  <w:num w:numId="95">
    <w:abstractNumId w:val="24"/>
  </w:num>
  <w:num w:numId="96">
    <w:abstractNumId w:val="74"/>
  </w:num>
  <w:num w:numId="97">
    <w:abstractNumId w:val="97"/>
  </w:num>
  <w:num w:numId="98">
    <w:abstractNumId w:val="56"/>
  </w:num>
  <w:num w:numId="99">
    <w:abstractNumId w:val="5"/>
  </w:num>
  <w:num w:numId="100">
    <w:abstractNumId w:val="79"/>
  </w:num>
  <w:num w:numId="101">
    <w:abstractNumId w:val="31"/>
  </w:num>
  <w:num w:numId="102">
    <w:abstractNumId w:val="86"/>
  </w:num>
  <w:num w:numId="103">
    <w:abstractNumId w:val="77"/>
  </w:num>
  <w:num w:numId="104">
    <w:abstractNumId w:val="13"/>
  </w:num>
  <w:num w:numId="105">
    <w:abstractNumId w:val="9"/>
  </w:num>
  <w:num w:numId="106">
    <w:abstractNumId w:val="22"/>
  </w:num>
  <w:num w:numId="107">
    <w:abstractNumId w:val="10"/>
  </w:num>
  <w:num w:numId="108">
    <w:abstractNumId w:val="58"/>
  </w:num>
  <w:num w:numId="109">
    <w:abstractNumId w:val="15"/>
  </w:num>
  <w:num w:numId="110">
    <w:abstractNumId w:val="11"/>
  </w:num>
  <w:num w:numId="111">
    <w:abstractNumId w:val="47"/>
  </w:num>
  <w:num w:numId="112">
    <w:abstractNumId w:val="76"/>
  </w:num>
  <w:num w:numId="113">
    <w:abstractNumId w:val="91"/>
  </w:num>
  <w:num w:numId="114">
    <w:abstractNumId w:val="38"/>
  </w:num>
  <w:num w:numId="115">
    <w:abstractNumId w:val="75"/>
  </w:num>
  <w:num w:numId="116">
    <w:abstractNumId w:val="60"/>
  </w:num>
  <w:num w:numId="117">
    <w:abstractNumId w:val="71"/>
  </w:num>
  <w:num w:numId="118">
    <w:abstractNumId w:val="117"/>
  </w:num>
  <w:num w:numId="119">
    <w:abstractNumId w:val="4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AB"/>
    <w:rsid w:val="0000025F"/>
    <w:rsid w:val="00000282"/>
    <w:rsid w:val="00000667"/>
    <w:rsid w:val="000007DE"/>
    <w:rsid w:val="000008A9"/>
    <w:rsid w:val="00000C22"/>
    <w:rsid w:val="00000E36"/>
    <w:rsid w:val="0000143C"/>
    <w:rsid w:val="00001C92"/>
    <w:rsid w:val="00001E14"/>
    <w:rsid w:val="00004311"/>
    <w:rsid w:val="000043E5"/>
    <w:rsid w:val="00004CC9"/>
    <w:rsid w:val="000052CD"/>
    <w:rsid w:val="000057EF"/>
    <w:rsid w:val="00005D68"/>
    <w:rsid w:val="00005F3D"/>
    <w:rsid w:val="00005F9F"/>
    <w:rsid w:val="000065DD"/>
    <w:rsid w:val="000066C6"/>
    <w:rsid w:val="00007004"/>
    <w:rsid w:val="0000756F"/>
    <w:rsid w:val="00007F86"/>
    <w:rsid w:val="00007FC8"/>
    <w:rsid w:val="00010339"/>
    <w:rsid w:val="00010530"/>
    <w:rsid w:val="00010DDF"/>
    <w:rsid w:val="000114BD"/>
    <w:rsid w:val="00012372"/>
    <w:rsid w:val="00012815"/>
    <w:rsid w:val="00012FF4"/>
    <w:rsid w:val="00013189"/>
    <w:rsid w:val="000135FF"/>
    <w:rsid w:val="00013E80"/>
    <w:rsid w:val="00014DCC"/>
    <w:rsid w:val="00015B54"/>
    <w:rsid w:val="00016723"/>
    <w:rsid w:val="00016EDF"/>
    <w:rsid w:val="00016F00"/>
    <w:rsid w:val="00017AA3"/>
    <w:rsid w:val="00020008"/>
    <w:rsid w:val="000204AE"/>
    <w:rsid w:val="00020A66"/>
    <w:rsid w:val="00020B94"/>
    <w:rsid w:val="00020D13"/>
    <w:rsid w:val="00021432"/>
    <w:rsid w:val="0002220E"/>
    <w:rsid w:val="0002229E"/>
    <w:rsid w:val="00022419"/>
    <w:rsid w:val="0002257D"/>
    <w:rsid w:val="00024B79"/>
    <w:rsid w:val="0002508F"/>
    <w:rsid w:val="00025252"/>
    <w:rsid w:val="00025606"/>
    <w:rsid w:val="00025972"/>
    <w:rsid w:val="0002651B"/>
    <w:rsid w:val="0002662A"/>
    <w:rsid w:val="00027A9D"/>
    <w:rsid w:val="00027BA1"/>
    <w:rsid w:val="00027F65"/>
    <w:rsid w:val="00030ED6"/>
    <w:rsid w:val="00031B81"/>
    <w:rsid w:val="00031F14"/>
    <w:rsid w:val="00032245"/>
    <w:rsid w:val="00035013"/>
    <w:rsid w:val="000350F6"/>
    <w:rsid w:val="00036386"/>
    <w:rsid w:val="0003681C"/>
    <w:rsid w:val="00036F06"/>
    <w:rsid w:val="0003779A"/>
    <w:rsid w:val="000377EA"/>
    <w:rsid w:val="00037952"/>
    <w:rsid w:val="000401C3"/>
    <w:rsid w:val="00040DF7"/>
    <w:rsid w:val="00040E77"/>
    <w:rsid w:val="00041313"/>
    <w:rsid w:val="00041F1A"/>
    <w:rsid w:val="00042BA6"/>
    <w:rsid w:val="00042F5D"/>
    <w:rsid w:val="00044103"/>
    <w:rsid w:val="00044871"/>
    <w:rsid w:val="0004514B"/>
    <w:rsid w:val="00045FE4"/>
    <w:rsid w:val="000466C4"/>
    <w:rsid w:val="000466EA"/>
    <w:rsid w:val="00046E76"/>
    <w:rsid w:val="00047DE0"/>
    <w:rsid w:val="000502AB"/>
    <w:rsid w:val="00050401"/>
    <w:rsid w:val="0005054C"/>
    <w:rsid w:val="00050DB6"/>
    <w:rsid w:val="000518E8"/>
    <w:rsid w:val="000520A6"/>
    <w:rsid w:val="000521D0"/>
    <w:rsid w:val="000527ED"/>
    <w:rsid w:val="00052EF6"/>
    <w:rsid w:val="00053549"/>
    <w:rsid w:val="00055C94"/>
    <w:rsid w:val="0005627C"/>
    <w:rsid w:val="00057902"/>
    <w:rsid w:val="0005792A"/>
    <w:rsid w:val="00057C2E"/>
    <w:rsid w:val="00060D7C"/>
    <w:rsid w:val="00060FE5"/>
    <w:rsid w:val="00061235"/>
    <w:rsid w:val="000613E5"/>
    <w:rsid w:val="00061A99"/>
    <w:rsid w:val="00062287"/>
    <w:rsid w:val="000626B3"/>
    <w:rsid w:val="000627F2"/>
    <w:rsid w:val="00062B87"/>
    <w:rsid w:val="000632FB"/>
    <w:rsid w:val="000636F7"/>
    <w:rsid w:val="00063721"/>
    <w:rsid w:val="00063E38"/>
    <w:rsid w:val="00064C99"/>
    <w:rsid w:val="00064EAF"/>
    <w:rsid w:val="00065F48"/>
    <w:rsid w:val="0006696A"/>
    <w:rsid w:val="00066B6A"/>
    <w:rsid w:val="000671C1"/>
    <w:rsid w:val="0006744C"/>
    <w:rsid w:val="0006786F"/>
    <w:rsid w:val="000678A7"/>
    <w:rsid w:val="000700F9"/>
    <w:rsid w:val="0007023D"/>
    <w:rsid w:val="00070475"/>
    <w:rsid w:val="00070875"/>
    <w:rsid w:val="00070A7B"/>
    <w:rsid w:val="000719F5"/>
    <w:rsid w:val="00071B62"/>
    <w:rsid w:val="00071F4A"/>
    <w:rsid w:val="00071F9F"/>
    <w:rsid w:val="0007206D"/>
    <w:rsid w:val="000728E3"/>
    <w:rsid w:val="00073AE7"/>
    <w:rsid w:val="00074C86"/>
    <w:rsid w:val="000770D1"/>
    <w:rsid w:val="0007714E"/>
    <w:rsid w:val="0007767F"/>
    <w:rsid w:val="00077916"/>
    <w:rsid w:val="00077FC4"/>
    <w:rsid w:val="00077FCF"/>
    <w:rsid w:val="00080367"/>
    <w:rsid w:val="000810D5"/>
    <w:rsid w:val="000818D9"/>
    <w:rsid w:val="00081B17"/>
    <w:rsid w:val="00081B3C"/>
    <w:rsid w:val="00081CBA"/>
    <w:rsid w:val="00082FC4"/>
    <w:rsid w:val="00082FE9"/>
    <w:rsid w:val="000830B0"/>
    <w:rsid w:val="00083157"/>
    <w:rsid w:val="00083C47"/>
    <w:rsid w:val="00083EAE"/>
    <w:rsid w:val="00084033"/>
    <w:rsid w:val="00084242"/>
    <w:rsid w:val="00084FCD"/>
    <w:rsid w:val="0008513E"/>
    <w:rsid w:val="000851AD"/>
    <w:rsid w:val="00085B9D"/>
    <w:rsid w:val="00085FCD"/>
    <w:rsid w:val="00086132"/>
    <w:rsid w:val="0008681B"/>
    <w:rsid w:val="0008683F"/>
    <w:rsid w:val="00086D4E"/>
    <w:rsid w:val="00087E9A"/>
    <w:rsid w:val="0009060B"/>
    <w:rsid w:val="000909D1"/>
    <w:rsid w:val="00090E86"/>
    <w:rsid w:val="00091746"/>
    <w:rsid w:val="00091784"/>
    <w:rsid w:val="00092352"/>
    <w:rsid w:val="000925F5"/>
    <w:rsid w:val="00093183"/>
    <w:rsid w:val="00093189"/>
    <w:rsid w:val="0009372F"/>
    <w:rsid w:val="00093A9B"/>
    <w:rsid w:val="00093B0C"/>
    <w:rsid w:val="00093CCE"/>
    <w:rsid w:val="00093F98"/>
    <w:rsid w:val="0009435B"/>
    <w:rsid w:val="0009447B"/>
    <w:rsid w:val="000944FD"/>
    <w:rsid w:val="00094D48"/>
    <w:rsid w:val="00095569"/>
    <w:rsid w:val="000969C6"/>
    <w:rsid w:val="000971EA"/>
    <w:rsid w:val="00097797"/>
    <w:rsid w:val="000979DD"/>
    <w:rsid w:val="00097CC7"/>
    <w:rsid w:val="00097FCA"/>
    <w:rsid w:val="000A02C4"/>
    <w:rsid w:val="000A093E"/>
    <w:rsid w:val="000A0FD3"/>
    <w:rsid w:val="000A1E3B"/>
    <w:rsid w:val="000A278D"/>
    <w:rsid w:val="000A3419"/>
    <w:rsid w:val="000A3BF6"/>
    <w:rsid w:val="000A48BC"/>
    <w:rsid w:val="000A58BF"/>
    <w:rsid w:val="000A5B26"/>
    <w:rsid w:val="000A5B6B"/>
    <w:rsid w:val="000A5D1E"/>
    <w:rsid w:val="000A64AF"/>
    <w:rsid w:val="000A6F40"/>
    <w:rsid w:val="000A73A0"/>
    <w:rsid w:val="000A7499"/>
    <w:rsid w:val="000A76D2"/>
    <w:rsid w:val="000A78F2"/>
    <w:rsid w:val="000B013A"/>
    <w:rsid w:val="000B0BE8"/>
    <w:rsid w:val="000B1288"/>
    <w:rsid w:val="000B1A4D"/>
    <w:rsid w:val="000B1D7B"/>
    <w:rsid w:val="000B1DA5"/>
    <w:rsid w:val="000B21F2"/>
    <w:rsid w:val="000B295A"/>
    <w:rsid w:val="000B2AD7"/>
    <w:rsid w:val="000B36AA"/>
    <w:rsid w:val="000B3DA5"/>
    <w:rsid w:val="000B4141"/>
    <w:rsid w:val="000B4492"/>
    <w:rsid w:val="000B492A"/>
    <w:rsid w:val="000B501B"/>
    <w:rsid w:val="000B5994"/>
    <w:rsid w:val="000B5A9A"/>
    <w:rsid w:val="000B5ADB"/>
    <w:rsid w:val="000B6306"/>
    <w:rsid w:val="000B68F3"/>
    <w:rsid w:val="000B6FED"/>
    <w:rsid w:val="000B74BD"/>
    <w:rsid w:val="000B761F"/>
    <w:rsid w:val="000B788D"/>
    <w:rsid w:val="000B7DE7"/>
    <w:rsid w:val="000C0BD7"/>
    <w:rsid w:val="000C0C3E"/>
    <w:rsid w:val="000C137F"/>
    <w:rsid w:val="000C1C73"/>
    <w:rsid w:val="000C1E3D"/>
    <w:rsid w:val="000C2829"/>
    <w:rsid w:val="000C2CCB"/>
    <w:rsid w:val="000C2D52"/>
    <w:rsid w:val="000C319F"/>
    <w:rsid w:val="000C3DD5"/>
    <w:rsid w:val="000C4785"/>
    <w:rsid w:val="000C49F3"/>
    <w:rsid w:val="000C5360"/>
    <w:rsid w:val="000C596F"/>
    <w:rsid w:val="000C6172"/>
    <w:rsid w:val="000C654B"/>
    <w:rsid w:val="000C6661"/>
    <w:rsid w:val="000C742F"/>
    <w:rsid w:val="000C765A"/>
    <w:rsid w:val="000D0010"/>
    <w:rsid w:val="000D01A6"/>
    <w:rsid w:val="000D0A17"/>
    <w:rsid w:val="000D0EFC"/>
    <w:rsid w:val="000D1B18"/>
    <w:rsid w:val="000D1E02"/>
    <w:rsid w:val="000D27CE"/>
    <w:rsid w:val="000D2F70"/>
    <w:rsid w:val="000D303F"/>
    <w:rsid w:val="000D42EF"/>
    <w:rsid w:val="000D4D0B"/>
    <w:rsid w:val="000D57FB"/>
    <w:rsid w:val="000D5E26"/>
    <w:rsid w:val="000D6149"/>
    <w:rsid w:val="000D6B3D"/>
    <w:rsid w:val="000D6C85"/>
    <w:rsid w:val="000D6F18"/>
    <w:rsid w:val="000D76A0"/>
    <w:rsid w:val="000D7755"/>
    <w:rsid w:val="000D7D05"/>
    <w:rsid w:val="000E07B4"/>
    <w:rsid w:val="000E144F"/>
    <w:rsid w:val="000E160C"/>
    <w:rsid w:val="000E1E9A"/>
    <w:rsid w:val="000E2F71"/>
    <w:rsid w:val="000E353B"/>
    <w:rsid w:val="000E3A1F"/>
    <w:rsid w:val="000E3C49"/>
    <w:rsid w:val="000E404B"/>
    <w:rsid w:val="000E43A5"/>
    <w:rsid w:val="000E46D6"/>
    <w:rsid w:val="000E47CB"/>
    <w:rsid w:val="000E4FE5"/>
    <w:rsid w:val="000E507A"/>
    <w:rsid w:val="000E55B7"/>
    <w:rsid w:val="000E5676"/>
    <w:rsid w:val="000E6227"/>
    <w:rsid w:val="000E7744"/>
    <w:rsid w:val="000E7889"/>
    <w:rsid w:val="000F0987"/>
    <w:rsid w:val="000F09EE"/>
    <w:rsid w:val="000F0EA1"/>
    <w:rsid w:val="000F11E7"/>
    <w:rsid w:val="000F12CF"/>
    <w:rsid w:val="000F1505"/>
    <w:rsid w:val="000F270B"/>
    <w:rsid w:val="000F4BE0"/>
    <w:rsid w:val="000F5798"/>
    <w:rsid w:val="000F5824"/>
    <w:rsid w:val="000F5892"/>
    <w:rsid w:val="000F5898"/>
    <w:rsid w:val="000F5DCE"/>
    <w:rsid w:val="000F6030"/>
    <w:rsid w:val="000F6E60"/>
    <w:rsid w:val="000F7807"/>
    <w:rsid w:val="001005E0"/>
    <w:rsid w:val="00101F12"/>
    <w:rsid w:val="00101F96"/>
    <w:rsid w:val="00102C09"/>
    <w:rsid w:val="00102F4C"/>
    <w:rsid w:val="0010387F"/>
    <w:rsid w:val="00103C3F"/>
    <w:rsid w:val="00103ED0"/>
    <w:rsid w:val="00104629"/>
    <w:rsid w:val="00104858"/>
    <w:rsid w:val="00104CC2"/>
    <w:rsid w:val="00105684"/>
    <w:rsid w:val="00105724"/>
    <w:rsid w:val="001065E2"/>
    <w:rsid w:val="001069A5"/>
    <w:rsid w:val="00106D37"/>
    <w:rsid w:val="00107425"/>
    <w:rsid w:val="00107723"/>
    <w:rsid w:val="00107F27"/>
    <w:rsid w:val="00107F2C"/>
    <w:rsid w:val="001105A3"/>
    <w:rsid w:val="00110EAF"/>
    <w:rsid w:val="0011138C"/>
    <w:rsid w:val="00111B7D"/>
    <w:rsid w:val="00111C3A"/>
    <w:rsid w:val="0011223E"/>
    <w:rsid w:val="00112AE8"/>
    <w:rsid w:val="0011303F"/>
    <w:rsid w:val="001137A4"/>
    <w:rsid w:val="00113E43"/>
    <w:rsid w:val="001147BC"/>
    <w:rsid w:val="00114929"/>
    <w:rsid w:val="00114B80"/>
    <w:rsid w:val="0011607F"/>
    <w:rsid w:val="00116124"/>
    <w:rsid w:val="0011617F"/>
    <w:rsid w:val="001161A8"/>
    <w:rsid w:val="00116299"/>
    <w:rsid w:val="001163E2"/>
    <w:rsid w:val="001163F1"/>
    <w:rsid w:val="001164B0"/>
    <w:rsid w:val="001165B2"/>
    <w:rsid w:val="00116B61"/>
    <w:rsid w:val="00117405"/>
    <w:rsid w:val="00117578"/>
    <w:rsid w:val="00120426"/>
    <w:rsid w:val="00120C48"/>
    <w:rsid w:val="00120D60"/>
    <w:rsid w:val="0012175A"/>
    <w:rsid w:val="0012187F"/>
    <w:rsid w:val="0012231F"/>
    <w:rsid w:val="001229E3"/>
    <w:rsid w:val="00122A56"/>
    <w:rsid w:val="00122F72"/>
    <w:rsid w:val="00124C7D"/>
    <w:rsid w:val="00124CB7"/>
    <w:rsid w:val="00124E93"/>
    <w:rsid w:val="0012536D"/>
    <w:rsid w:val="0012569A"/>
    <w:rsid w:val="001258A5"/>
    <w:rsid w:val="001259DC"/>
    <w:rsid w:val="0012610D"/>
    <w:rsid w:val="001275B8"/>
    <w:rsid w:val="00127F3E"/>
    <w:rsid w:val="001301A8"/>
    <w:rsid w:val="00130B29"/>
    <w:rsid w:val="00130B9B"/>
    <w:rsid w:val="00130F4A"/>
    <w:rsid w:val="001311AB"/>
    <w:rsid w:val="0013168E"/>
    <w:rsid w:val="001318F9"/>
    <w:rsid w:val="00131D77"/>
    <w:rsid w:val="001323DB"/>
    <w:rsid w:val="001326D6"/>
    <w:rsid w:val="001329FD"/>
    <w:rsid w:val="00132BDA"/>
    <w:rsid w:val="00133183"/>
    <w:rsid w:val="001336FD"/>
    <w:rsid w:val="00134134"/>
    <w:rsid w:val="001341B4"/>
    <w:rsid w:val="00134837"/>
    <w:rsid w:val="001354B0"/>
    <w:rsid w:val="0013565A"/>
    <w:rsid w:val="0013574E"/>
    <w:rsid w:val="00135D32"/>
    <w:rsid w:val="00135FE7"/>
    <w:rsid w:val="0013605A"/>
    <w:rsid w:val="0013634B"/>
    <w:rsid w:val="0013722C"/>
    <w:rsid w:val="001374CC"/>
    <w:rsid w:val="00140668"/>
    <w:rsid w:val="001408BE"/>
    <w:rsid w:val="001409CA"/>
    <w:rsid w:val="00140ACA"/>
    <w:rsid w:val="00140CCE"/>
    <w:rsid w:val="00141175"/>
    <w:rsid w:val="00141BFE"/>
    <w:rsid w:val="001420DB"/>
    <w:rsid w:val="00142245"/>
    <w:rsid w:val="001425A1"/>
    <w:rsid w:val="0014293B"/>
    <w:rsid w:val="00142D2B"/>
    <w:rsid w:val="00142E98"/>
    <w:rsid w:val="001430BB"/>
    <w:rsid w:val="0014337E"/>
    <w:rsid w:val="001445AC"/>
    <w:rsid w:val="00145441"/>
    <w:rsid w:val="001463C8"/>
    <w:rsid w:val="00146AB7"/>
    <w:rsid w:val="00146D8F"/>
    <w:rsid w:val="001478B6"/>
    <w:rsid w:val="00151046"/>
    <w:rsid w:val="001512AD"/>
    <w:rsid w:val="00151990"/>
    <w:rsid w:val="00151991"/>
    <w:rsid w:val="00152207"/>
    <w:rsid w:val="00153D3D"/>
    <w:rsid w:val="00154674"/>
    <w:rsid w:val="00154E0D"/>
    <w:rsid w:val="001557C2"/>
    <w:rsid w:val="00155B71"/>
    <w:rsid w:val="00155E74"/>
    <w:rsid w:val="001573ED"/>
    <w:rsid w:val="0016019E"/>
    <w:rsid w:val="001605A5"/>
    <w:rsid w:val="0016096D"/>
    <w:rsid w:val="00161FB4"/>
    <w:rsid w:val="0016249A"/>
    <w:rsid w:val="00162F1D"/>
    <w:rsid w:val="00163265"/>
    <w:rsid w:val="0016362D"/>
    <w:rsid w:val="001637A1"/>
    <w:rsid w:val="001639E2"/>
    <w:rsid w:val="00165654"/>
    <w:rsid w:val="00165AAA"/>
    <w:rsid w:val="00165DDD"/>
    <w:rsid w:val="0016680C"/>
    <w:rsid w:val="00166C36"/>
    <w:rsid w:val="00167A0C"/>
    <w:rsid w:val="001701A0"/>
    <w:rsid w:val="00170C12"/>
    <w:rsid w:val="001712F4"/>
    <w:rsid w:val="00171A14"/>
    <w:rsid w:val="00171D33"/>
    <w:rsid w:val="00172883"/>
    <w:rsid w:val="00172A52"/>
    <w:rsid w:val="0017318C"/>
    <w:rsid w:val="0017414B"/>
    <w:rsid w:val="0017425E"/>
    <w:rsid w:val="001744D6"/>
    <w:rsid w:val="00175C1B"/>
    <w:rsid w:val="00175C47"/>
    <w:rsid w:val="00175D53"/>
    <w:rsid w:val="00176032"/>
    <w:rsid w:val="00176A4F"/>
    <w:rsid w:val="00176C3B"/>
    <w:rsid w:val="00176D1A"/>
    <w:rsid w:val="00176F65"/>
    <w:rsid w:val="001772C3"/>
    <w:rsid w:val="001773E1"/>
    <w:rsid w:val="001777A3"/>
    <w:rsid w:val="0017796A"/>
    <w:rsid w:val="00177DDB"/>
    <w:rsid w:val="00177E03"/>
    <w:rsid w:val="00177E2D"/>
    <w:rsid w:val="00180696"/>
    <w:rsid w:val="001807DC"/>
    <w:rsid w:val="0018259B"/>
    <w:rsid w:val="001828ED"/>
    <w:rsid w:val="0018290B"/>
    <w:rsid w:val="00182A8B"/>
    <w:rsid w:val="00182DA1"/>
    <w:rsid w:val="00182E16"/>
    <w:rsid w:val="001837A3"/>
    <w:rsid w:val="00184025"/>
    <w:rsid w:val="001849B4"/>
    <w:rsid w:val="00184D4E"/>
    <w:rsid w:val="00184F5E"/>
    <w:rsid w:val="001850B4"/>
    <w:rsid w:val="00185E91"/>
    <w:rsid w:val="00186026"/>
    <w:rsid w:val="00186420"/>
    <w:rsid w:val="00186501"/>
    <w:rsid w:val="001907F5"/>
    <w:rsid w:val="00190BCD"/>
    <w:rsid w:val="00190C25"/>
    <w:rsid w:val="001926D0"/>
    <w:rsid w:val="00192E9B"/>
    <w:rsid w:val="001931B0"/>
    <w:rsid w:val="001933D0"/>
    <w:rsid w:val="00193903"/>
    <w:rsid w:val="00193968"/>
    <w:rsid w:val="00194A6E"/>
    <w:rsid w:val="00194CBE"/>
    <w:rsid w:val="00194FAC"/>
    <w:rsid w:val="00195B13"/>
    <w:rsid w:val="0019678E"/>
    <w:rsid w:val="00196A84"/>
    <w:rsid w:val="00196DD5"/>
    <w:rsid w:val="00196DD6"/>
    <w:rsid w:val="001975F8"/>
    <w:rsid w:val="001A0486"/>
    <w:rsid w:val="001A0886"/>
    <w:rsid w:val="001A1029"/>
    <w:rsid w:val="001A178C"/>
    <w:rsid w:val="001A19E8"/>
    <w:rsid w:val="001A1F85"/>
    <w:rsid w:val="001A24AE"/>
    <w:rsid w:val="001A2BE1"/>
    <w:rsid w:val="001A31D7"/>
    <w:rsid w:val="001A3389"/>
    <w:rsid w:val="001A3594"/>
    <w:rsid w:val="001A3725"/>
    <w:rsid w:val="001A4248"/>
    <w:rsid w:val="001A49B3"/>
    <w:rsid w:val="001A5FB7"/>
    <w:rsid w:val="001A6197"/>
    <w:rsid w:val="001A6F55"/>
    <w:rsid w:val="001A786E"/>
    <w:rsid w:val="001A794C"/>
    <w:rsid w:val="001B01DC"/>
    <w:rsid w:val="001B0227"/>
    <w:rsid w:val="001B03C0"/>
    <w:rsid w:val="001B068D"/>
    <w:rsid w:val="001B081F"/>
    <w:rsid w:val="001B0BE3"/>
    <w:rsid w:val="001B1052"/>
    <w:rsid w:val="001B1477"/>
    <w:rsid w:val="001B1DDB"/>
    <w:rsid w:val="001B20BC"/>
    <w:rsid w:val="001B2961"/>
    <w:rsid w:val="001B29C8"/>
    <w:rsid w:val="001B2BF4"/>
    <w:rsid w:val="001B2BF9"/>
    <w:rsid w:val="001B2F92"/>
    <w:rsid w:val="001B3421"/>
    <w:rsid w:val="001B35D6"/>
    <w:rsid w:val="001B3802"/>
    <w:rsid w:val="001B3BA1"/>
    <w:rsid w:val="001B3F12"/>
    <w:rsid w:val="001B4776"/>
    <w:rsid w:val="001B4BE0"/>
    <w:rsid w:val="001B5017"/>
    <w:rsid w:val="001B5672"/>
    <w:rsid w:val="001B57D3"/>
    <w:rsid w:val="001B5E74"/>
    <w:rsid w:val="001B6ADF"/>
    <w:rsid w:val="001B6D01"/>
    <w:rsid w:val="001B760E"/>
    <w:rsid w:val="001B7B9F"/>
    <w:rsid w:val="001C038F"/>
    <w:rsid w:val="001C0579"/>
    <w:rsid w:val="001C08E9"/>
    <w:rsid w:val="001C08F3"/>
    <w:rsid w:val="001C0F6B"/>
    <w:rsid w:val="001C11E7"/>
    <w:rsid w:val="001C1773"/>
    <w:rsid w:val="001C24C4"/>
    <w:rsid w:val="001C2AA1"/>
    <w:rsid w:val="001C2B2D"/>
    <w:rsid w:val="001C32EB"/>
    <w:rsid w:val="001C3402"/>
    <w:rsid w:val="001C3804"/>
    <w:rsid w:val="001C3D1F"/>
    <w:rsid w:val="001C426C"/>
    <w:rsid w:val="001C4505"/>
    <w:rsid w:val="001C4D2F"/>
    <w:rsid w:val="001C4FE9"/>
    <w:rsid w:val="001C561E"/>
    <w:rsid w:val="001C5734"/>
    <w:rsid w:val="001C5E29"/>
    <w:rsid w:val="001C6822"/>
    <w:rsid w:val="001C6B38"/>
    <w:rsid w:val="001C6E34"/>
    <w:rsid w:val="001C6E78"/>
    <w:rsid w:val="001C702C"/>
    <w:rsid w:val="001C7326"/>
    <w:rsid w:val="001C73FF"/>
    <w:rsid w:val="001D04EC"/>
    <w:rsid w:val="001D0A29"/>
    <w:rsid w:val="001D12E4"/>
    <w:rsid w:val="001D15B8"/>
    <w:rsid w:val="001D1659"/>
    <w:rsid w:val="001D1C17"/>
    <w:rsid w:val="001D23E1"/>
    <w:rsid w:val="001D283F"/>
    <w:rsid w:val="001D2EC6"/>
    <w:rsid w:val="001D3393"/>
    <w:rsid w:val="001D38FE"/>
    <w:rsid w:val="001D44A3"/>
    <w:rsid w:val="001D4548"/>
    <w:rsid w:val="001D46A0"/>
    <w:rsid w:val="001D4822"/>
    <w:rsid w:val="001D4C82"/>
    <w:rsid w:val="001D4FD0"/>
    <w:rsid w:val="001D5107"/>
    <w:rsid w:val="001D565D"/>
    <w:rsid w:val="001D57FD"/>
    <w:rsid w:val="001D6027"/>
    <w:rsid w:val="001D6214"/>
    <w:rsid w:val="001D63EE"/>
    <w:rsid w:val="001D6AF9"/>
    <w:rsid w:val="001D6D85"/>
    <w:rsid w:val="001D6E00"/>
    <w:rsid w:val="001D7076"/>
    <w:rsid w:val="001D75FB"/>
    <w:rsid w:val="001E0245"/>
    <w:rsid w:val="001E029D"/>
    <w:rsid w:val="001E0418"/>
    <w:rsid w:val="001E058D"/>
    <w:rsid w:val="001E07AD"/>
    <w:rsid w:val="001E0F40"/>
    <w:rsid w:val="001E1D9A"/>
    <w:rsid w:val="001E204B"/>
    <w:rsid w:val="001E2506"/>
    <w:rsid w:val="001E298F"/>
    <w:rsid w:val="001E299D"/>
    <w:rsid w:val="001E30EF"/>
    <w:rsid w:val="001E3259"/>
    <w:rsid w:val="001E373E"/>
    <w:rsid w:val="001E3B5F"/>
    <w:rsid w:val="001E3BCD"/>
    <w:rsid w:val="001E4849"/>
    <w:rsid w:val="001E5ED3"/>
    <w:rsid w:val="001E6312"/>
    <w:rsid w:val="001E637E"/>
    <w:rsid w:val="001E7410"/>
    <w:rsid w:val="001E7503"/>
    <w:rsid w:val="001E7802"/>
    <w:rsid w:val="001E791C"/>
    <w:rsid w:val="001E7B52"/>
    <w:rsid w:val="001E7C69"/>
    <w:rsid w:val="001E7D71"/>
    <w:rsid w:val="001F003B"/>
    <w:rsid w:val="001F0348"/>
    <w:rsid w:val="001F05F3"/>
    <w:rsid w:val="001F170B"/>
    <w:rsid w:val="001F1D16"/>
    <w:rsid w:val="001F1D7E"/>
    <w:rsid w:val="001F1D99"/>
    <w:rsid w:val="001F22E9"/>
    <w:rsid w:val="001F2665"/>
    <w:rsid w:val="001F266F"/>
    <w:rsid w:val="001F26C2"/>
    <w:rsid w:val="001F317F"/>
    <w:rsid w:val="001F3789"/>
    <w:rsid w:val="001F3801"/>
    <w:rsid w:val="001F3B35"/>
    <w:rsid w:val="001F4357"/>
    <w:rsid w:val="001F46F5"/>
    <w:rsid w:val="001F495E"/>
    <w:rsid w:val="001F4D99"/>
    <w:rsid w:val="001F5357"/>
    <w:rsid w:val="001F590C"/>
    <w:rsid w:val="001F5A13"/>
    <w:rsid w:val="001F5CBF"/>
    <w:rsid w:val="001F60D9"/>
    <w:rsid w:val="001F6E6B"/>
    <w:rsid w:val="001F7468"/>
    <w:rsid w:val="001F7C8E"/>
    <w:rsid w:val="001F7F38"/>
    <w:rsid w:val="00200057"/>
    <w:rsid w:val="00200212"/>
    <w:rsid w:val="002009CE"/>
    <w:rsid w:val="00200CB1"/>
    <w:rsid w:val="00201E5A"/>
    <w:rsid w:val="00201EB9"/>
    <w:rsid w:val="00201ED8"/>
    <w:rsid w:val="0020291E"/>
    <w:rsid w:val="00202DE6"/>
    <w:rsid w:val="00203373"/>
    <w:rsid w:val="00203789"/>
    <w:rsid w:val="00203B58"/>
    <w:rsid w:val="00203E5D"/>
    <w:rsid w:val="00203E89"/>
    <w:rsid w:val="00203EDE"/>
    <w:rsid w:val="002043E9"/>
    <w:rsid w:val="002044B3"/>
    <w:rsid w:val="0020459F"/>
    <w:rsid w:val="002054A0"/>
    <w:rsid w:val="002056EF"/>
    <w:rsid w:val="002059E1"/>
    <w:rsid w:val="00206D56"/>
    <w:rsid w:val="00206D6F"/>
    <w:rsid w:val="00206E24"/>
    <w:rsid w:val="002070FE"/>
    <w:rsid w:val="0020733A"/>
    <w:rsid w:val="00207568"/>
    <w:rsid w:val="00210035"/>
    <w:rsid w:val="002101BD"/>
    <w:rsid w:val="002108CE"/>
    <w:rsid w:val="0021092C"/>
    <w:rsid w:val="0021357C"/>
    <w:rsid w:val="00213A4C"/>
    <w:rsid w:val="00214B43"/>
    <w:rsid w:val="00214D34"/>
    <w:rsid w:val="0021635F"/>
    <w:rsid w:val="0021659E"/>
    <w:rsid w:val="00216E47"/>
    <w:rsid w:val="002170EB"/>
    <w:rsid w:val="0021714E"/>
    <w:rsid w:val="002173FE"/>
    <w:rsid w:val="00217F33"/>
    <w:rsid w:val="00220153"/>
    <w:rsid w:val="0022085E"/>
    <w:rsid w:val="00220AFA"/>
    <w:rsid w:val="0022206A"/>
    <w:rsid w:val="002221CE"/>
    <w:rsid w:val="002221E2"/>
    <w:rsid w:val="0022251E"/>
    <w:rsid w:val="00222D5C"/>
    <w:rsid w:val="00223272"/>
    <w:rsid w:val="0022378B"/>
    <w:rsid w:val="00223A49"/>
    <w:rsid w:val="00224497"/>
    <w:rsid w:val="00224777"/>
    <w:rsid w:val="00225658"/>
    <w:rsid w:val="0022589D"/>
    <w:rsid w:val="00225C82"/>
    <w:rsid w:val="00225EF1"/>
    <w:rsid w:val="00226104"/>
    <w:rsid w:val="002262F7"/>
    <w:rsid w:val="002263E5"/>
    <w:rsid w:val="00226471"/>
    <w:rsid w:val="002264E0"/>
    <w:rsid w:val="00226793"/>
    <w:rsid w:val="00227458"/>
    <w:rsid w:val="00227B47"/>
    <w:rsid w:val="002301BF"/>
    <w:rsid w:val="00230882"/>
    <w:rsid w:val="00231034"/>
    <w:rsid w:val="00231900"/>
    <w:rsid w:val="00231D2F"/>
    <w:rsid w:val="00231DF7"/>
    <w:rsid w:val="00231EDB"/>
    <w:rsid w:val="00232180"/>
    <w:rsid w:val="00232191"/>
    <w:rsid w:val="0023275C"/>
    <w:rsid w:val="00232AC6"/>
    <w:rsid w:val="00232F8B"/>
    <w:rsid w:val="0023335C"/>
    <w:rsid w:val="00233509"/>
    <w:rsid w:val="0023354D"/>
    <w:rsid w:val="00233686"/>
    <w:rsid w:val="00233D09"/>
    <w:rsid w:val="00234317"/>
    <w:rsid w:val="00234D29"/>
    <w:rsid w:val="002355FA"/>
    <w:rsid w:val="00235784"/>
    <w:rsid w:val="00237800"/>
    <w:rsid w:val="002379A9"/>
    <w:rsid w:val="00240096"/>
    <w:rsid w:val="00240B15"/>
    <w:rsid w:val="00240D4E"/>
    <w:rsid w:val="002413E7"/>
    <w:rsid w:val="00241772"/>
    <w:rsid w:val="002419A5"/>
    <w:rsid w:val="002419F0"/>
    <w:rsid w:val="00241B12"/>
    <w:rsid w:val="00241E37"/>
    <w:rsid w:val="002420D3"/>
    <w:rsid w:val="0024247B"/>
    <w:rsid w:val="00242740"/>
    <w:rsid w:val="00242DB3"/>
    <w:rsid w:val="00243982"/>
    <w:rsid w:val="00243C23"/>
    <w:rsid w:val="0024417C"/>
    <w:rsid w:val="00244318"/>
    <w:rsid w:val="002444C5"/>
    <w:rsid w:val="002445FD"/>
    <w:rsid w:val="0024497B"/>
    <w:rsid w:val="00244B5A"/>
    <w:rsid w:val="00244B61"/>
    <w:rsid w:val="00244FBE"/>
    <w:rsid w:val="00245782"/>
    <w:rsid w:val="00245D95"/>
    <w:rsid w:val="00246574"/>
    <w:rsid w:val="00246C92"/>
    <w:rsid w:val="0024700A"/>
    <w:rsid w:val="002474FF"/>
    <w:rsid w:val="00247729"/>
    <w:rsid w:val="0024787D"/>
    <w:rsid w:val="00247C8E"/>
    <w:rsid w:val="00247D55"/>
    <w:rsid w:val="00250385"/>
    <w:rsid w:val="00250B2A"/>
    <w:rsid w:val="00252859"/>
    <w:rsid w:val="00252993"/>
    <w:rsid w:val="00252C76"/>
    <w:rsid w:val="002531BB"/>
    <w:rsid w:val="002531D1"/>
    <w:rsid w:val="002532CF"/>
    <w:rsid w:val="00254AF1"/>
    <w:rsid w:val="0025528E"/>
    <w:rsid w:val="002552A3"/>
    <w:rsid w:val="00255EC1"/>
    <w:rsid w:val="00255F8F"/>
    <w:rsid w:val="002563B6"/>
    <w:rsid w:val="002563CE"/>
    <w:rsid w:val="00256590"/>
    <w:rsid w:val="00256AE2"/>
    <w:rsid w:val="00257079"/>
    <w:rsid w:val="0025708F"/>
    <w:rsid w:val="002572E8"/>
    <w:rsid w:val="00257E0D"/>
    <w:rsid w:val="002600B1"/>
    <w:rsid w:val="002600E2"/>
    <w:rsid w:val="00261605"/>
    <w:rsid w:val="0026169D"/>
    <w:rsid w:val="0026189A"/>
    <w:rsid w:val="00261977"/>
    <w:rsid w:val="00261E35"/>
    <w:rsid w:val="002622A2"/>
    <w:rsid w:val="002623BB"/>
    <w:rsid w:val="002626D7"/>
    <w:rsid w:val="00262810"/>
    <w:rsid w:val="0026293E"/>
    <w:rsid w:val="002631E3"/>
    <w:rsid w:val="002636F2"/>
    <w:rsid w:val="00264510"/>
    <w:rsid w:val="002647AF"/>
    <w:rsid w:val="00264963"/>
    <w:rsid w:val="002649FB"/>
    <w:rsid w:val="00264D09"/>
    <w:rsid w:val="00264F55"/>
    <w:rsid w:val="0026541B"/>
    <w:rsid w:val="00265730"/>
    <w:rsid w:val="00265D1C"/>
    <w:rsid w:val="0026620D"/>
    <w:rsid w:val="00266883"/>
    <w:rsid w:val="00267174"/>
    <w:rsid w:val="002677BF"/>
    <w:rsid w:val="00267C35"/>
    <w:rsid w:val="0027062E"/>
    <w:rsid w:val="00270EA8"/>
    <w:rsid w:val="00271D73"/>
    <w:rsid w:val="00272141"/>
    <w:rsid w:val="00272258"/>
    <w:rsid w:val="002724A5"/>
    <w:rsid w:val="00272799"/>
    <w:rsid w:val="00272E38"/>
    <w:rsid w:val="00272F10"/>
    <w:rsid w:val="0027341E"/>
    <w:rsid w:val="002740BF"/>
    <w:rsid w:val="00274B88"/>
    <w:rsid w:val="00274F97"/>
    <w:rsid w:val="0027519E"/>
    <w:rsid w:val="00275470"/>
    <w:rsid w:val="002756DE"/>
    <w:rsid w:val="00275B94"/>
    <w:rsid w:val="00277AD2"/>
    <w:rsid w:val="00277F1B"/>
    <w:rsid w:val="00280721"/>
    <w:rsid w:val="0028137D"/>
    <w:rsid w:val="002813C4"/>
    <w:rsid w:val="0028166A"/>
    <w:rsid w:val="002820A3"/>
    <w:rsid w:val="00282AE3"/>
    <w:rsid w:val="00282FF1"/>
    <w:rsid w:val="0028362B"/>
    <w:rsid w:val="00283A02"/>
    <w:rsid w:val="00283D00"/>
    <w:rsid w:val="00283EBC"/>
    <w:rsid w:val="002846E7"/>
    <w:rsid w:val="002854A2"/>
    <w:rsid w:val="002854B6"/>
    <w:rsid w:val="00286C9B"/>
    <w:rsid w:val="00287844"/>
    <w:rsid w:val="00291139"/>
    <w:rsid w:val="002912D3"/>
    <w:rsid w:val="00292303"/>
    <w:rsid w:val="00292AD0"/>
    <w:rsid w:val="00292B1F"/>
    <w:rsid w:val="00292BEB"/>
    <w:rsid w:val="00292E95"/>
    <w:rsid w:val="00292F65"/>
    <w:rsid w:val="002934B6"/>
    <w:rsid w:val="00293658"/>
    <w:rsid w:val="00293A5A"/>
    <w:rsid w:val="00294170"/>
    <w:rsid w:val="0029549F"/>
    <w:rsid w:val="00295B1F"/>
    <w:rsid w:val="0029668C"/>
    <w:rsid w:val="00296CB9"/>
    <w:rsid w:val="00297189"/>
    <w:rsid w:val="00297608"/>
    <w:rsid w:val="00297A9D"/>
    <w:rsid w:val="00297C17"/>
    <w:rsid w:val="002A0440"/>
    <w:rsid w:val="002A06CB"/>
    <w:rsid w:val="002A0E3E"/>
    <w:rsid w:val="002A1120"/>
    <w:rsid w:val="002A11ED"/>
    <w:rsid w:val="002A18F9"/>
    <w:rsid w:val="002A1A36"/>
    <w:rsid w:val="002A1D23"/>
    <w:rsid w:val="002A1EBD"/>
    <w:rsid w:val="002A2060"/>
    <w:rsid w:val="002A3221"/>
    <w:rsid w:val="002A3417"/>
    <w:rsid w:val="002A3509"/>
    <w:rsid w:val="002A39F5"/>
    <w:rsid w:val="002A3C7D"/>
    <w:rsid w:val="002A3FF7"/>
    <w:rsid w:val="002A4C36"/>
    <w:rsid w:val="002A4E86"/>
    <w:rsid w:val="002A5658"/>
    <w:rsid w:val="002A5BE1"/>
    <w:rsid w:val="002A6416"/>
    <w:rsid w:val="002A70C4"/>
    <w:rsid w:val="002A74FA"/>
    <w:rsid w:val="002A7B7A"/>
    <w:rsid w:val="002A7CAF"/>
    <w:rsid w:val="002A7E45"/>
    <w:rsid w:val="002B0ED3"/>
    <w:rsid w:val="002B10D2"/>
    <w:rsid w:val="002B12FB"/>
    <w:rsid w:val="002B1318"/>
    <w:rsid w:val="002B142B"/>
    <w:rsid w:val="002B1E42"/>
    <w:rsid w:val="002B1FA4"/>
    <w:rsid w:val="002B2B4E"/>
    <w:rsid w:val="002B2F12"/>
    <w:rsid w:val="002B2F46"/>
    <w:rsid w:val="002B32EF"/>
    <w:rsid w:val="002B4966"/>
    <w:rsid w:val="002B4E83"/>
    <w:rsid w:val="002B56C5"/>
    <w:rsid w:val="002B572A"/>
    <w:rsid w:val="002B58E2"/>
    <w:rsid w:val="002B601B"/>
    <w:rsid w:val="002B6394"/>
    <w:rsid w:val="002B6CE8"/>
    <w:rsid w:val="002B771C"/>
    <w:rsid w:val="002B7D92"/>
    <w:rsid w:val="002B7E0A"/>
    <w:rsid w:val="002C0574"/>
    <w:rsid w:val="002C183B"/>
    <w:rsid w:val="002C1C6B"/>
    <w:rsid w:val="002C25EF"/>
    <w:rsid w:val="002C2AFE"/>
    <w:rsid w:val="002C2E8B"/>
    <w:rsid w:val="002C38DC"/>
    <w:rsid w:val="002C3AC3"/>
    <w:rsid w:val="002C3C89"/>
    <w:rsid w:val="002C4394"/>
    <w:rsid w:val="002C4AE3"/>
    <w:rsid w:val="002C4BAE"/>
    <w:rsid w:val="002C4F32"/>
    <w:rsid w:val="002C515C"/>
    <w:rsid w:val="002C5A39"/>
    <w:rsid w:val="002C5B84"/>
    <w:rsid w:val="002C5C9E"/>
    <w:rsid w:val="002C63E9"/>
    <w:rsid w:val="002C6DB9"/>
    <w:rsid w:val="002C77CC"/>
    <w:rsid w:val="002C7859"/>
    <w:rsid w:val="002C7E14"/>
    <w:rsid w:val="002D0297"/>
    <w:rsid w:val="002D138A"/>
    <w:rsid w:val="002D171F"/>
    <w:rsid w:val="002D2031"/>
    <w:rsid w:val="002D2497"/>
    <w:rsid w:val="002D26B0"/>
    <w:rsid w:val="002D2E9A"/>
    <w:rsid w:val="002D2F7C"/>
    <w:rsid w:val="002D306F"/>
    <w:rsid w:val="002D36FC"/>
    <w:rsid w:val="002D3C8E"/>
    <w:rsid w:val="002D4010"/>
    <w:rsid w:val="002D49BA"/>
    <w:rsid w:val="002D4BCE"/>
    <w:rsid w:val="002D5071"/>
    <w:rsid w:val="002D567C"/>
    <w:rsid w:val="002D5B45"/>
    <w:rsid w:val="002D5D62"/>
    <w:rsid w:val="002D5F8C"/>
    <w:rsid w:val="002D6494"/>
    <w:rsid w:val="002D6820"/>
    <w:rsid w:val="002D75A0"/>
    <w:rsid w:val="002E0C11"/>
    <w:rsid w:val="002E1089"/>
    <w:rsid w:val="002E159E"/>
    <w:rsid w:val="002E17EF"/>
    <w:rsid w:val="002E1EE6"/>
    <w:rsid w:val="002E27B9"/>
    <w:rsid w:val="002E399D"/>
    <w:rsid w:val="002E4517"/>
    <w:rsid w:val="002E4C07"/>
    <w:rsid w:val="002E51B6"/>
    <w:rsid w:val="002E5790"/>
    <w:rsid w:val="002E5DF8"/>
    <w:rsid w:val="002E62AD"/>
    <w:rsid w:val="002E62EF"/>
    <w:rsid w:val="002E6969"/>
    <w:rsid w:val="002E69BB"/>
    <w:rsid w:val="002E6CE3"/>
    <w:rsid w:val="002F0285"/>
    <w:rsid w:val="002F0474"/>
    <w:rsid w:val="002F06D6"/>
    <w:rsid w:val="002F16F2"/>
    <w:rsid w:val="002F1D5D"/>
    <w:rsid w:val="002F1F55"/>
    <w:rsid w:val="002F222E"/>
    <w:rsid w:val="002F2F88"/>
    <w:rsid w:val="002F3AEA"/>
    <w:rsid w:val="002F3F78"/>
    <w:rsid w:val="002F4C3C"/>
    <w:rsid w:val="002F4C75"/>
    <w:rsid w:val="002F4E92"/>
    <w:rsid w:val="002F5E29"/>
    <w:rsid w:val="002F629E"/>
    <w:rsid w:val="002F6D9B"/>
    <w:rsid w:val="002F7BB0"/>
    <w:rsid w:val="00300015"/>
    <w:rsid w:val="0030158D"/>
    <w:rsid w:val="00301D52"/>
    <w:rsid w:val="00302E1A"/>
    <w:rsid w:val="0030356B"/>
    <w:rsid w:val="00303CDE"/>
    <w:rsid w:val="00303E65"/>
    <w:rsid w:val="00304152"/>
    <w:rsid w:val="00304451"/>
    <w:rsid w:val="003046BB"/>
    <w:rsid w:val="0030474C"/>
    <w:rsid w:val="00304949"/>
    <w:rsid w:val="00304A57"/>
    <w:rsid w:val="00304D76"/>
    <w:rsid w:val="00304FDB"/>
    <w:rsid w:val="00305084"/>
    <w:rsid w:val="00305469"/>
    <w:rsid w:val="0030553B"/>
    <w:rsid w:val="00305A7D"/>
    <w:rsid w:val="00306612"/>
    <w:rsid w:val="00306977"/>
    <w:rsid w:val="00306D08"/>
    <w:rsid w:val="00307661"/>
    <w:rsid w:val="00310C19"/>
    <w:rsid w:val="00310CD7"/>
    <w:rsid w:val="0031188F"/>
    <w:rsid w:val="00312382"/>
    <w:rsid w:val="003141F4"/>
    <w:rsid w:val="00314E84"/>
    <w:rsid w:val="00315599"/>
    <w:rsid w:val="0031560A"/>
    <w:rsid w:val="00315DB3"/>
    <w:rsid w:val="003161A3"/>
    <w:rsid w:val="003161FC"/>
    <w:rsid w:val="00316672"/>
    <w:rsid w:val="00316C9F"/>
    <w:rsid w:val="0031799F"/>
    <w:rsid w:val="0032060F"/>
    <w:rsid w:val="00320AF3"/>
    <w:rsid w:val="00321D6B"/>
    <w:rsid w:val="00322401"/>
    <w:rsid w:val="00322559"/>
    <w:rsid w:val="003226EE"/>
    <w:rsid w:val="003231D1"/>
    <w:rsid w:val="003238B7"/>
    <w:rsid w:val="00323B4D"/>
    <w:rsid w:val="00323F31"/>
    <w:rsid w:val="00324811"/>
    <w:rsid w:val="00324E57"/>
    <w:rsid w:val="0032527A"/>
    <w:rsid w:val="003255B7"/>
    <w:rsid w:val="003256B7"/>
    <w:rsid w:val="00325D6F"/>
    <w:rsid w:val="0032674C"/>
    <w:rsid w:val="00326C43"/>
    <w:rsid w:val="003270FF"/>
    <w:rsid w:val="003272C9"/>
    <w:rsid w:val="00327885"/>
    <w:rsid w:val="00327B89"/>
    <w:rsid w:val="003307B4"/>
    <w:rsid w:val="003310C7"/>
    <w:rsid w:val="00331761"/>
    <w:rsid w:val="003317AB"/>
    <w:rsid w:val="0033325A"/>
    <w:rsid w:val="00333442"/>
    <w:rsid w:val="00333580"/>
    <w:rsid w:val="003344F5"/>
    <w:rsid w:val="00334C98"/>
    <w:rsid w:val="00334ED7"/>
    <w:rsid w:val="003351B6"/>
    <w:rsid w:val="003352E7"/>
    <w:rsid w:val="003354EA"/>
    <w:rsid w:val="00335C3A"/>
    <w:rsid w:val="00335CA4"/>
    <w:rsid w:val="00336646"/>
    <w:rsid w:val="00336712"/>
    <w:rsid w:val="0033685E"/>
    <w:rsid w:val="003371F1"/>
    <w:rsid w:val="00337EDB"/>
    <w:rsid w:val="00340643"/>
    <w:rsid w:val="00340B0C"/>
    <w:rsid w:val="00340EE8"/>
    <w:rsid w:val="00341656"/>
    <w:rsid w:val="00341D98"/>
    <w:rsid w:val="00341DF3"/>
    <w:rsid w:val="00341E8D"/>
    <w:rsid w:val="003421F4"/>
    <w:rsid w:val="00342818"/>
    <w:rsid w:val="00342BDB"/>
    <w:rsid w:val="00342F0B"/>
    <w:rsid w:val="00343042"/>
    <w:rsid w:val="00343443"/>
    <w:rsid w:val="003438CF"/>
    <w:rsid w:val="00343DA3"/>
    <w:rsid w:val="00344786"/>
    <w:rsid w:val="00344B06"/>
    <w:rsid w:val="0034505E"/>
    <w:rsid w:val="00345486"/>
    <w:rsid w:val="003456A4"/>
    <w:rsid w:val="003456CE"/>
    <w:rsid w:val="00345D07"/>
    <w:rsid w:val="00346042"/>
    <w:rsid w:val="003462DF"/>
    <w:rsid w:val="003477E5"/>
    <w:rsid w:val="00347937"/>
    <w:rsid w:val="00347D18"/>
    <w:rsid w:val="00350BB3"/>
    <w:rsid w:val="00350E07"/>
    <w:rsid w:val="0035125A"/>
    <w:rsid w:val="00351B78"/>
    <w:rsid w:val="00351D1F"/>
    <w:rsid w:val="003528FC"/>
    <w:rsid w:val="00352D03"/>
    <w:rsid w:val="00353208"/>
    <w:rsid w:val="003535BC"/>
    <w:rsid w:val="00353A89"/>
    <w:rsid w:val="00354E4D"/>
    <w:rsid w:val="0035557E"/>
    <w:rsid w:val="00355A17"/>
    <w:rsid w:val="00355CF2"/>
    <w:rsid w:val="00356C48"/>
    <w:rsid w:val="0035763E"/>
    <w:rsid w:val="00360573"/>
    <w:rsid w:val="00360AA8"/>
    <w:rsid w:val="00360D6C"/>
    <w:rsid w:val="0036106E"/>
    <w:rsid w:val="003617AA"/>
    <w:rsid w:val="0036209F"/>
    <w:rsid w:val="003623A7"/>
    <w:rsid w:val="00363418"/>
    <w:rsid w:val="00363580"/>
    <w:rsid w:val="00363884"/>
    <w:rsid w:val="00363F01"/>
    <w:rsid w:val="00363FE4"/>
    <w:rsid w:val="00364D2D"/>
    <w:rsid w:val="003650D2"/>
    <w:rsid w:val="003666C4"/>
    <w:rsid w:val="003666E8"/>
    <w:rsid w:val="003667E5"/>
    <w:rsid w:val="0036693C"/>
    <w:rsid w:val="003703FC"/>
    <w:rsid w:val="0037096B"/>
    <w:rsid w:val="00370A61"/>
    <w:rsid w:val="003712B1"/>
    <w:rsid w:val="0037136D"/>
    <w:rsid w:val="003714BD"/>
    <w:rsid w:val="003714D4"/>
    <w:rsid w:val="003716BC"/>
    <w:rsid w:val="00372689"/>
    <w:rsid w:val="0037360A"/>
    <w:rsid w:val="00373A0F"/>
    <w:rsid w:val="00373A3C"/>
    <w:rsid w:val="00373CA6"/>
    <w:rsid w:val="00373DB1"/>
    <w:rsid w:val="00374C44"/>
    <w:rsid w:val="00375006"/>
    <w:rsid w:val="0037540C"/>
    <w:rsid w:val="00375700"/>
    <w:rsid w:val="003759E0"/>
    <w:rsid w:val="00375AFB"/>
    <w:rsid w:val="00375CC6"/>
    <w:rsid w:val="0037619E"/>
    <w:rsid w:val="003765F8"/>
    <w:rsid w:val="00376A22"/>
    <w:rsid w:val="00376A77"/>
    <w:rsid w:val="00377788"/>
    <w:rsid w:val="003778A0"/>
    <w:rsid w:val="00377A68"/>
    <w:rsid w:val="00377E56"/>
    <w:rsid w:val="003805B9"/>
    <w:rsid w:val="00380FEE"/>
    <w:rsid w:val="003812C1"/>
    <w:rsid w:val="0038141D"/>
    <w:rsid w:val="0038159F"/>
    <w:rsid w:val="00381717"/>
    <w:rsid w:val="003819D3"/>
    <w:rsid w:val="00381ACA"/>
    <w:rsid w:val="00381BB5"/>
    <w:rsid w:val="00382297"/>
    <w:rsid w:val="00382622"/>
    <w:rsid w:val="0038262A"/>
    <w:rsid w:val="00382FA4"/>
    <w:rsid w:val="00382FAC"/>
    <w:rsid w:val="0038366B"/>
    <w:rsid w:val="00383A7F"/>
    <w:rsid w:val="003859D6"/>
    <w:rsid w:val="00385B58"/>
    <w:rsid w:val="00385E41"/>
    <w:rsid w:val="00385F30"/>
    <w:rsid w:val="00386164"/>
    <w:rsid w:val="003873BA"/>
    <w:rsid w:val="003874D7"/>
    <w:rsid w:val="00387CCD"/>
    <w:rsid w:val="00387E3C"/>
    <w:rsid w:val="003904CA"/>
    <w:rsid w:val="00390BEE"/>
    <w:rsid w:val="0039102C"/>
    <w:rsid w:val="00392167"/>
    <w:rsid w:val="00392567"/>
    <w:rsid w:val="00392612"/>
    <w:rsid w:val="003926BC"/>
    <w:rsid w:val="00392CF5"/>
    <w:rsid w:val="003930F2"/>
    <w:rsid w:val="003937C2"/>
    <w:rsid w:val="00393F66"/>
    <w:rsid w:val="0039448D"/>
    <w:rsid w:val="00395324"/>
    <w:rsid w:val="00395DB6"/>
    <w:rsid w:val="0039625B"/>
    <w:rsid w:val="0039663C"/>
    <w:rsid w:val="00396A6E"/>
    <w:rsid w:val="00396F20"/>
    <w:rsid w:val="00397588"/>
    <w:rsid w:val="00397A45"/>
    <w:rsid w:val="00397D82"/>
    <w:rsid w:val="00397ED4"/>
    <w:rsid w:val="003A01D4"/>
    <w:rsid w:val="003A028A"/>
    <w:rsid w:val="003A0A6F"/>
    <w:rsid w:val="003A12FA"/>
    <w:rsid w:val="003A141E"/>
    <w:rsid w:val="003A1B28"/>
    <w:rsid w:val="003A1E36"/>
    <w:rsid w:val="003A1FB2"/>
    <w:rsid w:val="003A2641"/>
    <w:rsid w:val="003A2C13"/>
    <w:rsid w:val="003A2DA7"/>
    <w:rsid w:val="003A3381"/>
    <w:rsid w:val="003A4C9F"/>
    <w:rsid w:val="003A4DD7"/>
    <w:rsid w:val="003A5076"/>
    <w:rsid w:val="003A5729"/>
    <w:rsid w:val="003A5810"/>
    <w:rsid w:val="003A5F5E"/>
    <w:rsid w:val="003A6281"/>
    <w:rsid w:val="003A656B"/>
    <w:rsid w:val="003A6589"/>
    <w:rsid w:val="003A6923"/>
    <w:rsid w:val="003A6BC3"/>
    <w:rsid w:val="003A6C00"/>
    <w:rsid w:val="003A754D"/>
    <w:rsid w:val="003A79C4"/>
    <w:rsid w:val="003A7BC1"/>
    <w:rsid w:val="003A7C4F"/>
    <w:rsid w:val="003B08BD"/>
    <w:rsid w:val="003B0D56"/>
    <w:rsid w:val="003B103D"/>
    <w:rsid w:val="003B1A8B"/>
    <w:rsid w:val="003B1B79"/>
    <w:rsid w:val="003B2226"/>
    <w:rsid w:val="003B229F"/>
    <w:rsid w:val="003B2311"/>
    <w:rsid w:val="003B27A8"/>
    <w:rsid w:val="003B2A81"/>
    <w:rsid w:val="003B2EF4"/>
    <w:rsid w:val="003B4EFC"/>
    <w:rsid w:val="003B4F77"/>
    <w:rsid w:val="003B5A57"/>
    <w:rsid w:val="003B5EEC"/>
    <w:rsid w:val="003B60E2"/>
    <w:rsid w:val="003B65EB"/>
    <w:rsid w:val="003B78CE"/>
    <w:rsid w:val="003C02BC"/>
    <w:rsid w:val="003C086B"/>
    <w:rsid w:val="003C17AD"/>
    <w:rsid w:val="003C193A"/>
    <w:rsid w:val="003C1EF3"/>
    <w:rsid w:val="003C248E"/>
    <w:rsid w:val="003C2B71"/>
    <w:rsid w:val="003C347D"/>
    <w:rsid w:val="003C408E"/>
    <w:rsid w:val="003C44B0"/>
    <w:rsid w:val="003C48FB"/>
    <w:rsid w:val="003C4916"/>
    <w:rsid w:val="003C5F49"/>
    <w:rsid w:val="003C601F"/>
    <w:rsid w:val="003C62D1"/>
    <w:rsid w:val="003C6545"/>
    <w:rsid w:val="003C6784"/>
    <w:rsid w:val="003C6D2C"/>
    <w:rsid w:val="003C72C9"/>
    <w:rsid w:val="003C74F8"/>
    <w:rsid w:val="003C7C22"/>
    <w:rsid w:val="003D0695"/>
    <w:rsid w:val="003D06C1"/>
    <w:rsid w:val="003D070F"/>
    <w:rsid w:val="003D0A2D"/>
    <w:rsid w:val="003D0AAB"/>
    <w:rsid w:val="003D0C03"/>
    <w:rsid w:val="003D1427"/>
    <w:rsid w:val="003D1A5F"/>
    <w:rsid w:val="003D1F68"/>
    <w:rsid w:val="003D207C"/>
    <w:rsid w:val="003D2EDC"/>
    <w:rsid w:val="003D3014"/>
    <w:rsid w:val="003D3363"/>
    <w:rsid w:val="003D33B9"/>
    <w:rsid w:val="003D382F"/>
    <w:rsid w:val="003D3876"/>
    <w:rsid w:val="003D3A9F"/>
    <w:rsid w:val="003D3DAC"/>
    <w:rsid w:val="003D457D"/>
    <w:rsid w:val="003D5924"/>
    <w:rsid w:val="003D668E"/>
    <w:rsid w:val="003D6F62"/>
    <w:rsid w:val="003E0A27"/>
    <w:rsid w:val="003E0F72"/>
    <w:rsid w:val="003E26BA"/>
    <w:rsid w:val="003E34D5"/>
    <w:rsid w:val="003E3579"/>
    <w:rsid w:val="003E39EF"/>
    <w:rsid w:val="003E3F26"/>
    <w:rsid w:val="003E54D6"/>
    <w:rsid w:val="003E6506"/>
    <w:rsid w:val="003E672E"/>
    <w:rsid w:val="003F0097"/>
    <w:rsid w:val="003F0A48"/>
    <w:rsid w:val="003F25DD"/>
    <w:rsid w:val="003F25E2"/>
    <w:rsid w:val="003F37A7"/>
    <w:rsid w:val="003F3A08"/>
    <w:rsid w:val="003F4DE0"/>
    <w:rsid w:val="003F4F41"/>
    <w:rsid w:val="003F5228"/>
    <w:rsid w:val="003F5764"/>
    <w:rsid w:val="003F57AF"/>
    <w:rsid w:val="003F5EE9"/>
    <w:rsid w:val="003F6206"/>
    <w:rsid w:val="003F7238"/>
    <w:rsid w:val="00400237"/>
    <w:rsid w:val="00400663"/>
    <w:rsid w:val="00400676"/>
    <w:rsid w:val="004006CF"/>
    <w:rsid w:val="004007DA"/>
    <w:rsid w:val="00400CC9"/>
    <w:rsid w:val="00401796"/>
    <w:rsid w:val="00401D1B"/>
    <w:rsid w:val="0040201C"/>
    <w:rsid w:val="00402116"/>
    <w:rsid w:val="00402303"/>
    <w:rsid w:val="00402362"/>
    <w:rsid w:val="0040304E"/>
    <w:rsid w:val="0040316E"/>
    <w:rsid w:val="0040371A"/>
    <w:rsid w:val="00403D81"/>
    <w:rsid w:val="004042AB"/>
    <w:rsid w:val="00404533"/>
    <w:rsid w:val="00405B8E"/>
    <w:rsid w:val="0040623D"/>
    <w:rsid w:val="004062FB"/>
    <w:rsid w:val="00406EC8"/>
    <w:rsid w:val="00407999"/>
    <w:rsid w:val="00407FD4"/>
    <w:rsid w:val="00411330"/>
    <w:rsid w:val="0041163B"/>
    <w:rsid w:val="00411C1C"/>
    <w:rsid w:val="00412252"/>
    <w:rsid w:val="004126BD"/>
    <w:rsid w:val="0041323B"/>
    <w:rsid w:val="004132FF"/>
    <w:rsid w:val="0041349F"/>
    <w:rsid w:val="00413B75"/>
    <w:rsid w:val="00414C4D"/>
    <w:rsid w:val="00414D0C"/>
    <w:rsid w:val="0041527F"/>
    <w:rsid w:val="00415A63"/>
    <w:rsid w:val="00415C1E"/>
    <w:rsid w:val="00415D49"/>
    <w:rsid w:val="00415EA4"/>
    <w:rsid w:val="00416071"/>
    <w:rsid w:val="00416321"/>
    <w:rsid w:val="00416400"/>
    <w:rsid w:val="00416605"/>
    <w:rsid w:val="00416799"/>
    <w:rsid w:val="0041765B"/>
    <w:rsid w:val="00417AB3"/>
    <w:rsid w:val="004204A2"/>
    <w:rsid w:val="004206A3"/>
    <w:rsid w:val="004206D6"/>
    <w:rsid w:val="00421404"/>
    <w:rsid w:val="00421631"/>
    <w:rsid w:val="0042192F"/>
    <w:rsid w:val="00421AEC"/>
    <w:rsid w:val="00421C12"/>
    <w:rsid w:val="00422548"/>
    <w:rsid w:val="00422A47"/>
    <w:rsid w:val="00422CAB"/>
    <w:rsid w:val="004230E1"/>
    <w:rsid w:val="0042312C"/>
    <w:rsid w:val="00423503"/>
    <w:rsid w:val="00423D10"/>
    <w:rsid w:val="00423DCF"/>
    <w:rsid w:val="0042434F"/>
    <w:rsid w:val="00424501"/>
    <w:rsid w:val="00426627"/>
    <w:rsid w:val="00426B16"/>
    <w:rsid w:val="00426C4B"/>
    <w:rsid w:val="00427707"/>
    <w:rsid w:val="004278D0"/>
    <w:rsid w:val="0043046A"/>
    <w:rsid w:val="00430A31"/>
    <w:rsid w:val="00430B8A"/>
    <w:rsid w:val="00430D05"/>
    <w:rsid w:val="00430DF0"/>
    <w:rsid w:val="00431507"/>
    <w:rsid w:val="00431812"/>
    <w:rsid w:val="004319CA"/>
    <w:rsid w:val="00432170"/>
    <w:rsid w:val="004322C3"/>
    <w:rsid w:val="0043269E"/>
    <w:rsid w:val="0043309A"/>
    <w:rsid w:val="004330A3"/>
    <w:rsid w:val="00434BBF"/>
    <w:rsid w:val="0043577F"/>
    <w:rsid w:val="00435C32"/>
    <w:rsid w:val="00435CD4"/>
    <w:rsid w:val="00436663"/>
    <w:rsid w:val="004372C0"/>
    <w:rsid w:val="0043759F"/>
    <w:rsid w:val="00441152"/>
    <w:rsid w:val="004413B9"/>
    <w:rsid w:val="004415C8"/>
    <w:rsid w:val="00441BC5"/>
    <w:rsid w:val="00441EE2"/>
    <w:rsid w:val="0044284B"/>
    <w:rsid w:val="004428A8"/>
    <w:rsid w:val="004429DF"/>
    <w:rsid w:val="00442AC9"/>
    <w:rsid w:val="0044339A"/>
    <w:rsid w:val="004437F8"/>
    <w:rsid w:val="00444205"/>
    <w:rsid w:val="004446BA"/>
    <w:rsid w:val="00444EBB"/>
    <w:rsid w:val="00444F18"/>
    <w:rsid w:val="00445148"/>
    <w:rsid w:val="004454EF"/>
    <w:rsid w:val="00445743"/>
    <w:rsid w:val="00446AEC"/>
    <w:rsid w:val="00447E8B"/>
    <w:rsid w:val="00447FCE"/>
    <w:rsid w:val="004500AB"/>
    <w:rsid w:val="00450B2D"/>
    <w:rsid w:val="00450BB9"/>
    <w:rsid w:val="0045102F"/>
    <w:rsid w:val="00451293"/>
    <w:rsid w:val="004526FB"/>
    <w:rsid w:val="004528F1"/>
    <w:rsid w:val="00452DF8"/>
    <w:rsid w:val="00452E48"/>
    <w:rsid w:val="004533D4"/>
    <w:rsid w:val="004536AE"/>
    <w:rsid w:val="00453719"/>
    <w:rsid w:val="00453D63"/>
    <w:rsid w:val="00453E85"/>
    <w:rsid w:val="004541F1"/>
    <w:rsid w:val="00454491"/>
    <w:rsid w:val="0045452F"/>
    <w:rsid w:val="0045469C"/>
    <w:rsid w:val="00454714"/>
    <w:rsid w:val="00454921"/>
    <w:rsid w:val="00454E3B"/>
    <w:rsid w:val="004551D1"/>
    <w:rsid w:val="004552A5"/>
    <w:rsid w:val="0045556D"/>
    <w:rsid w:val="00455B81"/>
    <w:rsid w:val="0045644F"/>
    <w:rsid w:val="004564A1"/>
    <w:rsid w:val="00456C3E"/>
    <w:rsid w:val="00456DCF"/>
    <w:rsid w:val="00457FF3"/>
    <w:rsid w:val="00460106"/>
    <w:rsid w:val="00460B52"/>
    <w:rsid w:val="00461FCB"/>
    <w:rsid w:val="00462A90"/>
    <w:rsid w:val="00462CB1"/>
    <w:rsid w:val="00462E81"/>
    <w:rsid w:val="00462F0D"/>
    <w:rsid w:val="004638EA"/>
    <w:rsid w:val="00463993"/>
    <w:rsid w:val="00463DDB"/>
    <w:rsid w:val="0046452F"/>
    <w:rsid w:val="00464E7B"/>
    <w:rsid w:val="004650A4"/>
    <w:rsid w:val="004666D6"/>
    <w:rsid w:val="00466802"/>
    <w:rsid w:val="00466940"/>
    <w:rsid w:val="00467332"/>
    <w:rsid w:val="0046745D"/>
    <w:rsid w:val="004678C1"/>
    <w:rsid w:val="00467E7F"/>
    <w:rsid w:val="00470963"/>
    <w:rsid w:val="00470E98"/>
    <w:rsid w:val="00470F90"/>
    <w:rsid w:val="004717C5"/>
    <w:rsid w:val="00471CAA"/>
    <w:rsid w:val="00471F97"/>
    <w:rsid w:val="00473463"/>
    <w:rsid w:val="0047347B"/>
    <w:rsid w:val="00473B82"/>
    <w:rsid w:val="00473CEF"/>
    <w:rsid w:val="0047440F"/>
    <w:rsid w:val="00474C66"/>
    <w:rsid w:val="00474E2C"/>
    <w:rsid w:val="00475160"/>
    <w:rsid w:val="00475525"/>
    <w:rsid w:val="00475709"/>
    <w:rsid w:val="00476A52"/>
    <w:rsid w:val="00476B26"/>
    <w:rsid w:val="0047710A"/>
    <w:rsid w:val="0048029F"/>
    <w:rsid w:val="00480542"/>
    <w:rsid w:val="00481219"/>
    <w:rsid w:val="004812AB"/>
    <w:rsid w:val="00481DA7"/>
    <w:rsid w:val="0048209D"/>
    <w:rsid w:val="004830C5"/>
    <w:rsid w:val="0048477C"/>
    <w:rsid w:val="004848B6"/>
    <w:rsid w:val="00484E6F"/>
    <w:rsid w:val="004852A2"/>
    <w:rsid w:val="00485676"/>
    <w:rsid w:val="00485F06"/>
    <w:rsid w:val="004864F8"/>
    <w:rsid w:val="004865D3"/>
    <w:rsid w:val="004869AC"/>
    <w:rsid w:val="00486C95"/>
    <w:rsid w:val="00486E22"/>
    <w:rsid w:val="00486F8F"/>
    <w:rsid w:val="0048711C"/>
    <w:rsid w:val="00487755"/>
    <w:rsid w:val="00487BDD"/>
    <w:rsid w:val="00490120"/>
    <w:rsid w:val="00490A46"/>
    <w:rsid w:val="00490AB2"/>
    <w:rsid w:val="00491558"/>
    <w:rsid w:val="00491F1C"/>
    <w:rsid w:val="004920E0"/>
    <w:rsid w:val="00492424"/>
    <w:rsid w:val="0049253C"/>
    <w:rsid w:val="00493874"/>
    <w:rsid w:val="00496A3A"/>
    <w:rsid w:val="0049754E"/>
    <w:rsid w:val="004979FF"/>
    <w:rsid w:val="00497B1D"/>
    <w:rsid w:val="004A02C0"/>
    <w:rsid w:val="004A08E8"/>
    <w:rsid w:val="004A0FB8"/>
    <w:rsid w:val="004A102B"/>
    <w:rsid w:val="004A114F"/>
    <w:rsid w:val="004A1EF8"/>
    <w:rsid w:val="004A1F3C"/>
    <w:rsid w:val="004A2633"/>
    <w:rsid w:val="004A2A4E"/>
    <w:rsid w:val="004A3807"/>
    <w:rsid w:val="004A4392"/>
    <w:rsid w:val="004A43CA"/>
    <w:rsid w:val="004A513A"/>
    <w:rsid w:val="004A57EB"/>
    <w:rsid w:val="004A5ABF"/>
    <w:rsid w:val="004A64A6"/>
    <w:rsid w:val="004A6FFE"/>
    <w:rsid w:val="004A77D0"/>
    <w:rsid w:val="004A7ACA"/>
    <w:rsid w:val="004A7E72"/>
    <w:rsid w:val="004B08E3"/>
    <w:rsid w:val="004B1529"/>
    <w:rsid w:val="004B15D5"/>
    <w:rsid w:val="004B1A86"/>
    <w:rsid w:val="004B1D91"/>
    <w:rsid w:val="004B1D9E"/>
    <w:rsid w:val="004B2ED6"/>
    <w:rsid w:val="004B3638"/>
    <w:rsid w:val="004B36FB"/>
    <w:rsid w:val="004B3A68"/>
    <w:rsid w:val="004B3E93"/>
    <w:rsid w:val="004B45F6"/>
    <w:rsid w:val="004B57E5"/>
    <w:rsid w:val="004B594E"/>
    <w:rsid w:val="004B61F8"/>
    <w:rsid w:val="004B61FA"/>
    <w:rsid w:val="004B6753"/>
    <w:rsid w:val="004B6793"/>
    <w:rsid w:val="004B6E6C"/>
    <w:rsid w:val="004B7371"/>
    <w:rsid w:val="004B7616"/>
    <w:rsid w:val="004C08DD"/>
    <w:rsid w:val="004C092F"/>
    <w:rsid w:val="004C09C9"/>
    <w:rsid w:val="004C1337"/>
    <w:rsid w:val="004C15DE"/>
    <w:rsid w:val="004C1CA0"/>
    <w:rsid w:val="004C20C1"/>
    <w:rsid w:val="004C221B"/>
    <w:rsid w:val="004C27EE"/>
    <w:rsid w:val="004C3090"/>
    <w:rsid w:val="004C37AC"/>
    <w:rsid w:val="004C388C"/>
    <w:rsid w:val="004C4686"/>
    <w:rsid w:val="004C4744"/>
    <w:rsid w:val="004C4DF0"/>
    <w:rsid w:val="004C4ED1"/>
    <w:rsid w:val="004C533D"/>
    <w:rsid w:val="004C5692"/>
    <w:rsid w:val="004C5C7D"/>
    <w:rsid w:val="004C6105"/>
    <w:rsid w:val="004C623D"/>
    <w:rsid w:val="004C66B8"/>
    <w:rsid w:val="004C74D2"/>
    <w:rsid w:val="004C776B"/>
    <w:rsid w:val="004C7B2F"/>
    <w:rsid w:val="004C7BA4"/>
    <w:rsid w:val="004C7EE7"/>
    <w:rsid w:val="004D0860"/>
    <w:rsid w:val="004D0C8C"/>
    <w:rsid w:val="004D0FEE"/>
    <w:rsid w:val="004D21A3"/>
    <w:rsid w:val="004D23D0"/>
    <w:rsid w:val="004D287E"/>
    <w:rsid w:val="004D29BD"/>
    <w:rsid w:val="004D2AF2"/>
    <w:rsid w:val="004D2C64"/>
    <w:rsid w:val="004D316A"/>
    <w:rsid w:val="004D323D"/>
    <w:rsid w:val="004D3887"/>
    <w:rsid w:val="004D3A06"/>
    <w:rsid w:val="004D4503"/>
    <w:rsid w:val="004D4CDE"/>
    <w:rsid w:val="004D526B"/>
    <w:rsid w:val="004D54E1"/>
    <w:rsid w:val="004D573B"/>
    <w:rsid w:val="004D5DAA"/>
    <w:rsid w:val="004D6F13"/>
    <w:rsid w:val="004D6F59"/>
    <w:rsid w:val="004D7221"/>
    <w:rsid w:val="004D7B71"/>
    <w:rsid w:val="004D7EC0"/>
    <w:rsid w:val="004E052F"/>
    <w:rsid w:val="004E118F"/>
    <w:rsid w:val="004E1922"/>
    <w:rsid w:val="004E1C3D"/>
    <w:rsid w:val="004E1C40"/>
    <w:rsid w:val="004E252E"/>
    <w:rsid w:val="004E2609"/>
    <w:rsid w:val="004E26DF"/>
    <w:rsid w:val="004E3327"/>
    <w:rsid w:val="004E41B8"/>
    <w:rsid w:val="004E43E4"/>
    <w:rsid w:val="004E4420"/>
    <w:rsid w:val="004E4749"/>
    <w:rsid w:val="004E4839"/>
    <w:rsid w:val="004E4E70"/>
    <w:rsid w:val="004E5A3A"/>
    <w:rsid w:val="004E5B7A"/>
    <w:rsid w:val="004E5D1A"/>
    <w:rsid w:val="004E63B1"/>
    <w:rsid w:val="004E63EC"/>
    <w:rsid w:val="004E6CF5"/>
    <w:rsid w:val="004E71B4"/>
    <w:rsid w:val="004E75EE"/>
    <w:rsid w:val="004E7C34"/>
    <w:rsid w:val="004E7C99"/>
    <w:rsid w:val="004E7EEA"/>
    <w:rsid w:val="004E7F97"/>
    <w:rsid w:val="004F08E3"/>
    <w:rsid w:val="004F1172"/>
    <w:rsid w:val="004F1C9F"/>
    <w:rsid w:val="004F1D34"/>
    <w:rsid w:val="004F1F3E"/>
    <w:rsid w:val="004F228D"/>
    <w:rsid w:val="004F29B1"/>
    <w:rsid w:val="004F3564"/>
    <w:rsid w:val="004F394B"/>
    <w:rsid w:val="004F3FD3"/>
    <w:rsid w:val="004F580A"/>
    <w:rsid w:val="004F60D9"/>
    <w:rsid w:val="004F6F31"/>
    <w:rsid w:val="004F7269"/>
    <w:rsid w:val="004F7660"/>
    <w:rsid w:val="004F79A0"/>
    <w:rsid w:val="004F7B72"/>
    <w:rsid w:val="004F7FE4"/>
    <w:rsid w:val="00501334"/>
    <w:rsid w:val="00501916"/>
    <w:rsid w:val="00502425"/>
    <w:rsid w:val="005034A0"/>
    <w:rsid w:val="00503610"/>
    <w:rsid w:val="0050388D"/>
    <w:rsid w:val="005038C1"/>
    <w:rsid w:val="00503F7E"/>
    <w:rsid w:val="00504094"/>
    <w:rsid w:val="00504254"/>
    <w:rsid w:val="005042B3"/>
    <w:rsid w:val="005048AB"/>
    <w:rsid w:val="00504C36"/>
    <w:rsid w:val="00504E8A"/>
    <w:rsid w:val="00504EB8"/>
    <w:rsid w:val="00505767"/>
    <w:rsid w:val="005062AF"/>
    <w:rsid w:val="005067AA"/>
    <w:rsid w:val="00506A04"/>
    <w:rsid w:val="0050775C"/>
    <w:rsid w:val="0051039B"/>
    <w:rsid w:val="00510A47"/>
    <w:rsid w:val="00510FAC"/>
    <w:rsid w:val="0051106D"/>
    <w:rsid w:val="005118F7"/>
    <w:rsid w:val="00511CE7"/>
    <w:rsid w:val="00512165"/>
    <w:rsid w:val="00512CDB"/>
    <w:rsid w:val="00513196"/>
    <w:rsid w:val="005131A4"/>
    <w:rsid w:val="0051331C"/>
    <w:rsid w:val="005133B3"/>
    <w:rsid w:val="005139B9"/>
    <w:rsid w:val="00513C92"/>
    <w:rsid w:val="005144E2"/>
    <w:rsid w:val="0051452E"/>
    <w:rsid w:val="0051457B"/>
    <w:rsid w:val="00514B84"/>
    <w:rsid w:val="00515843"/>
    <w:rsid w:val="005159F9"/>
    <w:rsid w:val="00515CC2"/>
    <w:rsid w:val="00515D34"/>
    <w:rsid w:val="005160B9"/>
    <w:rsid w:val="005164C4"/>
    <w:rsid w:val="00516A69"/>
    <w:rsid w:val="005170D2"/>
    <w:rsid w:val="00517835"/>
    <w:rsid w:val="00517C89"/>
    <w:rsid w:val="00517FC9"/>
    <w:rsid w:val="00520792"/>
    <w:rsid w:val="00520DD2"/>
    <w:rsid w:val="00520FB5"/>
    <w:rsid w:val="00521683"/>
    <w:rsid w:val="005216B4"/>
    <w:rsid w:val="00521BFA"/>
    <w:rsid w:val="00522884"/>
    <w:rsid w:val="00523346"/>
    <w:rsid w:val="005233F8"/>
    <w:rsid w:val="0052378F"/>
    <w:rsid w:val="005242C6"/>
    <w:rsid w:val="005247CA"/>
    <w:rsid w:val="00524D4C"/>
    <w:rsid w:val="00524EC4"/>
    <w:rsid w:val="00525A11"/>
    <w:rsid w:val="00525ABC"/>
    <w:rsid w:val="005260CD"/>
    <w:rsid w:val="0052699C"/>
    <w:rsid w:val="00527378"/>
    <w:rsid w:val="00527750"/>
    <w:rsid w:val="00527CB6"/>
    <w:rsid w:val="00530A9A"/>
    <w:rsid w:val="00530CF8"/>
    <w:rsid w:val="005314BC"/>
    <w:rsid w:val="00531615"/>
    <w:rsid w:val="0053177E"/>
    <w:rsid w:val="00531860"/>
    <w:rsid w:val="00531E96"/>
    <w:rsid w:val="005323D4"/>
    <w:rsid w:val="00532743"/>
    <w:rsid w:val="00532833"/>
    <w:rsid w:val="00532CE0"/>
    <w:rsid w:val="00532D21"/>
    <w:rsid w:val="00532D3A"/>
    <w:rsid w:val="00532D55"/>
    <w:rsid w:val="00532FB8"/>
    <w:rsid w:val="005332E2"/>
    <w:rsid w:val="00533359"/>
    <w:rsid w:val="005338D1"/>
    <w:rsid w:val="00533B68"/>
    <w:rsid w:val="00533BB4"/>
    <w:rsid w:val="00534C4E"/>
    <w:rsid w:val="00534C94"/>
    <w:rsid w:val="00535EEA"/>
    <w:rsid w:val="00536013"/>
    <w:rsid w:val="005365AF"/>
    <w:rsid w:val="005371F5"/>
    <w:rsid w:val="00537D01"/>
    <w:rsid w:val="00540482"/>
    <w:rsid w:val="00540723"/>
    <w:rsid w:val="00540DDE"/>
    <w:rsid w:val="005417AE"/>
    <w:rsid w:val="00542141"/>
    <w:rsid w:val="0054286E"/>
    <w:rsid w:val="00543E83"/>
    <w:rsid w:val="0054461C"/>
    <w:rsid w:val="00544C9B"/>
    <w:rsid w:val="00545844"/>
    <w:rsid w:val="00545A4C"/>
    <w:rsid w:val="00545A6C"/>
    <w:rsid w:val="00546B51"/>
    <w:rsid w:val="00547AF5"/>
    <w:rsid w:val="00547D84"/>
    <w:rsid w:val="00547F4D"/>
    <w:rsid w:val="00550034"/>
    <w:rsid w:val="00550193"/>
    <w:rsid w:val="0055033E"/>
    <w:rsid w:val="005506C7"/>
    <w:rsid w:val="00550C12"/>
    <w:rsid w:val="00551134"/>
    <w:rsid w:val="0055157F"/>
    <w:rsid w:val="00551607"/>
    <w:rsid w:val="005517BD"/>
    <w:rsid w:val="00551CDF"/>
    <w:rsid w:val="00552A9D"/>
    <w:rsid w:val="00553366"/>
    <w:rsid w:val="005534FA"/>
    <w:rsid w:val="00553572"/>
    <w:rsid w:val="0055358E"/>
    <w:rsid w:val="0055402E"/>
    <w:rsid w:val="00554050"/>
    <w:rsid w:val="00554422"/>
    <w:rsid w:val="0055445D"/>
    <w:rsid w:val="0055448D"/>
    <w:rsid w:val="005551FA"/>
    <w:rsid w:val="00555623"/>
    <w:rsid w:val="0055590F"/>
    <w:rsid w:val="00555CE5"/>
    <w:rsid w:val="00556823"/>
    <w:rsid w:val="00556866"/>
    <w:rsid w:val="00556CE5"/>
    <w:rsid w:val="00561EE9"/>
    <w:rsid w:val="005621F6"/>
    <w:rsid w:val="00562859"/>
    <w:rsid w:val="00562BB0"/>
    <w:rsid w:val="0056302E"/>
    <w:rsid w:val="005633BF"/>
    <w:rsid w:val="005650A0"/>
    <w:rsid w:val="00565F75"/>
    <w:rsid w:val="005665C6"/>
    <w:rsid w:val="005675AC"/>
    <w:rsid w:val="0056766F"/>
    <w:rsid w:val="0056776C"/>
    <w:rsid w:val="00567A2F"/>
    <w:rsid w:val="005704C3"/>
    <w:rsid w:val="005705BD"/>
    <w:rsid w:val="00570F3E"/>
    <w:rsid w:val="00571A04"/>
    <w:rsid w:val="00571C33"/>
    <w:rsid w:val="00571E99"/>
    <w:rsid w:val="00571F89"/>
    <w:rsid w:val="00571FB0"/>
    <w:rsid w:val="00572728"/>
    <w:rsid w:val="0057284B"/>
    <w:rsid w:val="00572DE0"/>
    <w:rsid w:val="00574230"/>
    <w:rsid w:val="00574588"/>
    <w:rsid w:val="0057494D"/>
    <w:rsid w:val="00574C2F"/>
    <w:rsid w:val="00575603"/>
    <w:rsid w:val="00576776"/>
    <w:rsid w:val="00576A2D"/>
    <w:rsid w:val="00576B58"/>
    <w:rsid w:val="00576B99"/>
    <w:rsid w:val="00576CE6"/>
    <w:rsid w:val="00577775"/>
    <w:rsid w:val="005801D8"/>
    <w:rsid w:val="005805EF"/>
    <w:rsid w:val="005806C7"/>
    <w:rsid w:val="00580B60"/>
    <w:rsid w:val="0058118B"/>
    <w:rsid w:val="005816FD"/>
    <w:rsid w:val="00581AA4"/>
    <w:rsid w:val="00582344"/>
    <w:rsid w:val="00582895"/>
    <w:rsid w:val="00582F6D"/>
    <w:rsid w:val="005835C1"/>
    <w:rsid w:val="005837E7"/>
    <w:rsid w:val="00583D1D"/>
    <w:rsid w:val="00584654"/>
    <w:rsid w:val="00584663"/>
    <w:rsid w:val="005847CF"/>
    <w:rsid w:val="00585AAA"/>
    <w:rsid w:val="00586B8B"/>
    <w:rsid w:val="00586C4B"/>
    <w:rsid w:val="00586E6E"/>
    <w:rsid w:val="0058763F"/>
    <w:rsid w:val="005877EA"/>
    <w:rsid w:val="0058781C"/>
    <w:rsid w:val="00587BC7"/>
    <w:rsid w:val="00587D0D"/>
    <w:rsid w:val="0059070C"/>
    <w:rsid w:val="005908C2"/>
    <w:rsid w:val="00590A33"/>
    <w:rsid w:val="00590BD4"/>
    <w:rsid w:val="00591469"/>
    <w:rsid w:val="00591661"/>
    <w:rsid w:val="005917B9"/>
    <w:rsid w:val="005921AB"/>
    <w:rsid w:val="0059238E"/>
    <w:rsid w:val="005925C1"/>
    <w:rsid w:val="005929B1"/>
    <w:rsid w:val="00593135"/>
    <w:rsid w:val="005931FE"/>
    <w:rsid w:val="005938B1"/>
    <w:rsid w:val="0059436A"/>
    <w:rsid w:val="00594598"/>
    <w:rsid w:val="00595551"/>
    <w:rsid w:val="00595D20"/>
    <w:rsid w:val="00596D75"/>
    <w:rsid w:val="00596FA4"/>
    <w:rsid w:val="005A00D3"/>
    <w:rsid w:val="005A0ED6"/>
    <w:rsid w:val="005A114F"/>
    <w:rsid w:val="005A167E"/>
    <w:rsid w:val="005A1A50"/>
    <w:rsid w:val="005A1C33"/>
    <w:rsid w:val="005A250F"/>
    <w:rsid w:val="005A2D02"/>
    <w:rsid w:val="005A2D25"/>
    <w:rsid w:val="005A30D8"/>
    <w:rsid w:val="005A37FA"/>
    <w:rsid w:val="005A3C3E"/>
    <w:rsid w:val="005A3E18"/>
    <w:rsid w:val="005A52F0"/>
    <w:rsid w:val="005A5558"/>
    <w:rsid w:val="005A555A"/>
    <w:rsid w:val="005A568A"/>
    <w:rsid w:val="005A5BB3"/>
    <w:rsid w:val="005A6E6B"/>
    <w:rsid w:val="005A7800"/>
    <w:rsid w:val="005A7AF4"/>
    <w:rsid w:val="005A7E56"/>
    <w:rsid w:val="005B0104"/>
    <w:rsid w:val="005B0362"/>
    <w:rsid w:val="005B0FDC"/>
    <w:rsid w:val="005B14A2"/>
    <w:rsid w:val="005B18E1"/>
    <w:rsid w:val="005B1BFC"/>
    <w:rsid w:val="005B26F7"/>
    <w:rsid w:val="005B274B"/>
    <w:rsid w:val="005B3104"/>
    <w:rsid w:val="005B3530"/>
    <w:rsid w:val="005B391C"/>
    <w:rsid w:val="005B3BB6"/>
    <w:rsid w:val="005B47FA"/>
    <w:rsid w:val="005B52B9"/>
    <w:rsid w:val="005B578C"/>
    <w:rsid w:val="005B5AB7"/>
    <w:rsid w:val="005B6A5F"/>
    <w:rsid w:val="005B7794"/>
    <w:rsid w:val="005C0108"/>
    <w:rsid w:val="005C0368"/>
    <w:rsid w:val="005C0670"/>
    <w:rsid w:val="005C0D98"/>
    <w:rsid w:val="005C0DB3"/>
    <w:rsid w:val="005C18C1"/>
    <w:rsid w:val="005C1CFA"/>
    <w:rsid w:val="005C1EED"/>
    <w:rsid w:val="005C223F"/>
    <w:rsid w:val="005C2736"/>
    <w:rsid w:val="005C2808"/>
    <w:rsid w:val="005C287D"/>
    <w:rsid w:val="005C2A40"/>
    <w:rsid w:val="005C3488"/>
    <w:rsid w:val="005C3890"/>
    <w:rsid w:val="005C3E63"/>
    <w:rsid w:val="005C3E86"/>
    <w:rsid w:val="005C3FB8"/>
    <w:rsid w:val="005C40E2"/>
    <w:rsid w:val="005C413D"/>
    <w:rsid w:val="005C421C"/>
    <w:rsid w:val="005C439F"/>
    <w:rsid w:val="005C50C6"/>
    <w:rsid w:val="005C5597"/>
    <w:rsid w:val="005C5725"/>
    <w:rsid w:val="005C5F56"/>
    <w:rsid w:val="005C61C5"/>
    <w:rsid w:val="005C61E6"/>
    <w:rsid w:val="005C66D5"/>
    <w:rsid w:val="005C7292"/>
    <w:rsid w:val="005C75E0"/>
    <w:rsid w:val="005C7741"/>
    <w:rsid w:val="005D03DD"/>
    <w:rsid w:val="005D0549"/>
    <w:rsid w:val="005D060E"/>
    <w:rsid w:val="005D09C2"/>
    <w:rsid w:val="005D112E"/>
    <w:rsid w:val="005D1175"/>
    <w:rsid w:val="005D14E1"/>
    <w:rsid w:val="005D18FE"/>
    <w:rsid w:val="005D2122"/>
    <w:rsid w:val="005D23FD"/>
    <w:rsid w:val="005D2D5B"/>
    <w:rsid w:val="005D3992"/>
    <w:rsid w:val="005D3AEE"/>
    <w:rsid w:val="005D3FDA"/>
    <w:rsid w:val="005D3FE2"/>
    <w:rsid w:val="005D515D"/>
    <w:rsid w:val="005D533E"/>
    <w:rsid w:val="005D55C7"/>
    <w:rsid w:val="005D561E"/>
    <w:rsid w:val="005D5CA1"/>
    <w:rsid w:val="005D5E88"/>
    <w:rsid w:val="005D650B"/>
    <w:rsid w:val="005D7253"/>
    <w:rsid w:val="005D7273"/>
    <w:rsid w:val="005E00E6"/>
    <w:rsid w:val="005E0613"/>
    <w:rsid w:val="005E0BA6"/>
    <w:rsid w:val="005E101D"/>
    <w:rsid w:val="005E207C"/>
    <w:rsid w:val="005E2954"/>
    <w:rsid w:val="005E2AEE"/>
    <w:rsid w:val="005E2DFA"/>
    <w:rsid w:val="005E2E8B"/>
    <w:rsid w:val="005E3676"/>
    <w:rsid w:val="005E3AEB"/>
    <w:rsid w:val="005E4487"/>
    <w:rsid w:val="005E4628"/>
    <w:rsid w:val="005E4670"/>
    <w:rsid w:val="005E481D"/>
    <w:rsid w:val="005E4CEF"/>
    <w:rsid w:val="005E4D53"/>
    <w:rsid w:val="005E4EE4"/>
    <w:rsid w:val="005E57B6"/>
    <w:rsid w:val="005E5900"/>
    <w:rsid w:val="005E5DBB"/>
    <w:rsid w:val="005E661A"/>
    <w:rsid w:val="005E6889"/>
    <w:rsid w:val="005E6D5B"/>
    <w:rsid w:val="005E71B1"/>
    <w:rsid w:val="005F052D"/>
    <w:rsid w:val="005F0A5E"/>
    <w:rsid w:val="005F0C48"/>
    <w:rsid w:val="005F15B8"/>
    <w:rsid w:val="005F22E1"/>
    <w:rsid w:val="005F2309"/>
    <w:rsid w:val="005F2B46"/>
    <w:rsid w:val="005F2D63"/>
    <w:rsid w:val="005F42AB"/>
    <w:rsid w:val="005F4902"/>
    <w:rsid w:val="005F4A9C"/>
    <w:rsid w:val="005F4EC7"/>
    <w:rsid w:val="005F58E7"/>
    <w:rsid w:val="005F64DE"/>
    <w:rsid w:val="005F679B"/>
    <w:rsid w:val="005F6B01"/>
    <w:rsid w:val="005F6B24"/>
    <w:rsid w:val="005F6D93"/>
    <w:rsid w:val="005F6DA0"/>
    <w:rsid w:val="005F72D1"/>
    <w:rsid w:val="005F78FA"/>
    <w:rsid w:val="005F7D7E"/>
    <w:rsid w:val="00600194"/>
    <w:rsid w:val="0060158B"/>
    <w:rsid w:val="0060158E"/>
    <w:rsid w:val="00601924"/>
    <w:rsid w:val="00602A7C"/>
    <w:rsid w:val="00602FB9"/>
    <w:rsid w:val="00603296"/>
    <w:rsid w:val="0060395A"/>
    <w:rsid w:val="006048F8"/>
    <w:rsid w:val="00604A11"/>
    <w:rsid w:val="00604B7A"/>
    <w:rsid w:val="0060540D"/>
    <w:rsid w:val="00605EB5"/>
    <w:rsid w:val="0060618F"/>
    <w:rsid w:val="00606277"/>
    <w:rsid w:val="006063CA"/>
    <w:rsid w:val="006064DB"/>
    <w:rsid w:val="006064F5"/>
    <w:rsid w:val="006066A0"/>
    <w:rsid w:val="00606BEE"/>
    <w:rsid w:val="00607131"/>
    <w:rsid w:val="0060720C"/>
    <w:rsid w:val="00607350"/>
    <w:rsid w:val="00607492"/>
    <w:rsid w:val="006105D3"/>
    <w:rsid w:val="00610623"/>
    <w:rsid w:val="00610E7B"/>
    <w:rsid w:val="00610F1B"/>
    <w:rsid w:val="0061105C"/>
    <w:rsid w:val="0061166D"/>
    <w:rsid w:val="006125D7"/>
    <w:rsid w:val="00612B2A"/>
    <w:rsid w:val="0061364F"/>
    <w:rsid w:val="00613D36"/>
    <w:rsid w:val="006141D9"/>
    <w:rsid w:val="006145E1"/>
    <w:rsid w:val="006146AF"/>
    <w:rsid w:val="00614FC3"/>
    <w:rsid w:val="00615905"/>
    <w:rsid w:val="006160C6"/>
    <w:rsid w:val="00616109"/>
    <w:rsid w:val="006167EE"/>
    <w:rsid w:val="0061693D"/>
    <w:rsid w:val="00616F49"/>
    <w:rsid w:val="0061727A"/>
    <w:rsid w:val="00617C22"/>
    <w:rsid w:val="006207CE"/>
    <w:rsid w:val="00620B89"/>
    <w:rsid w:val="00621712"/>
    <w:rsid w:val="00621BEB"/>
    <w:rsid w:val="00621F60"/>
    <w:rsid w:val="00622A9C"/>
    <w:rsid w:val="00622B5C"/>
    <w:rsid w:val="00622FE3"/>
    <w:rsid w:val="006232AA"/>
    <w:rsid w:val="006245CA"/>
    <w:rsid w:val="00625204"/>
    <w:rsid w:val="00625CAD"/>
    <w:rsid w:val="006275FC"/>
    <w:rsid w:val="006278C4"/>
    <w:rsid w:val="006304CC"/>
    <w:rsid w:val="006306DA"/>
    <w:rsid w:val="00631739"/>
    <w:rsid w:val="006320FF"/>
    <w:rsid w:val="00632333"/>
    <w:rsid w:val="00632395"/>
    <w:rsid w:val="00632791"/>
    <w:rsid w:val="0063289C"/>
    <w:rsid w:val="00632AAA"/>
    <w:rsid w:val="006330D6"/>
    <w:rsid w:val="00633A01"/>
    <w:rsid w:val="00634492"/>
    <w:rsid w:val="00634561"/>
    <w:rsid w:val="00634824"/>
    <w:rsid w:val="00634CCA"/>
    <w:rsid w:val="006357E5"/>
    <w:rsid w:val="00635903"/>
    <w:rsid w:val="00635DAA"/>
    <w:rsid w:val="00635F85"/>
    <w:rsid w:val="00636835"/>
    <w:rsid w:val="00636902"/>
    <w:rsid w:val="00637450"/>
    <w:rsid w:val="0063751D"/>
    <w:rsid w:val="00637803"/>
    <w:rsid w:val="0063790E"/>
    <w:rsid w:val="00640098"/>
    <w:rsid w:val="00640A90"/>
    <w:rsid w:val="00640B58"/>
    <w:rsid w:val="00641674"/>
    <w:rsid w:val="006416D0"/>
    <w:rsid w:val="006418C0"/>
    <w:rsid w:val="00641C34"/>
    <w:rsid w:val="00641C3E"/>
    <w:rsid w:val="00641EC1"/>
    <w:rsid w:val="00642049"/>
    <w:rsid w:val="0064275B"/>
    <w:rsid w:val="006427ED"/>
    <w:rsid w:val="006429BD"/>
    <w:rsid w:val="00642E55"/>
    <w:rsid w:val="00643174"/>
    <w:rsid w:val="00643DDD"/>
    <w:rsid w:val="00643F1F"/>
    <w:rsid w:val="006450F2"/>
    <w:rsid w:val="00645125"/>
    <w:rsid w:val="0064564B"/>
    <w:rsid w:val="00646314"/>
    <w:rsid w:val="00646458"/>
    <w:rsid w:val="0064686E"/>
    <w:rsid w:val="00646CE3"/>
    <w:rsid w:val="00647104"/>
    <w:rsid w:val="006475C1"/>
    <w:rsid w:val="00647840"/>
    <w:rsid w:val="00647A1A"/>
    <w:rsid w:val="00647B41"/>
    <w:rsid w:val="00647FF5"/>
    <w:rsid w:val="006507B8"/>
    <w:rsid w:val="00650948"/>
    <w:rsid w:val="00650AD5"/>
    <w:rsid w:val="00650CD7"/>
    <w:rsid w:val="00650D52"/>
    <w:rsid w:val="0065105C"/>
    <w:rsid w:val="00652118"/>
    <w:rsid w:val="00652B41"/>
    <w:rsid w:val="00652E3F"/>
    <w:rsid w:val="00653149"/>
    <w:rsid w:val="00654612"/>
    <w:rsid w:val="00655086"/>
    <w:rsid w:val="006555B7"/>
    <w:rsid w:val="0065697F"/>
    <w:rsid w:val="00656E09"/>
    <w:rsid w:val="00657246"/>
    <w:rsid w:val="00657751"/>
    <w:rsid w:val="0065797C"/>
    <w:rsid w:val="006603B7"/>
    <w:rsid w:val="00660483"/>
    <w:rsid w:val="00661155"/>
    <w:rsid w:val="00661339"/>
    <w:rsid w:val="0066133E"/>
    <w:rsid w:val="0066266D"/>
    <w:rsid w:val="00662929"/>
    <w:rsid w:val="00662C85"/>
    <w:rsid w:val="00662F37"/>
    <w:rsid w:val="006632C3"/>
    <w:rsid w:val="00663394"/>
    <w:rsid w:val="0066375A"/>
    <w:rsid w:val="0066387E"/>
    <w:rsid w:val="00663ED0"/>
    <w:rsid w:val="0066473F"/>
    <w:rsid w:val="00665680"/>
    <w:rsid w:val="006665BD"/>
    <w:rsid w:val="00666C63"/>
    <w:rsid w:val="0066753D"/>
    <w:rsid w:val="00667FE6"/>
    <w:rsid w:val="00670715"/>
    <w:rsid w:val="00670FDE"/>
    <w:rsid w:val="006714F6"/>
    <w:rsid w:val="006721AC"/>
    <w:rsid w:val="0067288A"/>
    <w:rsid w:val="00672AD3"/>
    <w:rsid w:val="00672C8C"/>
    <w:rsid w:val="006731E9"/>
    <w:rsid w:val="00673606"/>
    <w:rsid w:val="00673841"/>
    <w:rsid w:val="00673F68"/>
    <w:rsid w:val="0067402A"/>
    <w:rsid w:val="00674247"/>
    <w:rsid w:val="0067477F"/>
    <w:rsid w:val="006749C4"/>
    <w:rsid w:val="00676435"/>
    <w:rsid w:val="006766C8"/>
    <w:rsid w:val="00676A53"/>
    <w:rsid w:val="00676C53"/>
    <w:rsid w:val="006774D1"/>
    <w:rsid w:val="00677589"/>
    <w:rsid w:val="00677752"/>
    <w:rsid w:val="00677A76"/>
    <w:rsid w:val="00677C4D"/>
    <w:rsid w:val="00680460"/>
    <w:rsid w:val="00680655"/>
    <w:rsid w:val="00680AE2"/>
    <w:rsid w:val="00681411"/>
    <w:rsid w:val="0068159B"/>
    <w:rsid w:val="00681A87"/>
    <w:rsid w:val="00681D70"/>
    <w:rsid w:val="006826F8"/>
    <w:rsid w:val="006828DD"/>
    <w:rsid w:val="00682D79"/>
    <w:rsid w:val="006836D8"/>
    <w:rsid w:val="00683983"/>
    <w:rsid w:val="00683A8C"/>
    <w:rsid w:val="00683C4A"/>
    <w:rsid w:val="006847DD"/>
    <w:rsid w:val="00684960"/>
    <w:rsid w:val="006849F5"/>
    <w:rsid w:val="00684F3B"/>
    <w:rsid w:val="006852FE"/>
    <w:rsid w:val="00685645"/>
    <w:rsid w:val="00685831"/>
    <w:rsid w:val="006861CC"/>
    <w:rsid w:val="00686691"/>
    <w:rsid w:val="006867D8"/>
    <w:rsid w:val="006868C1"/>
    <w:rsid w:val="00686AC2"/>
    <w:rsid w:val="00687335"/>
    <w:rsid w:val="00687D96"/>
    <w:rsid w:val="00690857"/>
    <w:rsid w:val="006908B6"/>
    <w:rsid w:val="00690A51"/>
    <w:rsid w:val="00690B7C"/>
    <w:rsid w:val="0069115D"/>
    <w:rsid w:val="006914F2"/>
    <w:rsid w:val="006925F7"/>
    <w:rsid w:val="00692ADE"/>
    <w:rsid w:val="00692EEF"/>
    <w:rsid w:val="00692FDD"/>
    <w:rsid w:val="00693405"/>
    <w:rsid w:val="006935EC"/>
    <w:rsid w:val="006941D5"/>
    <w:rsid w:val="006941F1"/>
    <w:rsid w:val="006942E5"/>
    <w:rsid w:val="0069431A"/>
    <w:rsid w:val="00694448"/>
    <w:rsid w:val="006948F5"/>
    <w:rsid w:val="006955AE"/>
    <w:rsid w:val="00695B6F"/>
    <w:rsid w:val="006962C9"/>
    <w:rsid w:val="00696517"/>
    <w:rsid w:val="006969A1"/>
    <w:rsid w:val="00696D95"/>
    <w:rsid w:val="0069715D"/>
    <w:rsid w:val="0069749A"/>
    <w:rsid w:val="0069761A"/>
    <w:rsid w:val="00697CE8"/>
    <w:rsid w:val="006A0357"/>
    <w:rsid w:val="006A0F38"/>
    <w:rsid w:val="006A1190"/>
    <w:rsid w:val="006A18BE"/>
    <w:rsid w:val="006A2693"/>
    <w:rsid w:val="006A29E4"/>
    <w:rsid w:val="006A2E54"/>
    <w:rsid w:val="006A35EA"/>
    <w:rsid w:val="006A38F1"/>
    <w:rsid w:val="006A39A8"/>
    <w:rsid w:val="006A3CCE"/>
    <w:rsid w:val="006A3FCB"/>
    <w:rsid w:val="006A418E"/>
    <w:rsid w:val="006A43A3"/>
    <w:rsid w:val="006A4A54"/>
    <w:rsid w:val="006A511B"/>
    <w:rsid w:val="006A5527"/>
    <w:rsid w:val="006A562B"/>
    <w:rsid w:val="006A56D4"/>
    <w:rsid w:val="006A5CF8"/>
    <w:rsid w:val="006A5F2D"/>
    <w:rsid w:val="006A65F4"/>
    <w:rsid w:val="006A6C04"/>
    <w:rsid w:val="006A6F24"/>
    <w:rsid w:val="006A7187"/>
    <w:rsid w:val="006A741C"/>
    <w:rsid w:val="006A7615"/>
    <w:rsid w:val="006A7A9A"/>
    <w:rsid w:val="006A7DF9"/>
    <w:rsid w:val="006B02FA"/>
    <w:rsid w:val="006B05D6"/>
    <w:rsid w:val="006B0C94"/>
    <w:rsid w:val="006B0F3E"/>
    <w:rsid w:val="006B1693"/>
    <w:rsid w:val="006B169F"/>
    <w:rsid w:val="006B17B1"/>
    <w:rsid w:val="006B18C2"/>
    <w:rsid w:val="006B1B37"/>
    <w:rsid w:val="006B28B6"/>
    <w:rsid w:val="006B2939"/>
    <w:rsid w:val="006B2A24"/>
    <w:rsid w:val="006B2D8A"/>
    <w:rsid w:val="006B30D4"/>
    <w:rsid w:val="006B3245"/>
    <w:rsid w:val="006B32AB"/>
    <w:rsid w:val="006B34DC"/>
    <w:rsid w:val="006B3C45"/>
    <w:rsid w:val="006B3EB2"/>
    <w:rsid w:val="006B40F5"/>
    <w:rsid w:val="006B632D"/>
    <w:rsid w:val="006B6557"/>
    <w:rsid w:val="006B656F"/>
    <w:rsid w:val="006B659B"/>
    <w:rsid w:val="006B6812"/>
    <w:rsid w:val="006B6A0D"/>
    <w:rsid w:val="006B6C9B"/>
    <w:rsid w:val="006B70E0"/>
    <w:rsid w:val="006C00AA"/>
    <w:rsid w:val="006C0B84"/>
    <w:rsid w:val="006C0EFD"/>
    <w:rsid w:val="006C2519"/>
    <w:rsid w:val="006C26BC"/>
    <w:rsid w:val="006C346E"/>
    <w:rsid w:val="006C3812"/>
    <w:rsid w:val="006C44E9"/>
    <w:rsid w:val="006C5031"/>
    <w:rsid w:val="006C5980"/>
    <w:rsid w:val="006C6065"/>
    <w:rsid w:val="006C61AB"/>
    <w:rsid w:val="006C6425"/>
    <w:rsid w:val="006C646C"/>
    <w:rsid w:val="006C68C3"/>
    <w:rsid w:val="006C71F5"/>
    <w:rsid w:val="006C7312"/>
    <w:rsid w:val="006D03C4"/>
    <w:rsid w:val="006D1249"/>
    <w:rsid w:val="006D126E"/>
    <w:rsid w:val="006D1292"/>
    <w:rsid w:val="006D16DE"/>
    <w:rsid w:val="006D17F2"/>
    <w:rsid w:val="006D204C"/>
    <w:rsid w:val="006D25E6"/>
    <w:rsid w:val="006D263E"/>
    <w:rsid w:val="006D2E6B"/>
    <w:rsid w:val="006D382C"/>
    <w:rsid w:val="006D3E64"/>
    <w:rsid w:val="006D45C5"/>
    <w:rsid w:val="006D470A"/>
    <w:rsid w:val="006D4A45"/>
    <w:rsid w:val="006D500D"/>
    <w:rsid w:val="006D543A"/>
    <w:rsid w:val="006D56E0"/>
    <w:rsid w:val="006D6CB3"/>
    <w:rsid w:val="006D6D19"/>
    <w:rsid w:val="006D6FE5"/>
    <w:rsid w:val="006D7405"/>
    <w:rsid w:val="006D756F"/>
    <w:rsid w:val="006D7B8A"/>
    <w:rsid w:val="006E0582"/>
    <w:rsid w:val="006E05B2"/>
    <w:rsid w:val="006E05EE"/>
    <w:rsid w:val="006E0DE0"/>
    <w:rsid w:val="006E1116"/>
    <w:rsid w:val="006E1651"/>
    <w:rsid w:val="006E19FC"/>
    <w:rsid w:val="006E1B2D"/>
    <w:rsid w:val="006E21F4"/>
    <w:rsid w:val="006E2528"/>
    <w:rsid w:val="006E2956"/>
    <w:rsid w:val="006E29BC"/>
    <w:rsid w:val="006E3375"/>
    <w:rsid w:val="006E393F"/>
    <w:rsid w:val="006E3C45"/>
    <w:rsid w:val="006E3D3E"/>
    <w:rsid w:val="006E4066"/>
    <w:rsid w:val="006E4203"/>
    <w:rsid w:val="006E4396"/>
    <w:rsid w:val="006E48BD"/>
    <w:rsid w:val="006E52DE"/>
    <w:rsid w:val="006E5845"/>
    <w:rsid w:val="006E6629"/>
    <w:rsid w:val="006E6CA3"/>
    <w:rsid w:val="006E6D58"/>
    <w:rsid w:val="006E7158"/>
    <w:rsid w:val="006E774A"/>
    <w:rsid w:val="006F02DA"/>
    <w:rsid w:val="006F0811"/>
    <w:rsid w:val="006F08F3"/>
    <w:rsid w:val="006F1E3D"/>
    <w:rsid w:val="006F1E9E"/>
    <w:rsid w:val="006F28E9"/>
    <w:rsid w:val="006F2ADE"/>
    <w:rsid w:val="006F2B19"/>
    <w:rsid w:val="006F2C50"/>
    <w:rsid w:val="006F3001"/>
    <w:rsid w:val="006F323A"/>
    <w:rsid w:val="006F3E7D"/>
    <w:rsid w:val="006F5323"/>
    <w:rsid w:val="006F5B00"/>
    <w:rsid w:val="006F5FF9"/>
    <w:rsid w:val="006F63C5"/>
    <w:rsid w:val="006F6B3A"/>
    <w:rsid w:val="006F7252"/>
    <w:rsid w:val="006F72CC"/>
    <w:rsid w:val="007004D7"/>
    <w:rsid w:val="00700513"/>
    <w:rsid w:val="00700786"/>
    <w:rsid w:val="007014A9"/>
    <w:rsid w:val="0070214A"/>
    <w:rsid w:val="007024C7"/>
    <w:rsid w:val="0070292E"/>
    <w:rsid w:val="00702B71"/>
    <w:rsid w:val="007042E9"/>
    <w:rsid w:val="0070431B"/>
    <w:rsid w:val="0070443A"/>
    <w:rsid w:val="00704D7D"/>
    <w:rsid w:val="0070522F"/>
    <w:rsid w:val="007054BA"/>
    <w:rsid w:val="007066A0"/>
    <w:rsid w:val="00706745"/>
    <w:rsid w:val="007068BB"/>
    <w:rsid w:val="00706F43"/>
    <w:rsid w:val="00707830"/>
    <w:rsid w:val="00707DF9"/>
    <w:rsid w:val="00707E5A"/>
    <w:rsid w:val="00710139"/>
    <w:rsid w:val="007103CE"/>
    <w:rsid w:val="00710A5C"/>
    <w:rsid w:val="00710F48"/>
    <w:rsid w:val="007116E0"/>
    <w:rsid w:val="0071290E"/>
    <w:rsid w:val="00712A74"/>
    <w:rsid w:val="00712EF9"/>
    <w:rsid w:val="007130E1"/>
    <w:rsid w:val="00713513"/>
    <w:rsid w:val="00713A76"/>
    <w:rsid w:val="007140EA"/>
    <w:rsid w:val="00714D8F"/>
    <w:rsid w:val="00715903"/>
    <w:rsid w:val="00715FA0"/>
    <w:rsid w:val="00716013"/>
    <w:rsid w:val="0071636D"/>
    <w:rsid w:val="00716442"/>
    <w:rsid w:val="0071649F"/>
    <w:rsid w:val="007165DE"/>
    <w:rsid w:val="0071670E"/>
    <w:rsid w:val="00716E23"/>
    <w:rsid w:val="00716F60"/>
    <w:rsid w:val="007170F3"/>
    <w:rsid w:val="0071711E"/>
    <w:rsid w:val="007175A0"/>
    <w:rsid w:val="00717AFB"/>
    <w:rsid w:val="00717C86"/>
    <w:rsid w:val="00717E96"/>
    <w:rsid w:val="00720E25"/>
    <w:rsid w:val="0072129E"/>
    <w:rsid w:val="00721753"/>
    <w:rsid w:val="00722151"/>
    <w:rsid w:val="00722A7C"/>
    <w:rsid w:val="00722CCE"/>
    <w:rsid w:val="00722FA4"/>
    <w:rsid w:val="00723FA7"/>
    <w:rsid w:val="0072403B"/>
    <w:rsid w:val="007241D0"/>
    <w:rsid w:val="00724252"/>
    <w:rsid w:val="007244AF"/>
    <w:rsid w:val="00725901"/>
    <w:rsid w:val="00725D44"/>
    <w:rsid w:val="00726068"/>
    <w:rsid w:val="00726BB6"/>
    <w:rsid w:val="00726C02"/>
    <w:rsid w:val="00726F4A"/>
    <w:rsid w:val="0072794C"/>
    <w:rsid w:val="00730461"/>
    <w:rsid w:val="00730597"/>
    <w:rsid w:val="0073060B"/>
    <w:rsid w:val="007309B5"/>
    <w:rsid w:val="00730AB1"/>
    <w:rsid w:val="00730DDE"/>
    <w:rsid w:val="007311FB"/>
    <w:rsid w:val="00731506"/>
    <w:rsid w:val="00731777"/>
    <w:rsid w:val="0073178A"/>
    <w:rsid w:val="00731A64"/>
    <w:rsid w:val="007320E9"/>
    <w:rsid w:val="007321A1"/>
    <w:rsid w:val="0073230F"/>
    <w:rsid w:val="0073285E"/>
    <w:rsid w:val="00732E46"/>
    <w:rsid w:val="00733285"/>
    <w:rsid w:val="00733801"/>
    <w:rsid w:val="007339ED"/>
    <w:rsid w:val="00733BB5"/>
    <w:rsid w:val="00733D01"/>
    <w:rsid w:val="00734CE7"/>
    <w:rsid w:val="007356B5"/>
    <w:rsid w:val="0073590D"/>
    <w:rsid w:val="00735954"/>
    <w:rsid w:val="0073617D"/>
    <w:rsid w:val="007362A3"/>
    <w:rsid w:val="007366AD"/>
    <w:rsid w:val="00736BF2"/>
    <w:rsid w:val="00736FC0"/>
    <w:rsid w:val="00737412"/>
    <w:rsid w:val="00737427"/>
    <w:rsid w:val="00737AF6"/>
    <w:rsid w:val="00740785"/>
    <w:rsid w:val="00740C6D"/>
    <w:rsid w:val="00740EE2"/>
    <w:rsid w:val="00741E42"/>
    <w:rsid w:val="00741FCC"/>
    <w:rsid w:val="00742CCB"/>
    <w:rsid w:val="0074306F"/>
    <w:rsid w:val="007438ED"/>
    <w:rsid w:val="00743AE5"/>
    <w:rsid w:val="00743BF7"/>
    <w:rsid w:val="00743E7F"/>
    <w:rsid w:val="007449DD"/>
    <w:rsid w:val="00745086"/>
    <w:rsid w:val="00745E39"/>
    <w:rsid w:val="0074674E"/>
    <w:rsid w:val="0074683B"/>
    <w:rsid w:val="007468FB"/>
    <w:rsid w:val="00746AA6"/>
    <w:rsid w:val="00746BE0"/>
    <w:rsid w:val="007479B8"/>
    <w:rsid w:val="00747BCB"/>
    <w:rsid w:val="00750099"/>
    <w:rsid w:val="0075053C"/>
    <w:rsid w:val="00750A80"/>
    <w:rsid w:val="007510F1"/>
    <w:rsid w:val="00751126"/>
    <w:rsid w:val="00751200"/>
    <w:rsid w:val="007517D7"/>
    <w:rsid w:val="00751815"/>
    <w:rsid w:val="00751846"/>
    <w:rsid w:val="007518E1"/>
    <w:rsid w:val="0075201B"/>
    <w:rsid w:val="007526F5"/>
    <w:rsid w:val="00752865"/>
    <w:rsid w:val="00752DD9"/>
    <w:rsid w:val="00752DF1"/>
    <w:rsid w:val="00752E52"/>
    <w:rsid w:val="007536B1"/>
    <w:rsid w:val="007537FE"/>
    <w:rsid w:val="00753D7D"/>
    <w:rsid w:val="00754273"/>
    <w:rsid w:val="00754631"/>
    <w:rsid w:val="00754A14"/>
    <w:rsid w:val="00754B19"/>
    <w:rsid w:val="0075570A"/>
    <w:rsid w:val="00757133"/>
    <w:rsid w:val="00757C2D"/>
    <w:rsid w:val="00760432"/>
    <w:rsid w:val="007608DE"/>
    <w:rsid w:val="00761FAD"/>
    <w:rsid w:val="00762696"/>
    <w:rsid w:val="007629FC"/>
    <w:rsid w:val="00762D7C"/>
    <w:rsid w:val="00763574"/>
    <w:rsid w:val="00763749"/>
    <w:rsid w:val="00763EDD"/>
    <w:rsid w:val="00764960"/>
    <w:rsid w:val="007656A6"/>
    <w:rsid w:val="00765D6A"/>
    <w:rsid w:val="00765D85"/>
    <w:rsid w:val="0076626B"/>
    <w:rsid w:val="00767188"/>
    <w:rsid w:val="00767440"/>
    <w:rsid w:val="007679AA"/>
    <w:rsid w:val="00770591"/>
    <w:rsid w:val="00770890"/>
    <w:rsid w:val="00770EAC"/>
    <w:rsid w:val="007716F9"/>
    <w:rsid w:val="00771E38"/>
    <w:rsid w:val="007729F4"/>
    <w:rsid w:val="007730D9"/>
    <w:rsid w:val="007732A7"/>
    <w:rsid w:val="007740AE"/>
    <w:rsid w:val="007740F7"/>
    <w:rsid w:val="007744FB"/>
    <w:rsid w:val="007757E3"/>
    <w:rsid w:val="0077589F"/>
    <w:rsid w:val="007758CB"/>
    <w:rsid w:val="00775A66"/>
    <w:rsid w:val="00775B6A"/>
    <w:rsid w:val="0077685A"/>
    <w:rsid w:val="00776E57"/>
    <w:rsid w:val="00776F9C"/>
    <w:rsid w:val="00777D44"/>
    <w:rsid w:val="0078075F"/>
    <w:rsid w:val="007808B2"/>
    <w:rsid w:val="00780C6E"/>
    <w:rsid w:val="00780DC5"/>
    <w:rsid w:val="0078114F"/>
    <w:rsid w:val="0078130B"/>
    <w:rsid w:val="00781BB3"/>
    <w:rsid w:val="007825DD"/>
    <w:rsid w:val="007838B7"/>
    <w:rsid w:val="00783992"/>
    <w:rsid w:val="007842E0"/>
    <w:rsid w:val="00784659"/>
    <w:rsid w:val="0078517E"/>
    <w:rsid w:val="007852D7"/>
    <w:rsid w:val="00785313"/>
    <w:rsid w:val="00785F99"/>
    <w:rsid w:val="007861DB"/>
    <w:rsid w:val="00786387"/>
    <w:rsid w:val="00786590"/>
    <w:rsid w:val="00786924"/>
    <w:rsid w:val="0078701F"/>
    <w:rsid w:val="00787E8B"/>
    <w:rsid w:val="00790347"/>
    <w:rsid w:val="007906E4"/>
    <w:rsid w:val="007908D1"/>
    <w:rsid w:val="00790F57"/>
    <w:rsid w:val="0079118F"/>
    <w:rsid w:val="0079195C"/>
    <w:rsid w:val="00792669"/>
    <w:rsid w:val="007926AA"/>
    <w:rsid w:val="00792701"/>
    <w:rsid w:val="00792F1E"/>
    <w:rsid w:val="00793770"/>
    <w:rsid w:val="00794171"/>
    <w:rsid w:val="00794183"/>
    <w:rsid w:val="00794706"/>
    <w:rsid w:val="00794C49"/>
    <w:rsid w:val="00794D7B"/>
    <w:rsid w:val="00794DAE"/>
    <w:rsid w:val="00795898"/>
    <w:rsid w:val="00795AA7"/>
    <w:rsid w:val="00795FC9"/>
    <w:rsid w:val="0079653E"/>
    <w:rsid w:val="0079662F"/>
    <w:rsid w:val="007969A0"/>
    <w:rsid w:val="00796FB9"/>
    <w:rsid w:val="0079740F"/>
    <w:rsid w:val="0079756F"/>
    <w:rsid w:val="00797767"/>
    <w:rsid w:val="007A01DA"/>
    <w:rsid w:val="007A053A"/>
    <w:rsid w:val="007A0611"/>
    <w:rsid w:val="007A08E8"/>
    <w:rsid w:val="007A09BD"/>
    <w:rsid w:val="007A10BD"/>
    <w:rsid w:val="007A1279"/>
    <w:rsid w:val="007A1500"/>
    <w:rsid w:val="007A19A8"/>
    <w:rsid w:val="007A209D"/>
    <w:rsid w:val="007A2901"/>
    <w:rsid w:val="007A3940"/>
    <w:rsid w:val="007A3FA0"/>
    <w:rsid w:val="007A42A9"/>
    <w:rsid w:val="007A46B9"/>
    <w:rsid w:val="007A48FB"/>
    <w:rsid w:val="007A4AC9"/>
    <w:rsid w:val="007A4EDB"/>
    <w:rsid w:val="007A53D9"/>
    <w:rsid w:val="007A55AA"/>
    <w:rsid w:val="007A5906"/>
    <w:rsid w:val="007A6165"/>
    <w:rsid w:val="007A641F"/>
    <w:rsid w:val="007A65BE"/>
    <w:rsid w:val="007A673C"/>
    <w:rsid w:val="007A68FE"/>
    <w:rsid w:val="007A75FC"/>
    <w:rsid w:val="007A7BEF"/>
    <w:rsid w:val="007B03C6"/>
    <w:rsid w:val="007B17E0"/>
    <w:rsid w:val="007B1DFC"/>
    <w:rsid w:val="007B2035"/>
    <w:rsid w:val="007B2100"/>
    <w:rsid w:val="007B23BB"/>
    <w:rsid w:val="007B2556"/>
    <w:rsid w:val="007B28CD"/>
    <w:rsid w:val="007B35AA"/>
    <w:rsid w:val="007B395D"/>
    <w:rsid w:val="007B3BF6"/>
    <w:rsid w:val="007B4394"/>
    <w:rsid w:val="007B5B52"/>
    <w:rsid w:val="007B61BD"/>
    <w:rsid w:val="007B7071"/>
    <w:rsid w:val="007B7830"/>
    <w:rsid w:val="007C0301"/>
    <w:rsid w:val="007C0420"/>
    <w:rsid w:val="007C05A3"/>
    <w:rsid w:val="007C07EA"/>
    <w:rsid w:val="007C1CE3"/>
    <w:rsid w:val="007C1D90"/>
    <w:rsid w:val="007C1FAD"/>
    <w:rsid w:val="007C2A61"/>
    <w:rsid w:val="007C33BD"/>
    <w:rsid w:val="007C36BE"/>
    <w:rsid w:val="007C3939"/>
    <w:rsid w:val="007C3C83"/>
    <w:rsid w:val="007C40ED"/>
    <w:rsid w:val="007C4D01"/>
    <w:rsid w:val="007C51EA"/>
    <w:rsid w:val="007C546C"/>
    <w:rsid w:val="007C697A"/>
    <w:rsid w:val="007C6CF1"/>
    <w:rsid w:val="007C6E92"/>
    <w:rsid w:val="007C7076"/>
    <w:rsid w:val="007C7119"/>
    <w:rsid w:val="007C7138"/>
    <w:rsid w:val="007C7C11"/>
    <w:rsid w:val="007D0130"/>
    <w:rsid w:val="007D01B3"/>
    <w:rsid w:val="007D0420"/>
    <w:rsid w:val="007D0766"/>
    <w:rsid w:val="007D0FE8"/>
    <w:rsid w:val="007D206B"/>
    <w:rsid w:val="007D22E5"/>
    <w:rsid w:val="007D24E6"/>
    <w:rsid w:val="007D263E"/>
    <w:rsid w:val="007D36BF"/>
    <w:rsid w:val="007D3FD0"/>
    <w:rsid w:val="007D462E"/>
    <w:rsid w:val="007D483F"/>
    <w:rsid w:val="007D49D4"/>
    <w:rsid w:val="007D4A51"/>
    <w:rsid w:val="007D4FD4"/>
    <w:rsid w:val="007D509B"/>
    <w:rsid w:val="007D5167"/>
    <w:rsid w:val="007D55C6"/>
    <w:rsid w:val="007D567D"/>
    <w:rsid w:val="007D5772"/>
    <w:rsid w:val="007D6104"/>
    <w:rsid w:val="007D6319"/>
    <w:rsid w:val="007D66B1"/>
    <w:rsid w:val="007D6A60"/>
    <w:rsid w:val="007D7D90"/>
    <w:rsid w:val="007E0691"/>
    <w:rsid w:val="007E06F5"/>
    <w:rsid w:val="007E07FA"/>
    <w:rsid w:val="007E08FA"/>
    <w:rsid w:val="007E0D4C"/>
    <w:rsid w:val="007E14AF"/>
    <w:rsid w:val="007E158B"/>
    <w:rsid w:val="007E1EE3"/>
    <w:rsid w:val="007E278F"/>
    <w:rsid w:val="007E2964"/>
    <w:rsid w:val="007E2CF8"/>
    <w:rsid w:val="007E2D5F"/>
    <w:rsid w:val="007E31AF"/>
    <w:rsid w:val="007E3ACB"/>
    <w:rsid w:val="007E3D77"/>
    <w:rsid w:val="007E3EBA"/>
    <w:rsid w:val="007E4488"/>
    <w:rsid w:val="007E4B72"/>
    <w:rsid w:val="007E4C70"/>
    <w:rsid w:val="007E4DFD"/>
    <w:rsid w:val="007E4FFE"/>
    <w:rsid w:val="007E52B2"/>
    <w:rsid w:val="007E5A3E"/>
    <w:rsid w:val="007E5D65"/>
    <w:rsid w:val="007E6239"/>
    <w:rsid w:val="007E648C"/>
    <w:rsid w:val="007E6A04"/>
    <w:rsid w:val="007E7124"/>
    <w:rsid w:val="007E78B9"/>
    <w:rsid w:val="007E7AD6"/>
    <w:rsid w:val="007E7AEB"/>
    <w:rsid w:val="007F01B5"/>
    <w:rsid w:val="007F04C7"/>
    <w:rsid w:val="007F0B61"/>
    <w:rsid w:val="007F0E30"/>
    <w:rsid w:val="007F1048"/>
    <w:rsid w:val="007F213B"/>
    <w:rsid w:val="007F21A3"/>
    <w:rsid w:val="007F265C"/>
    <w:rsid w:val="007F2A57"/>
    <w:rsid w:val="007F2EFC"/>
    <w:rsid w:val="007F38BC"/>
    <w:rsid w:val="007F4180"/>
    <w:rsid w:val="007F4748"/>
    <w:rsid w:val="007F4BB8"/>
    <w:rsid w:val="007F4D9B"/>
    <w:rsid w:val="007F52B2"/>
    <w:rsid w:val="007F59BA"/>
    <w:rsid w:val="007F5B89"/>
    <w:rsid w:val="0080000A"/>
    <w:rsid w:val="0080072B"/>
    <w:rsid w:val="00800CE8"/>
    <w:rsid w:val="00800F13"/>
    <w:rsid w:val="00801A1D"/>
    <w:rsid w:val="0080284C"/>
    <w:rsid w:val="00802B97"/>
    <w:rsid w:val="00803069"/>
    <w:rsid w:val="00804108"/>
    <w:rsid w:val="008041D7"/>
    <w:rsid w:val="008047FA"/>
    <w:rsid w:val="008049D5"/>
    <w:rsid w:val="008052DC"/>
    <w:rsid w:val="0080548C"/>
    <w:rsid w:val="00805680"/>
    <w:rsid w:val="00805B34"/>
    <w:rsid w:val="00805E45"/>
    <w:rsid w:val="00806152"/>
    <w:rsid w:val="0080649A"/>
    <w:rsid w:val="00806524"/>
    <w:rsid w:val="00806B6A"/>
    <w:rsid w:val="00807453"/>
    <w:rsid w:val="0080781A"/>
    <w:rsid w:val="008079B1"/>
    <w:rsid w:val="00807FA3"/>
    <w:rsid w:val="008107DB"/>
    <w:rsid w:val="00811012"/>
    <w:rsid w:val="0081117C"/>
    <w:rsid w:val="008119B2"/>
    <w:rsid w:val="00811CFC"/>
    <w:rsid w:val="008122B6"/>
    <w:rsid w:val="0081250F"/>
    <w:rsid w:val="00812966"/>
    <w:rsid w:val="008129FE"/>
    <w:rsid w:val="00812E81"/>
    <w:rsid w:val="00813D47"/>
    <w:rsid w:val="00813F3E"/>
    <w:rsid w:val="0081409A"/>
    <w:rsid w:val="008147FA"/>
    <w:rsid w:val="0081497F"/>
    <w:rsid w:val="0081567C"/>
    <w:rsid w:val="00815DD5"/>
    <w:rsid w:val="00815F0D"/>
    <w:rsid w:val="008169CE"/>
    <w:rsid w:val="008169EF"/>
    <w:rsid w:val="00817800"/>
    <w:rsid w:val="0082001D"/>
    <w:rsid w:val="00820065"/>
    <w:rsid w:val="00820202"/>
    <w:rsid w:val="00820AB4"/>
    <w:rsid w:val="008211A5"/>
    <w:rsid w:val="0082243F"/>
    <w:rsid w:val="00822C17"/>
    <w:rsid w:val="00822FE4"/>
    <w:rsid w:val="008231A2"/>
    <w:rsid w:val="008237F5"/>
    <w:rsid w:val="00823B18"/>
    <w:rsid w:val="00823C20"/>
    <w:rsid w:val="00823C29"/>
    <w:rsid w:val="00823E16"/>
    <w:rsid w:val="00824261"/>
    <w:rsid w:val="00824904"/>
    <w:rsid w:val="00824C2C"/>
    <w:rsid w:val="00824CDE"/>
    <w:rsid w:val="0082628D"/>
    <w:rsid w:val="0082683A"/>
    <w:rsid w:val="00826F82"/>
    <w:rsid w:val="00827034"/>
    <w:rsid w:val="008274C4"/>
    <w:rsid w:val="00827BAE"/>
    <w:rsid w:val="00831245"/>
    <w:rsid w:val="008319C5"/>
    <w:rsid w:val="00831AAD"/>
    <w:rsid w:val="008328F5"/>
    <w:rsid w:val="00832D1A"/>
    <w:rsid w:val="00833156"/>
    <w:rsid w:val="00834D6E"/>
    <w:rsid w:val="00834DE3"/>
    <w:rsid w:val="008352DB"/>
    <w:rsid w:val="00835A3F"/>
    <w:rsid w:val="00835B9B"/>
    <w:rsid w:val="008365E7"/>
    <w:rsid w:val="0083660A"/>
    <w:rsid w:val="008368C5"/>
    <w:rsid w:val="00836BEA"/>
    <w:rsid w:val="00836C99"/>
    <w:rsid w:val="00836D4B"/>
    <w:rsid w:val="00836D67"/>
    <w:rsid w:val="0083766E"/>
    <w:rsid w:val="008378D6"/>
    <w:rsid w:val="008418D6"/>
    <w:rsid w:val="00841FCF"/>
    <w:rsid w:val="00842D0E"/>
    <w:rsid w:val="00842DDF"/>
    <w:rsid w:val="0084315A"/>
    <w:rsid w:val="008432A4"/>
    <w:rsid w:val="00843EAE"/>
    <w:rsid w:val="0084406C"/>
    <w:rsid w:val="0084448D"/>
    <w:rsid w:val="0084497E"/>
    <w:rsid w:val="00844C97"/>
    <w:rsid w:val="008452DC"/>
    <w:rsid w:val="00845514"/>
    <w:rsid w:val="00845758"/>
    <w:rsid w:val="0084587F"/>
    <w:rsid w:val="00846BD0"/>
    <w:rsid w:val="00846C8F"/>
    <w:rsid w:val="008470AE"/>
    <w:rsid w:val="0084752D"/>
    <w:rsid w:val="00847583"/>
    <w:rsid w:val="00847AFD"/>
    <w:rsid w:val="00847D34"/>
    <w:rsid w:val="00847DEB"/>
    <w:rsid w:val="00847F31"/>
    <w:rsid w:val="008511DC"/>
    <w:rsid w:val="00851280"/>
    <w:rsid w:val="00851414"/>
    <w:rsid w:val="0085151B"/>
    <w:rsid w:val="00851D98"/>
    <w:rsid w:val="00851FD0"/>
    <w:rsid w:val="0085239C"/>
    <w:rsid w:val="008527A6"/>
    <w:rsid w:val="00853720"/>
    <w:rsid w:val="00853C49"/>
    <w:rsid w:val="00854067"/>
    <w:rsid w:val="008547FE"/>
    <w:rsid w:val="008548DF"/>
    <w:rsid w:val="00856050"/>
    <w:rsid w:val="00856C9D"/>
    <w:rsid w:val="00856E66"/>
    <w:rsid w:val="00857869"/>
    <w:rsid w:val="00857E0B"/>
    <w:rsid w:val="008610D3"/>
    <w:rsid w:val="00861511"/>
    <w:rsid w:val="0086221C"/>
    <w:rsid w:val="008622B3"/>
    <w:rsid w:val="00862B16"/>
    <w:rsid w:val="00862CB4"/>
    <w:rsid w:val="00862F28"/>
    <w:rsid w:val="008635B3"/>
    <w:rsid w:val="008641BC"/>
    <w:rsid w:val="0086477D"/>
    <w:rsid w:val="008649D0"/>
    <w:rsid w:val="0086560D"/>
    <w:rsid w:val="008659A4"/>
    <w:rsid w:val="008659E2"/>
    <w:rsid w:val="00865A19"/>
    <w:rsid w:val="00865C3D"/>
    <w:rsid w:val="00866529"/>
    <w:rsid w:val="008701B1"/>
    <w:rsid w:val="00870290"/>
    <w:rsid w:val="00870E49"/>
    <w:rsid w:val="008712F5"/>
    <w:rsid w:val="00871A93"/>
    <w:rsid w:val="00871EC3"/>
    <w:rsid w:val="00872391"/>
    <w:rsid w:val="008723C0"/>
    <w:rsid w:val="008724A6"/>
    <w:rsid w:val="00872A98"/>
    <w:rsid w:val="00872C29"/>
    <w:rsid w:val="0087352A"/>
    <w:rsid w:val="008737A6"/>
    <w:rsid w:val="00873A6C"/>
    <w:rsid w:val="00873AE7"/>
    <w:rsid w:val="00873CD5"/>
    <w:rsid w:val="00873EC6"/>
    <w:rsid w:val="00874082"/>
    <w:rsid w:val="008740D9"/>
    <w:rsid w:val="008745D4"/>
    <w:rsid w:val="00874678"/>
    <w:rsid w:val="00874A04"/>
    <w:rsid w:val="00874A05"/>
    <w:rsid w:val="008750D7"/>
    <w:rsid w:val="0087558B"/>
    <w:rsid w:val="00876309"/>
    <w:rsid w:val="008763C7"/>
    <w:rsid w:val="00877C5F"/>
    <w:rsid w:val="00877F27"/>
    <w:rsid w:val="0088040D"/>
    <w:rsid w:val="00881CB2"/>
    <w:rsid w:val="008820C5"/>
    <w:rsid w:val="008821F4"/>
    <w:rsid w:val="00882478"/>
    <w:rsid w:val="008825EC"/>
    <w:rsid w:val="0088295E"/>
    <w:rsid w:val="00882A35"/>
    <w:rsid w:val="00882CF7"/>
    <w:rsid w:val="00883491"/>
    <w:rsid w:val="00883F3E"/>
    <w:rsid w:val="00884CD6"/>
    <w:rsid w:val="008854F8"/>
    <w:rsid w:val="0088559B"/>
    <w:rsid w:val="008866BA"/>
    <w:rsid w:val="00886912"/>
    <w:rsid w:val="00886D1F"/>
    <w:rsid w:val="00886D2D"/>
    <w:rsid w:val="0088790D"/>
    <w:rsid w:val="00887C1F"/>
    <w:rsid w:val="00887E3D"/>
    <w:rsid w:val="008908FB"/>
    <w:rsid w:val="00891826"/>
    <w:rsid w:val="00891C4F"/>
    <w:rsid w:val="0089300F"/>
    <w:rsid w:val="00893898"/>
    <w:rsid w:val="008938A0"/>
    <w:rsid w:val="008938F6"/>
    <w:rsid w:val="008945B5"/>
    <w:rsid w:val="008948EE"/>
    <w:rsid w:val="0089515B"/>
    <w:rsid w:val="008952EE"/>
    <w:rsid w:val="00895737"/>
    <w:rsid w:val="0089573D"/>
    <w:rsid w:val="00895EEB"/>
    <w:rsid w:val="0089612F"/>
    <w:rsid w:val="0089688D"/>
    <w:rsid w:val="00896CAF"/>
    <w:rsid w:val="00897169"/>
    <w:rsid w:val="0089743A"/>
    <w:rsid w:val="008975FF"/>
    <w:rsid w:val="0089777F"/>
    <w:rsid w:val="008A07ED"/>
    <w:rsid w:val="008A12B9"/>
    <w:rsid w:val="008A18AA"/>
    <w:rsid w:val="008A1C29"/>
    <w:rsid w:val="008A2455"/>
    <w:rsid w:val="008A25AF"/>
    <w:rsid w:val="008A2869"/>
    <w:rsid w:val="008A33A6"/>
    <w:rsid w:val="008A3E65"/>
    <w:rsid w:val="008A3EC7"/>
    <w:rsid w:val="008A4CC8"/>
    <w:rsid w:val="008A602F"/>
    <w:rsid w:val="008A61F8"/>
    <w:rsid w:val="008A624B"/>
    <w:rsid w:val="008A686E"/>
    <w:rsid w:val="008A7E12"/>
    <w:rsid w:val="008B0079"/>
    <w:rsid w:val="008B0301"/>
    <w:rsid w:val="008B051B"/>
    <w:rsid w:val="008B07CF"/>
    <w:rsid w:val="008B0B9C"/>
    <w:rsid w:val="008B165C"/>
    <w:rsid w:val="008B1AD6"/>
    <w:rsid w:val="008B1FEA"/>
    <w:rsid w:val="008B22AB"/>
    <w:rsid w:val="008B2304"/>
    <w:rsid w:val="008B3A77"/>
    <w:rsid w:val="008B3E28"/>
    <w:rsid w:val="008B4041"/>
    <w:rsid w:val="008B45E1"/>
    <w:rsid w:val="008B474C"/>
    <w:rsid w:val="008B4B73"/>
    <w:rsid w:val="008B4C53"/>
    <w:rsid w:val="008B4CFB"/>
    <w:rsid w:val="008B4E96"/>
    <w:rsid w:val="008B55E4"/>
    <w:rsid w:val="008B597F"/>
    <w:rsid w:val="008B6975"/>
    <w:rsid w:val="008B766E"/>
    <w:rsid w:val="008B7C04"/>
    <w:rsid w:val="008C0253"/>
    <w:rsid w:val="008C027C"/>
    <w:rsid w:val="008C088D"/>
    <w:rsid w:val="008C0E72"/>
    <w:rsid w:val="008C0EDA"/>
    <w:rsid w:val="008C0FDA"/>
    <w:rsid w:val="008C197C"/>
    <w:rsid w:val="008C22D1"/>
    <w:rsid w:val="008C28F4"/>
    <w:rsid w:val="008C2F72"/>
    <w:rsid w:val="008C3CE2"/>
    <w:rsid w:val="008C3D66"/>
    <w:rsid w:val="008C4530"/>
    <w:rsid w:val="008C4616"/>
    <w:rsid w:val="008C481E"/>
    <w:rsid w:val="008C48D6"/>
    <w:rsid w:val="008C4B8D"/>
    <w:rsid w:val="008C4BD9"/>
    <w:rsid w:val="008C5EAF"/>
    <w:rsid w:val="008C67CC"/>
    <w:rsid w:val="008C69BE"/>
    <w:rsid w:val="008C7DBB"/>
    <w:rsid w:val="008D0603"/>
    <w:rsid w:val="008D0DC5"/>
    <w:rsid w:val="008D13F5"/>
    <w:rsid w:val="008D1C8A"/>
    <w:rsid w:val="008D213F"/>
    <w:rsid w:val="008D229B"/>
    <w:rsid w:val="008D2666"/>
    <w:rsid w:val="008D2E61"/>
    <w:rsid w:val="008D32EB"/>
    <w:rsid w:val="008D367B"/>
    <w:rsid w:val="008D48DA"/>
    <w:rsid w:val="008D49A8"/>
    <w:rsid w:val="008D4BD4"/>
    <w:rsid w:val="008D4C01"/>
    <w:rsid w:val="008D5495"/>
    <w:rsid w:val="008D590A"/>
    <w:rsid w:val="008D6549"/>
    <w:rsid w:val="008D6B5B"/>
    <w:rsid w:val="008D6F15"/>
    <w:rsid w:val="008D7584"/>
    <w:rsid w:val="008D7881"/>
    <w:rsid w:val="008D7975"/>
    <w:rsid w:val="008D7998"/>
    <w:rsid w:val="008E0007"/>
    <w:rsid w:val="008E0052"/>
    <w:rsid w:val="008E05C7"/>
    <w:rsid w:val="008E0D0A"/>
    <w:rsid w:val="008E123B"/>
    <w:rsid w:val="008E1994"/>
    <w:rsid w:val="008E26ED"/>
    <w:rsid w:val="008E303A"/>
    <w:rsid w:val="008E33BB"/>
    <w:rsid w:val="008E4220"/>
    <w:rsid w:val="008E514E"/>
    <w:rsid w:val="008E5D02"/>
    <w:rsid w:val="008E5F21"/>
    <w:rsid w:val="008E61EE"/>
    <w:rsid w:val="008E6851"/>
    <w:rsid w:val="008E6AE0"/>
    <w:rsid w:val="008E70B5"/>
    <w:rsid w:val="008E70F7"/>
    <w:rsid w:val="008E7312"/>
    <w:rsid w:val="008E736D"/>
    <w:rsid w:val="008E7F21"/>
    <w:rsid w:val="008F0048"/>
    <w:rsid w:val="008F09A8"/>
    <w:rsid w:val="008F0B54"/>
    <w:rsid w:val="008F1B06"/>
    <w:rsid w:val="008F24CB"/>
    <w:rsid w:val="008F2829"/>
    <w:rsid w:val="008F2EA9"/>
    <w:rsid w:val="008F3BD8"/>
    <w:rsid w:val="008F461B"/>
    <w:rsid w:val="008F49D9"/>
    <w:rsid w:val="008F4DAB"/>
    <w:rsid w:val="008F4EF9"/>
    <w:rsid w:val="008F512F"/>
    <w:rsid w:val="008F557B"/>
    <w:rsid w:val="008F56D9"/>
    <w:rsid w:val="008F5AE6"/>
    <w:rsid w:val="008F60EF"/>
    <w:rsid w:val="008F6656"/>
    <w:rsid w:val="008F6F2D"/>
    <w:rsid w:val="008F7DA7"/>
    <w:rsid w:val="008F7DB3"/>
    <w:rsid w:val="009000D8"/>
    <w:rsid w:val="00900DDB"/>
    <w:rsid w:val="00901E16"/>
    <w:rsid w:val="00902806"/>
    <w:rsid w:val="009029F7"/>
    <w:rsid w:val="00903190"/>
    <w:rsid w:val="0090355D"/>
    <w:rsid w:val="00903ADC"/>
    <w:rsid w:val="00903C11"/>
    <w:rsid w:val="009042FC"/>
    <w:rsid w:val="009049C9"/>
    <w:rsid w:val="00904C0F"/>
    <w:rsid w:val="00905A22"/>
    <w:rsid w:val="00905B8B"/>
    <w:rsid w:val="00905D50"/>
    <w:rsid w:val="0090785C"/>
    <w:rsid w:val="0090799C"/>
    <w:rsid w:val="00907B10"/>
    <w:rsid w:val="00907E00"/>
    <w:rsid w:val="00907E28"/>
    <w:rsid w:val="00910468"/>
    <w:rsid w:val="009108EF"/>
    <w:rsid w:val="00910983"/>
    <w:rsid w:val="00910EE5"/>
    <w:rsid w:val="00911480"/>
    <w:rsid w:val="009115AC"/>
    <w:rsid w:val="009116F5"/>
    <w:rsid w:val="00911C43"/>
    <w:rsid w:val="00911E01"/>
    <w:rsid w:val="00912B3C"/>
    <w:rsid w:val="009131B5"/>
    <w:rsid w:val="009136F3"/>
    <w:rsid w:val="009138E3"/>
    <w:rsid w:val="00914224"/>
    <w:rsid w:val="009147B5"/>
    <w:rsid w:val="00914E56"/>
    <w:rsid w:val="009150A5"/>
    <w:rsid w:val="00915484"/>
    <w:rsid w:val="009157DB"/>
    <w:rsid w:val="00915F9C"/>
    <w:rsid w:val="009163CA"/>
    <w:rsid w:val="00917113"/>
    <w:rsid w:val="00920918"/>
    <w:rsid w:val="00920B3D"/>
    <w:rsid w:val="009211F7"/>
    <w:rsid w:val="00921466"/>
    <w:rsid w:val="00921940"/>
    <w:rsid w:val="009219ED"/>
    <w:rsid w:val="00922586"/>
    <w:rsid w:val="009226F8"/>
    <w:rsid w:val="00922CDB"/>
    <w:rsid w:val="00924177"/>
    <w:rsid w:val="009243B3"/>
    <w:rsid w:val="00924E5C"/>
    <w:rsid w:val="00925413"/>
    <w:rsid w:val="00925F4C"/>
    <w:rsid w:val="0092631A"/>
    <w:rsid w:val="009267A8"/>
    <w:rsid w:val="0092735E"/>
    <w:rsid w:val="00927863"/>
    <w:rsid w:val="00927D93"/>
    <w:rsid w:val="00930D6B"/>
    <w:rsid w:val="00930DAB"/>
    <w:rsid w:val="00930F5E"/>
    <w:rsid w:val="009318EC"/>
    <w:rsid w:val="00931A0B"/>
    <w:rsid w:val="00931BA4"/>
    <w:rsid w:val="00931D4F"/>
    <w:rsid w:val="00932064"/>
    <w:rsid w:val="009321CB"/>
    <w:rsid w:val="009324FD"/>
    <w:rsid w:val="0093278A"/>
    <w:rsid w:val="00932AB3"/>
    <w:rsid w:val="0093335D"/>
    <w:rsid w:val="009336B2"/>
    <w:rsid w:val="0093376E"/>
    <w:rsid w:val="00933C35"/>
    <w:rsid w:val="00933C7E"/>
    <w:rsid w:val="00933DE9"/>
    <w:rsid w:val="00933E37"/>
    <w:rsid w:val="00934B5C"/>
    <w:rsid w:val="0093565C"/>
    <w:rsid w:val="00935789"/>
    <w:rsid w:val="00935883"/>
    <w:rsid w:val="009359FC"/>
    <w:rsid w:val="009363D8"/>
    <w:rsid w:val="00936718"/>
    <w:rsid w:val="00936AAA"/>
    <w:rsid w:val="009370E7"/>
    <w:rsid w:val="00937DC8"/>
    <w:rsid w:val="00940D11"/>
    <w:rsid w:val="00941133"/>
    <w:rsid w:val="0094216B"/>
    <w:rsid w:val="0094222E"/>
    <w:rsid w:val="009422A7"/>
    <w:rsid w:val="009422CC"/>
    <w:rsid w:val="009424F2"/>
    <w:rsid w:val="009426C0"/>
    <w:rsid w:val="00942A26"/>
    <w:rsid w:val="00942F1C"/>
    <w:rsid w:val="009434DE"/>
    <w:rsid w:val="00944354"/>
    <w:rsid w:val="00944B13"/>
    <w:rsid w:val="00944C70"/>
    <w:rsid w:val="0094527F"/>
    <w:rsid w:val="00945D59"/>
    <w:rsid w:val="0094649F"/>
    <w:rsid w:val="00946550"/>
    <w:rsid w:val="0094690A"/>
    <w:rsid w:val="009469D4"/>
    <w:rsid w:val="00946C27"/>
    <w:rsid w:val="00950249"/>
    <w:rsid w:val="0095078B"/>
    <w:rsid w:val="00950ECE"/>
    <w:rsid w:val="00951392"/>
    <w:rsid w:val="009525D7"/>
    <w:rsid w:val="00952AD6"/>
    <w:rsid w:val="00952AED"/>
    <w:rsid w:val="00952DC2"/>
    <w:rsid w:val="0095310D"/>
    <w:rsid w:val="009532EA"/>
    <w:rsid w:val="0095338F"/>
    <w:rsid w:val="0095474B"/>
    <w:rsid w:val="009547F4"/>
    <w:rsid w:val="00954C03"/>
    <w:rsid w:val="00955417"/>
    <w:rsid w:val="00955548"/>
    <w:rsid w:val="009559BA"/>
    <w:rsid w:val="00956BB8"/>
    <w:rsid w:val="00956DFB"/>
    <w:rsid w:val="0095734E"/>
    <w:rsid w:val="009576A8"/>
    <w:rsid w:val="00957810"/>
    <w:rsid w:val="00957A2E"/>
    <w:rsid w:val="00957BE5"/>
    <w:rsid w:val="00957CF2"/>
    <w:rsid w:val="00957E71"/>
    <w:rsid w:val="00957E73"/>
    <w:rsid w:val="00957ECF"/>
    <w:rsid w:val="00960D70"/>
    <w:rsid w:val="009610A1"/>
    <w:rsid w:val="0096250F"/>
    <w:rsid w:val="00962AF1"/>
    <w:rsid w:val="00962C71"/>
    <w:rsid w:val="00962E79"/>
    <w:rsid w:val="00963108"/>
    <w:rsid w:val="0096328B"/>
    <w:rsid w:val="009633D9"/>
    <w:rsid w:val="00963563"/>
    <w:rsid w:val="00964A80"/>
    <w:rsid w:val="00964B29"/>
    <w:rsid w:val="00964F45"/>
    <w:rsid w:val="009653F8"/>
    <w:rsid w:val="009657FB"/>
    <w:rsid w:val="00965A03"/>
    <w:rsid w:val="00965D99"/>
    <w:rsid w:val="0096671A"/>
    <w:rsid w:val="00966798"/>
    <w:rsid w:val="00967C70"/>
    <w:rsid w:val="00970651"/>
    <w:rsid w:val="00970DED"/>
    <w:rsid w:val="00970F4F"/>
    <w:rsid w:val="00971F2A"/>
    <w:rsid w:val="0097271E"/>
    <w:rsid w:val="00972751"/>
    <w:rsid w:val="00972A1B"/>
    <w:rsid w:val="00972A96"/>
    <w:rsid w:val="00972B3B"/>
    <w:rsid w:val="00972B94"/>
    <w:rsid w:val="00972C6E"/>
    <w:rsid w:val="00973020"/>
    <w:rsid w:val="00973166"/>
    <w:rsid w:val="00973271"/>
    <w:rsid w:val="009734C5"/>
    <w:rsid w:val="009735D8"/>
    <w:rsid w:val="009741C6"/>
    <w:rsid w:val="009741F1"/>
    <w:rsid w:val="009748C3"/>
    <w:rsid w:val="009758AA"/>
    <w:rsid w:val="009764AE"/>
    <w:rsid w:val="009775B5"/>
    <w:rsid w:val="009776F7"/>
    <w:rsid w:val="0097773E"/>
    <w:rsid w:val="00977B3B"/>
    <w:rsid w:val="00977C25"/>
    <w:rsid w:val="00977DEC"/>
    <w:rsid w:val="00977E13"/>
    <w:rsid w:val="00980614"/>
    <w:rsid w:val="009809B9"/>
    <w:rsid w:val="00980EC8"/>
    <w:rsid w:val="0098162F"/>
    <w:rsid w:val="009818D2"/>
    <w:rsid w:val="0098197E"/>
    <w:rsid w:val="00981CD2"/>
    <w:rsid w:val="00982E8F"/>
    <w:rsid w:val="009833EB"/>
    <w:rsid w:val="009854B7"/>
    <w:rsid w:val="00985BAB"/>
    <w:rsid w:val="00985DED"/>
    <w:rsid w:val="00985ECE"/>
    <w:rsid w:val="0098683F"/>
    <w:rsid w:val="00986CED"/>
    <w:rsid w:val="00986E8E"/>
    <w:rsid w:val="009874F0"/>
    <w:rsid w:val="009876DE"/>
    <w:rsid w:val="00987B5A"/>
    <w:rsid w:val="0099040E"/>
    <w:rsid w:val="00990438"/>
    <w:rsid w:val="0099046D"/>
    <w:rsid w:val="009906A9"/>
    <w:rsid w:val="009910A7"/>
    <w:rsid w:val="009913A8"/>
    <w:rsid w:val="0099194A"/>
    <w:rsid w:val="009920BE"/>
    <w:rsid w:val="009927F7"/>
    <w:rsid w:val="00992878"/>
    <w:rsid w:val="00994B8B"/>
    <w:rsid w:val="0099572D"/>
    <w:rsid w:val="009958BE"/>
    <w:rsid w:val="00995994"/>
    <w:rsid w:val="0099738E"/>
    <w:rsid w:val="00997543"/>
    <w:rsid w:val="00997B42"/>
    <w:rsid w:val="009A0400"/>
    <w:rsid w:val="009A0D1C"/>
    <w:rsid w:val="009A0F39"/>
    <w:rsid w:val="009A1366"/>
    <w:rsid w:val="009A15FD"/>
    <w:rsid w:val="009A1A3A"/>
    <w:rsid w:val="009A2316"/>
    <w:rsid w:val="009A2792"/>
    <w:rsid w:val="009A2D31"/>
    <w:rsid w:val="009A2D43"/>
    <w:rsid w:val="009A33A3"/>
    <w:rsid w:val="009A4273"/>
    <w:rsid w:val="009A43C8"/>
    <w:rsid w:val="009A4860"/>
    <w:rsid w:val="009A498C"/>
    <w:rsid w:val="009A5F83"/>
    <w:rsid w:val="009A7034"/>
    <w:rsid w:val="009A709A"/>
    <w:rsid w:val="009B050C"/>
    <w:rsid w:val="009B0925"/>
    <w:rsid w:val="009B0E81"/>
    <w:rsid w:val="009B18A6"/>
    <w:rsid w:val="009B1AD4"/>
    <w:rsid w:val="009B1FF7"/>
    <w:rsid w:val="009B2BED"/>
    <w:rsid w:val="009B33F2"/>
    <w:rsid w:val="009B3463"/>
    <w:rsid w:val="009B3C29"/>
    <w:rsid w:val="009B40A2"/>
    <w:rsid w:val="009B4424"/>
    <w:rsid w:val="009B479C"/>
    <w:rsid w:val="009B4BFC"/>
    <w:rsid w:val="009B5379"/>
    <w:rsid w:val="009B5B1C"/>
    <w:rsid w:val="009B6002"/>
    <w:rsid w:val="009B6843"/>
    <w:rsid w:val="009B68B3"/>
    <w:rsid w:val="009B6C97"/>
    <w:rsid w:val="009B6D74"/>
    <w:rsid w:val="009B6EB4"/>
    <w:rsid w:val="009B71B8"/>
    <w:rsid w:val="009B7A81"/>
    <w:rsid w:val="009B7C4C"/>
    <w:rsid w:val="009B7D66"/>
    <w:rsid w:val="009B7E01"/>
    <w:rsid w:val="009C01DD"/>
    <w:rsid w:val="009C0E4B"/>
    <w:rsid w:val="009C3681"/>
    <w:rsid w:val="009C4026"/>
    <w:rsid w:val="009C45D2"/>
    <w:rsid w:val="009C4831"/>
    <w:rsid w:val="009C4BEC"/>
    <w:rsid w:val="009C5204"/>
    <w:rsid w:val="009C5DBA"/>
    <w:rsid w:val="009C67EA"/>
    <w:rsid w:val="009C6EAE"/>
    <w:rsid w:val="009C7780"/>
    <w:rsid w:val="009C784E"/>
    <w:rsid w:val="009C7921"/>
    <w:rsid w:val="009D0344"/>
    <w:rsid w:val="009D063D"/>
    <w:rsid w:val="009D06FB"/>
    <w:rsid w:val="009D0CF6"/>
    <w:rsid w:val="009D0FCB"/>
    <w:rsid w:val="009D11F9"/>
    <w:rsid w:val="009D16A4"/>
    <w:rsid w:val="009D2154"/>
    <w:rsid w:val="009D2702"/>
    <w:rsid w:val="009D2D45"/>
    <w:rsid w:val="009D3465"/>
    <w:rsid w:val="009D40EA"/>
    <w:rsid w:val="009D448F"/>
    <w:rsid w:val="009D487B"/>
    <w:rsid w:val="009D4DF5"/>
    <w:rsid w:val="009D4E46"/>
    <w:rsid w:val="009D50B0"/>
    <w:rsid w:val="009D580D"/>
    <w:rsid w:val="009D5B1B"/>
    <w:rsid w:val="009D6327"/>
    <w:rsid w:val="009D6852"/>
    <w:rsid w:val="009D7652"/>
    <w:rsid w:val="009D7D42"/>
    <w:rsid w:val="009E07BF"/>
    <w:rsid w:val="009E0A71"/>
    <w:rsid w:val="009E11B9"/>
    <w:rsid w:val="009E225E"/>
    <w:rsid w:val="009E29D1"/>
    <w:rsid w:val="009E2A77"/>
    <w:rsid w:val="009E2C2D"/>
    <w:rsid w:val="009E369C"/>
    <w:rsid w:val="009E37B2"/>
    <w:rsid w:val="009E37BA"/>
    <w:rsid w:val="009E483B"/>
    <w:rsid w:val="009E5F5B"/>
    <w:rsid w:val="009E6836"/>
    <w:rsid w:val="009E69C3"/>
    <w:rsid w:val="009E704C"/>
    <w:rsid w:val="009E78F3"/>
    <w:rsid w:val="009E7CDA"/>
    <w:rsid w:val="009E7DFB"/>
    <w:rsid w:val="009F0773"/>
    <w:rsid w:val="009F11B9"/>
    <w:rsid w:val="009F1AB8"/>
    <w:rsid w:val="009F2C27"/>
    <w:rsid w:val="009F3126"/>
    <w:rsid w:val="009F3A2F"/>
    <w:rsid w:val="009F3AD6"/>
    <w:rsid w:val="009F4553"/>
    <w:rsid w:val="009F4620"/>
    <w:rsid w:val="009F4BE4"/>
    <w:rsid w:val="009F4D10"/>
    <w:rsid w:val="009F578E"/>
    <w:rsid w:val="009F58CD"/>
    <w:rsid w:val="009F5D42"/>
    <w:rsid w:val="009F61C6"/>
    <w:rsid w:val="009F661A"/>
    <w:rsid w:val="009F685E"/>
    <w:rsid w:val="009F73B0"/>
    <w:rsid w:val="009F74F4"/>
    <w:rsid w:val="00A00300"/>
    <w:rsid w:val="00A004BF"/>
    <w:rsid w:val="00A00647"/>
    <w:rsid w:val="00A00695"/>
    <w:rsid w:val="00A0077F"/>
    <w:rsid w:val="00A00A09"/>
    <w:rsid w:val="00A00E15"/>
    <w:rsid w:val="00A00ECF"/>
    <w:rsid w:val="00A00F62"/>
    <w:rsid w:val="00A00FF8"/>
    <w:rsid w:val="00A01921"/>
    <w:rsid w:val="00A01BBE"/>
    <w:rsid w:val="00A01E28"/>
    <w:rsid w:val="00A02110"/>
    <w:rsid w:val="00A02796"/>
    <w:rsid w:val="00A029BF"/>
    <w:rsid w:val="00A02B21"/>
    <w:rsid w:val="00A02D22"/>
    <w:rsid w:val="00A031C1"/>
    <w:rsid w:val="00A03462"/>
    <w:rsid w:val="00A037ED"/>
    <w:rsid w:val="00A0391E"/>
    <w:rsid w:val="00A03F5F"/>
    <w:rsid w:val="00A03F87"/>
    <w:rsid w:val="00A03FE0"/>
    <w:rsid w:val="00A04522"/>
    <w:rsid w:val="00A048FD"/>
    <w:rsid w:val="00A052F3"/>
    <w:rsid w:val="00A0547A"/>
    <w:rsid w:val="00A0556C"/>
    <w:rsid w:val="00A05C67"/>
    <w:rsid w:val="00A06982"/>
    <w:rsid w:val="00A070D3"/>
    <w:rsid w:val="00A070F2"/>
    <w:rsid w:val="00A07134"/>
    <w:rsid w:val="00A07639"/>
    <w:rsid w:val="00A078E9"/>
    <w:rsid w:val="00A07E1F"/>
    <w:rsid w:val="00A106A3"/>
    <w:rsid w:val="00A10E3C"/>
    <w:rsid w:val="00A11A6C"/>
    <w:rsid w:val="00A11E31"/>
    <w:rsid w:val="00A12433"/>
    <w:rsid w:val="00A13038"/>
    <w:rsid w:val="00A13CE0"/>
    <w:rsid w:val="00A14188"/>
    <w:rsid w:val="00A144B7"/>
    <w:rsid w:val="00A14733"/>
    <w:rsid w:val="00A148B7"/>
    <w:rsid w:val="00A1501A"/>
    <w:rsid w:val="00A1557E"/>
    <w:rsid w:val="00A20240"/>
    <w:rsid w:val="00A20B3E"/>
    <w:rsid w:val="00A21312"/>
    <w:rsid w:val="00A21486"/>
    <w:rsid w:val="00A2180E"/>
    <w:rsid w:val="00A21C83"/>
    <w:rsid w:val="00A2295C"/>
    <w:rsid w:val="00A22AA6"/>
    <w:rsid w:val="00A234AA"/>
    <w:rsid w:val="00A23819"/>
    <w:rsid w:val="00A23D13"/>
    <w:rsid w:val="00A23F98"/>
    <w:rsid w:val="00A24866"/>
    <w:rsid w:val="00A24CF2"/>
    <w:rsid w:val="00A2510E"/>
    <w:rsid w:val="00A252B9"/>
    <w:rsid w:val="00A26136"/>
    <w:rsid w:val="00A262B7"/>
    <w:rsid w:val="00A263DA"/>
    <w:rsid w:val="00A2696D"/>
    <w:rsid w:val="00A26B7B"/>
    <w:rsid w:val="00A26D68"/>
    <w:rsid w:val="00A274E3"/>
    <w:rsid w:val="00A274E7"/>
    <w:rsid w:val="00A30161"/>
    <w:rsid w:val="00A30B2D"/>
    <w:rsid w:val="00A30DB3"/>
    <w:rsid w:val="00A30F0D"/>
    <w:rsid w:val="00A3122B"/>
    <w:rsid w:val="00A3123B"/>
    <w:rsid w:val="00A3154A"/>
    <w:rsid w:val="00A3165E"/>
    <w:rsid w:val="00A31D27"/>
    <w:rsid w:val="00A31FEF"/>
    <w:rsid w:val="00A321D3"/>
    <w:rsid w:val="00A32C33"/>
    <w:rsid w:val="00A3474F"/>
    <w:rsid w:val="00A34DBD"/>
    <w:rsid w:val="00A3510F"/>
    <w:rsid w:val="00A35195"/>
    <w:rsid w:val="00A35252"/>
    <w:rsid w:val="00A352B2"/>
    <w:rsid w:val="00A353A1"/>
    <w:rsid w:val="00A354FD"/>
    <w:rsid w:val="00A35736"/>
    <w:rsid w:val="00A35F47"/>
    <w:rsid w:val="00A3641C"/>
    <w:rsid w:val="00A364E2"/>
    <w:rsid w:val="00A36B04"/>
    <w:rsid w:val="00A37AA8"/>
    <w:rsid w:val="00A40273"/>
    <w:rsid w:val="00A4089C"/>
    <w:rsid w:val="00A40E51"/>
    <w:rsid w:val="00A4110F"/>
    <w:rsid w:val="00A41161"/>
    <w:rsid w:val="00A41747"/>
    <w:rsid w:val="00A4222E"/>
    <w:rsid w:val="00A43A23"/>
    <w:rsid w:val="00A43F94"/>
    <w:rsid w:val="00A44280"/>
    <w:rsid w:val="00A44956"/>
    <w:rsid w:val="00A46284"/>
    <w:rsid w:val="00A46581"/>
    <w:rsid w:val="00A46C1D"/>
    <w:rsid w:val="00A46D2A"/>
    <w:rsid w:val="00A46D94"/>
    <w:rsid w:val="00A46E0F"/>
    <w:rsid w:val="00A47307"/>
    <w:rsid w:val="00A47782"/>
    <w:rsid w:val="00A47A5D"/>
    <w:rsid w:val="00A47E50"/>
    <w:rsid w:val="00A505B5"/>
    <w:rsid w:val="00A50FCF"/>
    <w:rsid w:val="00A514E0"/>
    <w:rsid w:val="00A525B0"/>
    <w:rsid w:val="00A52EA3"/>
    <w:rsid w:val="00A531C8"/>
    <w:rsid w:val="00A5341B"/>
    <w:rsid w:val="00A537E3"/>
    <w:rsid w:val="00A539C7"/>
    <w:rsid w:val="00A53D09"/>
    <w:rsid w:val="00A544F3"/>
    <w:rsid w:val="00A546F8"/>
    <w:rsid w:val="00A54796"/>
    <w:rsid w:val="00A54D69"/>
    <w:rsid w:val="00A5548E"/>
    <w:rsid w:val="00A56CD5"/>
    <w:rsid w:val="00A57033"/>
    <w:rsid w:val="00A571DA"/>
    <w:rsid w:val="00A579EB"/>
    <w:rsid w:val="00A60002"/>
    <w:rsid w:val="00A60171"/>
    <w:rsid w:val="00A606E4"/>
    <w:rsid w:val="00A60779"/>
    <w:rsid w:val="00A60AD4"/>
    <w:rsid w:val="00A61101"/>
    <w:rsid w:val="00A612A3"/>
    <w:rsid w:val="00A612D8"/>
    <w:rsid w:val="00A61D6B"/>
    <w:rsid w:val="00A61FD6"/>
    <w:rsid w:val="00A622DC"/>
    <w:rsid w:val="00A627A0"/>
    <w:rsid w:val="00A629CC"/>
    <w:rsid w:val="00A62B30"/>
    <w:rsid w:val="00A62C1F"/>
    <w:rsid w:val="00A63C10"/>
    <w:rsid w:val="00A63D96"/>
    <w:rsid w:val="00A64533"/>
    <w:rsid w:val="00A64B71"/>
    <w:rsid w:val="00A64C4A"/>
    <w:rsid w:val="00A64E8D"/>
    <w:rsid w:val="00A650E6"/>
    <w:rsid w:val="00A654B1"/>
    <w:rsid w:val="00A65627"/>
    <w:rsid w:val="00A65639"/>
    <w:rsid w:val="00A65923"/>
    <w:rsid w:val="00A65DBC"/>
    <w:rsid w:val="00A65FB3"/>
    <w:rsid w:val="00A65FFE"/>
    <w:rsid w:val="00A66302"/>
    <w:rsid w:val="00A66D55"/>
    <w:rsid w:val="00A671C9"/>
    <w:rsid w:val="00A673A3"/>
    <w:rsid w:val="00A706EF"/>
    <w:rsid w:val="00A70839"/>
    <w:rsid w:val="00A70BA7"/>
    <w:rsid w:val="00A71099"/>
    <w:rsid w:val="00A71185"/>
    <w:rsid w:val="00A71468"/>
    <w:rsid w:val="00A71B01"/>
    <w:rsid w:val="00A71CFF"/>
    <w:rsid w:val="00A7258E"/>
    <w:rsid w:val="00A72841"/>
    <w:rsid w:val="00A72CCF"/>
    <w:rsid w:val="00A7327C"/>
    <w:rsid w:val="00A732AB"/>
    <w:rsid w:val="00A7333C"/>
    <w:rsid w:val="00A73487"/>
    <w:rsid w:val="00A73667"/>
    <w:rsid w:val="00A73C04"/>
    <w:rsid w:val="00A7445A"/>
    <w:rsid w:val="00A74496"/>
    <w:rsid w:val="00A745F3"/>
    <w:rsid w:val="00A75051"/>
    <w:rsid w:val="00A75E54"/>
    <w:rsid w:val="00A7619E"/>
    <w:rsid w:val="00A7651B"/>
    <w:rsid w:val="00A76963"/>
    <w:rsid w:val="00A76968"/>
    <w:rsid w:val="00A769FF"/>
    <w:rsid w:val="00A76C8A"/>
    <w:rsid w:val="00A77606"/>
    <w:rsid w:val="00A77648"/>
    <w:rsid w:val="00A77852"/>
    <w:rsid w:val="00A8006B"/>
    <w:rsid w:val="00A80CE6"/>
    <w:rsid w:val="00A81BB5"/>
    <w:rsid w:val="00A82228"/>
    <w:rsid w:val="00A82738"/>
    <w:rsid w:val="00A8297C"/>
    <w:rsid w:val="00A829FA"/>
    <w:rsid w:val="00A82B95"/>
    <w:rsid w:val="00A83386"/>
    <w:rsid w:val="00A833D1"/>
    <w:rsid w:val="00A83409"/>
    <w:rsid w:val="00A8374B"/>
    <w:rsid w:val="00A837B5"/>
    <w:rsid w:val="00A83914"/>
    <w:rsid w:val="00A83A85"/>
    <w:rsid w:val="00A83B85"/>
    <w:rsid w:val="00A83D8C"/>
    <w:rsid w:val="00A840FC"/>
    <w:rsid w:val="00A846A1"/>
    <w:rsid w:val="00A853D5"/>
    <w:rsid w:val="00A853E5"/>
    <w:rsid w:val="00A85555"/>
    <w:rsid w:val="00A85961"/>
    <w:rsid w:val="00A85CAB"/>
    <w:rsid w:val="00A85D60"/>
    <w:rsid w:val="00A85EB2"/>
    <w:rsid w:val="00A8626B"/>
    <w:rsid w:val="00A86703"/>
    <w:rsid w:val="00A86CA2"/>
    <w:rsid w:val="00A871C5"/>
    <w:rsid w:val="00A87BD4"/>
    <w:rsid w:val="00A87DFC"/>
    <w:rsid w:val="00A90491"/>
    <w:rsid w:val="00A91359"/>
    <w:rsid w:val="00A917CC"/>
    <w:rsid w:val="00A91EA9"/>
    <w:rsid w:val="00A91F06"/>
    <w:rsid w:val="00A92663"/>
    <w:rsid w:val="00A92CF9"/>
    <w:rsid w:val="00A92EF6"/>
    <w:rsid w:val="00A93383"/>
    <w:rsid w:val="00A93D3C"/>
    <w:rsid w:val="00A94A41"/>
    <w:rsid w:val="00A94E34"/>
    <w:rsid w:val="00A95442"/>
    <w:rsid w:val="00A959EE"/>
    <w:rsid w:val="00A95DDB"/>
    <w:rsid w:val="00A961FA"/>
    <w:rsid w:val="00A963FF"/>
    <w:rsid w:val="00A969B4"/>
    <w:rsid w:val="00A96F3F"/>
    <w:rsid w:val="00A97433"/>
    <w:rsid w:val="00A976FC"/>
    <w:rsid w:val="00A977BA"/>
    <w:rsid w:val="00A97D12"/>
    <w:rsid w:val="00A97E0D"/>
    <w:rsid w:val="00AA06CA"/>
    <w:rsid w:val="00AA0A3D"/>
    <w:rsid w:val="00AA0FBF"/>
    <w:rsid w:val="00AA113B"/>
    <w:rsid w:val="00AA1E18"/>
    <w:rsid w:val="00AA25F7"/>
    <w:rsid w:val="00AA37A5"/>
    <w:rsid w:val="00AA4909"/>
    <w:rsid w:val="00AA4A63"/>
    <w:rsid w:val="00AA4CD6"/>
    <w:rsid w:val="00AA4D21"/>
    <w:rsid w:val="00AA4F06"/>
    <w:rsid w:val="00AA52E0"/>
    <w:rsid w:val="00AA54A0"/>
    <w:rsid w:val="00AA5C0D"/>
    <w:rsid w:val="00AA6381"/>
    <w:rsid w:val="00AA7285"/>
    <w:rsid w:val="00AA74B3"/>
    <w:rsid w:val="00AA74DB"/>
    <w:rsid w:val="00AA7C51"/>
    <w:rsid w:val="00AB0153"/>
    <w:rsid w:val="00AB057E"/>
    <w:rsid w:val="00AB0D66"/>
    <w:rsid w:val="00AB12F7"/>
    <w:rsid w:val="00AB1623"/>
    <w:rsid w:val="00AB1F77"/>
    <w:rsid w:val="00AB2AD8"/>
    <w:rsid w:val="00AB2BB6"/>
    <w:rsid w:val="00AB3F13"/>
    <w:rsid w:val="00AB45A3"/>
    <w:rsid w:val="00AB46BC"/>
    <w:rsid w:val="00AB4700"/>
    <w:rsid w:val="00AB5050"/>
    <w:rsid w:val="00AB635E"/>
    <w:rsid w:val="00AB6D03"/>
    <w:rsid w:val="00AC0053"/>
    <w:rsid w:val="00AC0842"/>
    <w:rsid w:val="00AC1927"/>
    <w:rsid w:val="00AC2171"/>
    <w:rsid w:val="00AC27A0"/>
    <w:rsid w:val="00AC2C6B"/>
    <w:rsid w:val="00AC334B"/>
    <w:rsid w:val="00AC3BA1"/>
    <w:rsid w:val="00AC3E39"/>
    <w:rsid w:val="00AC5106"/>
    <w:rsid w:val="00AC5967"/>
    <w:rsid w:val="00AC5FB7"/>
    <w:rsid w:val="00AC64FD"/>
    <w:rsid w:val="00AC6570"/>
    <w:rsid w:val="00AC74A2"/>
    <w:rsid w:val="00AC7759"/>
    <w:rsid w:val="00AC7F82"/>
    <w:rsid w:val="00AD07E9"/>
    <w:rsid w:val="00AD15C4"/>
    <w:rsid w:val="00AD260D"/>
    <w:rsid w:val="00AD284A"/>
    <w:rsid w:val="00AD2E1F"/>
    <w:rsid w:val="00AD3530"/>
    <w:rsid w:val="00AD3756"/>
    <w:rsid w:val="00AD4254"/>
    <w:rsid w:val="00AD484A"/>
    <w:rsid w:val="00AD4ADE"/>
    <w:rsid w:val="00AD530B"/>
    <w:rsid w:val="00AD5D1A"/>
    <w:rsid w:val="00AD669C"/>
    <w:rsid w:val="00AD7047"/>
    <w:rsid w:val="00AD70C5"/>
    <w:rsid w:val="00AD7A57"/>
    <w:rsid w:val="00AD7BA8"/>
    <w:rsid w:val="00AE03F7"/>
    <w:rsid w:val="00AE0B50"/>
    <w:rsid w:val="00AE0B52"/>
    <w:rsid w:val="00AE0C1C"/>
    <w:rsid w:val="00AE14C3"/>
    <w:rsid w:val="00AE252E"/>
    <w:rsid w:val="00AE2929"/>
    <w:rsid w:val="00AE295C"/>
    <w:rsid w:val="00AE2AB5"/>
    <w:rsid w:val="00AE2FED"/>
    <w:rsid w:val="00AE37E6"/>
    <w:rsid w:val="00AE3A24"/>
    <w:rsid w:val="00AE3EB5"/>
    <w:rsid w:val="00AE3FD3"/>
    <w:rsid w:val="00AE4278"/>
    <w:rsid w:val="00AE4557"/>
    <w:rsid w:val="00AE45AD"/>
    <w:rsid w:val="00AE4CF8"/>
    <w:rsid w:val="00AE4EAF"/>
    <w:rsid w:val="00AE4F8F"/>
    <w:rsid w:val="00AE551B"/>
    <w:rsid w:val="00AE57CD"/>
    <w:rsid w:val="00AE63F6"/>
    <w:rsid w:val="00AE6E58"/>
    <w:rsid w:val="00AE6FAD"/>
    <w:rsid w:val="00AE72F9"/>
    <w:rsid w:val="00AE748D"/>
    <w:rsid w:val="00AF01E0"/>
    <w:rsid w:val="00AF0B39"/>
    <w:rsid w:val="00AF19A5"/>
    <w:rsid w:val="00AF19E6"/>
    <w:rsid w:val="00AF2009"/>
    <w:rsid w:val="00AF22C5"/>
    <w:rsid w:val="00AF2B8F"/>
    <w:rsid w:val="00AF37EB"/>
    <w:rsid w:val="00AF3870"/>
    <w:rsid w:val="00AF3A82"/>
    <w:rsid w:val="00AF400A"/>
    <w:rsid w:val="00AF4489"/>
    <w:rsid w:val="00AF4745"/>
    <w:rsid w:val="00AF5446"/>
    <w:rsid w:val="00AF595E"/>
    <w:rsid w:val="00AF6354"/>
    <w:rsid w:val="00AF6508"/>
    <w:rsid w:val="00AF6FAE"/>
    <w:rsid w:val="00AF719C"/>
    <w:rsid w:val="00AF7744"/>
    <w:rsid w:val="00AF7AE0"/>
    <w:rsid w:val="00B00A48"/>
    <w:rsid w:val="00B00F31"/>
    <w:rsid w:val="00B01105"/>
    <w:rsid w:val="00B01557"/>
    <w:rsid w:val="00B01812"/>
    <w:rsid w:val="00B019F9"/>
    <w:rsid w:val="00B01A94"/>
    <w:rsid w:val="00B0237F"/>
    <w:rsid w:val="00B025A9"/>
    <w:rsid w:val="00B02F22"/>
    <w:rsid w:val="00B0326A"/>
    <w:rsid w:val="00B03F26"/>
    <w:rsid w:val="00B044C2"/>
    <w:rsid w:val="00B0543B"/>
    <w:rsid w:val="00B05812"/>
    <w:rsid w:val="00B071DC"/>
    <w:rsid w:val="00B0721C"/>
    <w:rsid w:val="00B0726D"/>
    <w:rsid w:val="00B07965"/>
    <w:rsid w:val="00B106BD"/>
    <w:rsid w:val="00B10AA2"/>
    <w:rsid w:val="00B10B80"/>
    <w:rsid w:val="00B10BDB"/>
    <w:rsid w:val="00B1246F"/>
    <w:rsid w:val="00B12737"/>
    <w:rsid w:val="00B12B3D"/>
    <w:rsid w:val="00B1394B"/>
    <w:rsid w:val="00B13DEC"/>
    <w:rsid w:val="00B14327"/>
    <w:rsid w:val="00B14FF4"/>
    <w:rsid w:val="00B159B5"/>
    <w:rsid w:val="00B15BF2"/>
    <w:rsid w:val="00B15C5D"/>
    <w:rsid w:val="00B160A2"/>
    <w:rsid w:val="00B16308"/>
    <w:rsid w:val="00B16558"/>
    <w:rsid w:val="00B16671"/>
    <w:rsid w:val="00B167B2"/>
    <w:rsid w:val="00B17404"/>
    <w:rsid w:val="00B17B6D"/>
    <w:rsid w:val="00B2013D"/>
    <w:rsid w:val="00B2015F"/>
    <w:rsid w:val="00B207F8"/>
    <w:rsid w:val="00B21D76"/>
    <w:rsid w:val="00B227AD"/>
    <w:rsid w:val="00B227CF"/>
    <w:rsid w:val="00B2320B"/>
    <w:rsid w:val="00B239EB"/>
    <w:rsid w:val="00B23A82"/>
    <w:rsid w:val="00B23BD6"/>
    <w:rsid w:val="00B23E7E"/>
    <w:rsid w:val="00B23F26"/>
    <w:rsid w:val="00B243D9"/>
    <w:rsid w:val="00B246F7"/>
    <w:rsid w:val="00B24EE2"/>
    <w:rsid w:val="00B261DF"/>
    <w:rsid w:val="00B26C86"/>
    <w:rsid w:val="00B26FC2"/>
    <w:rsid w:val="00B272A0"/>
    <w:rsid w:val="00B278C0"/>
    <w:rsid w:val="00B27B30"/>
    <w:rsid w:val="00B27E54"/>
    <w:rsid w:val="00B27F2B"/>
    <w:rsid w:val="00B30040"/>
    <w:rsid w:val="00B30B38"/>
    <w:rsid w:val="00B30B9D"/>
    <w:rsid w:val="00B3166E"/>
    <w:rsid w:val="00B31A08"/>
    <w:rsid w:val="00B31FFF"/>
    <w:rsid w:val="00B329BC"/>
    <w:rsid w:val="00B33346"/>
    <w:rsid w:val="00B34029"/>
    <w:rsid w:val="00B34709"/>
    <w:rsid w:val="00B34A03"/>
    <w:rsid w:val="00B35654"/>
    <w:rsid w:val="00B3645F"/>
    <w:rsid w:val="00B36966"/>
    <w:rsid w:val="00B36F1D"/>
    <w:rsid w:val="00B36FEB"/>
    <w:rsid w:val="00B373F2"/>
    <w:rsid w:val="00B374A9"/>
    <w:rsid w:val="00B378FF"/>
    <w:rsid w:val="00B37955"/>
    <w:rsid w:val="00B37EDE"/>
    <w:rsid w:val="00B404C1"/>
    <w:rsid w:val="00B40597"/>
    <w:rsid w:val="00B4095C"/>
    <w:rsid w:val="00B40B88"/>
    <w:rsid w:val="00B40CDE"/>
    <w:rsid w:val="00B4114B"/>
    <w:rsid w:val="00B414D5"/>
    <w:rsid w:val="00B417E0"/>
    <w:rsid w:val="00B41A54"/>
    <w:rsid w:val="00B41E07"/>
    <w:rsid w:val="00B421F8"/>
    <w:rsid w:val="00B42434"/>
    <w:rsid w:val="00B424BA"/>
    <w:rsid w:val="00B43120"/>
    <w:rsid w:val="00B43D39"/>
    <w:rsid w:val="00B44A14"/>
    <w:rsid w:val="00B44ABE"/>
    <w:rsid w:val="00B44F54"/>
    <w:rsid w:val="00B45501"/>
    <w:rsid w:val="00B46D08"/>
    <w:rsid w:val="00B46DE6"/>
    <w:rsid w:val="00B46F9F"/>
    <w:rsid w:val="00B4722A"/>
    <w:rsid w:val="00B4747A"/>
    <w:rsid w:val="00B47A6E"/>
    <w:rsid w:val="00B47BA0"/>
    <w:rsid w:val="00B50010"/>
    <w:rsid w:val="00B50339"/>
    <w:rsid w:val="00B507F7"/>
    <w:rsid w:val="00B517F6"/>
    <w:rsid w:val="00B51B2A"/>
    <w:rsid w:val="00B51F4F"/>
    <w:rsid w:val="00B52B0A"/>
    <w:rsid w:val="00B53288"/>
    <w:rsid w:val="00B534C6"/>
    <w:rsid w:val="00B5357B"/>
    <w:rsid w:val="00B53C24"/>
    <w:rsid w:val="00B53DC4"/>
    <w:rsid w:val="00B54203"/>
    <w:rsid w:val="00B549D9"/>
    <w:rsid w:val="00B54C90"/>
    <w:rsid w:val="00B54F5B"/>
    <w:rsid w:val="00B55146"/>
    <w:rsid w:val="00B551D4"/>
    <w:rsid w:val="00B557A4"/>
    <w:rsid w:val="00B56A16"/>
    <w:rsid w:val="00B56B05"/>
    <w:rsid w:val="00B5766F"/>
    <w:rsid w:val="00B60669"/>
    <w:rsid w:val="00B60A6D"/>
    <w:rsid w:val="00B611D4"/>
    <w:rsid w:val="00B616F3"/>
    <w:rsid w:val="00B61861"/>
    <w:rsid w:val="00B618B6"/>
    <w:rsid w:val="00B61DFF"/>
    <w:rsid w:val="00B6367C"/>
    <w:rsid w:val="00B63EDD"/>
    <w:rsid w:val="00B63F8C"/>
    <w:rsid w:val="00B64716"/>
    <w:rsid w:val="00B64A30"/>
    <w:rsid w:val="00B64CED"/>
    <w:rsid w:val="00B653EF"/>
    <w:rsid w:val="00B6553F"/>
    <w:rsid w:val="00B664D9"/>
    <w:rsid w:val="00B66DA9"/>
    <w:rsid w:val="00B67CE1"/>
    <w:rsid w:val="00B702D6"/>
    <w:rsid w:val="00B71672"/>
    <w:rsid w:val="00B71DB9"/>
    <w:rsid w:val="00B721CA"/>
    <w:rsid w:val="00B7257D"/>
    <w:rsid w:val="00B72C09"/>
    <w:rsid w:val="00B72E0C"/>
    <w:rsid w:val="00B72F3B"/>
    <w:rsid w:val="00B73279"/>
    <w:rsid w:val="00B739A4"/>
    <w:rsid w:val="00B741E4"/>
    <w:rsid w:val="00B746A0"/>
    <w:rsid w:val="00B74C79"/>
    <w:rsid w:val="00B75D62"/>
    <w:rsid w:val="00B761D7"/>
    <w:rsid w:val="00B76D28"/>
    <w:rsid w:val="00B76F73"/>
    <w:rsid w:val="00B7769B"/>
    <w:rsid w:val="00B776EC"/>
    <w:rsid w:val="00B77CBC"/>
    <w:rsid w:val="00B80A01"/>
    <w:rsid w:val="00B80F4A"/>
    <w:rsid w:val="00B81B40"/>
    <w:rsid w:val="00B8238C"/>
    <w:rsid w:val="00B82B8E"/>
    <w:rsid w:val="00B82BA7"/>
    <w:rsid w:val="00B83515"/>
    <w:rsid w:val="00B835EC"/>
    <w:rsid w:val="00B83770"/>
    <w:rsid w:val="00B83771"/>
    <w:rsid w:val="00B83EC0"/>
    <w:rsid w:val="00B840B8"/>
    <w:rsid w:val="00B84CF7"/>
    <w:rsid w:val="00B85C9A"/>
    <w:rsid w:val="00B86640"/>
    <w:rsid w:val="00B86DCF"/>
    <w:rsid w:val="00B870EE"/>
    <w:rsid w:val="00B9075D"/>
    <w:rsid w:val="00B90E17"/>
    <w:rsid w:val="00B9109F"/>
    <w:rsid w:val="00B912B8"/>
    <w:rsid w:val="00B914AB"/>
    <w:rsid w:val="00B91631"/>
    <w:rsid w:val="00B918E4"/>
    <w:rsid w:val="00B91AFF"/>
    <w:rsid w:val="00B91B55"/>
    <w:rsid w:val="00B9211A"/>
    <w:rsid w:val="00B9246F"/>
    <w:rsid w:val="00B9248F"/>
    <w:rsid w:val="00B9308E"/>
    <w:rsid w:val="00B93891"/>
    <w:rsid w:val="00B943EF"/>
    <w:rsid w:val="00B9492E"/>
    <w:rsid w:val="00B94C6C"/>
    <w:rsid w:val="00B94D2A"/>
    <w:rsid w:val="00B95BEF"/>
    <w:rsid w:val="00B9748F"/>
    <w:rsid w:val="00BA0262"/>
    <w:rsid w:val="00BA0913"/>
    <w:rsid w:val="00BA095F"/>
    <w:rsid w:val="00BA13C9"/>
    <w:rsid w:val="00BA14F3"/>
    <w:rsid w:val="00BA15E9"/>
    <w:rsid w:val="00BA1A59"/>
    <w:rsid w:val="00BA27B3"/>
    <w:rsid w:val="00BA292D"/>
    <w:rsid w:val="00BA333E"/>
    <w:rsid w:val="00BA3BC5"/>
    <w:rsid w:val="00BA3DB9"/>
    <w:rsid w:val="00BA4210"/>
    <w:rsid w:val="00BA4A3F"/>
    <w:rsid w:val="00BA4A84"/>
    <w:rsid w:val="00BA56CA"/>
    <w:rsid w:val="00BA5853"/>
    <w:rsid w:val="00BA5940"/>
    <w:rsid w:val="00BA5AAD"/>
    <w:rsid w:val="00BA5CAB"/>
    <w:rsid w:val="00BA6588"/>
    <w:rsid w:val="00BA73C2"/>
    <w:rsid w:val="00BA7A19"/>
    <w:rsid w:val="00BA7E72"/>
    <w:rsid w:val="00BB06FF"/>
    <w:rsid w:val="00BB0D6C"/>
    <w:rsid w:val="00BB1D85"/>
    <w:rsid w:val="00BB2C5D"/>
    <w:rsid w:val="00BB31F0"/>
    <w:rsid w:val="00BB3353"/>
    <w:rsid w:val="00BB33AE"/>
    <w:rsid w:val="00BB391C"/>
    <w:rsid w:val="00BB3B02"/>
    <w:rsid w:val="00BB3D2E"/>
    <w:rsid w:val="00BB4005"/>
    <w:rsid w:val="00BB486B"/>
    <w:rsid w:val="00BB5FEE"/>
    <w:rsid w:val="00BB5FF2"/>
    <w:rsid w:val="00BB7107"/>
    <w:rsid w:val="00BB7A65"/>
    <w:rsid w:val="00BC0C31"/>
    <w:rsid w:val="00BC1144"/>
    <w:rsid w:val="00BC1ECC"/>
    <w:rsid w:val="00BC1FE2"/>
    <w:rsid w:val="00BC3846"/>
    <w:rsid w:val="00BC3D59"/>
    <w:rsid w:val="00BC56CF"/>
    <w:rsid w:val="00BC5A6F"/>
    <w:rsid w:val="00BC5D15"/>
    <w:rsid w:val="00BC6190"/>
    <w:rsid w:val="00BC6613"/>
    <w:rsid w:val="00BC6883"/>
    <w:rsid w:val="00BC715E"/>
    <w:rsid w:val="00BD02EF"/>
    <w:rsid w:val="00BD08BF"/>
    <w:rsid w:val="00BD0A36"/>
    <w:rsid w:val="00BD0CAE"/>
    <w:rsid w:val="00BD1B5F"/>
    <w:rsid w:val="00BD246C"/>
    <w:rsid w:val="00BD38D6"/>
    <w:rsid w:val="00BD39E6"/>
    <w:rsid w:val="00BD4FE1"/>
    <w:rsid w:val="00BD5643"/>
    <w:rsid w:val="00BD5937"/>
    <w:rsid w:val="00BD5E90"/>
    <w:rsid w:val="00BD6B4B"/>
    <w:rsid w:val="00BD6F45"/>
    <w:rsid w:val="00BD7034"/>
    <w:rsid w:val="00BD769A"/>
    <w:rsid w:val="00BD7D85"/>
    <w:rsid w:val="00BD7DAF"/>
    <w:rsid w:val="00BD7EE1"/>
    <w:rsid w:val="00BE0692"/>
    <w:rsid w:val="00BE1882"/>
    <w:rsid w:val="00BE2816"/>
    <w:rsid w:val="00BE3239"/>
    <w:rsid w:val="00BE3467"/>
    <w:rsid w:val="00BE38F4"/>
    <w:rsid w:val="00BE397A"/>
    <w:rsid w:val="00BE4054"/>
    <w:rsid w:val="00BE48D2"/>
    <w:rsid w:val="00BE4FA3"/>
    <w:rsid w:val="00BE527C"/>
    <w:rsid w:val="00BE556B"/>
    <w:rsid w:val="00BE5DAC"/>
    <w:rsid w:val="00BE6245"/>
    <w:rsid w:val="00BE6D53"/>
    <w:rsid w:val="00BE78B9"/>
    <w:rsid w:val="00BE7922"/>
    <w:rsid w:val="00BE7B7C"/>
    <w:rsid w:val="00BE7D39"/>
    <w:rsid w:val="00BF102A"/>
    <w:rsid w:val="00BF14AB"/>
    <w:rsid w:val="00BF23BA"/>
    <w:rsid w:val="00BF2A10"/>
    <w:rsid w:val="00BF3202"/>
    <w:rsid w:val="00BF33F6"/>
    <w:rsid w:val="00BF38AA"/>
    <w:rsid w:val="00BF3BCD"/>
    <w:rsid w:val="00BF4178"/>
    <w:rsid w:val="00BF577B"/>
    <w:rsid w:val="00BF5C6D"/>
    <w:rsid w:val="00BF5C84"/>
    <w:rsid w:val="00BF5EB2"/>
    <w:rsid w:val="00BF66A4"/>
    <w:rsid w:val="00BF68FE"/>
    <w:rsid w:val="00BF6A9B"/>
    <w:rsid w:val="00BF6CEF"/>
    <w:rsid w:val="00BF70F5"/>
    <w:rsid w:val="00BF7AB3"/>
    <w:rsid w:val="00BF7F5F"/>
    <w:rsid w:val="00C00A7A"/>
    <w:rsid w:val="00C00DE9"/>
    <w:rsid w:val="00C01DC9"/>
    <w:rsid w:val="00C024F7"/>
    <w:rsid w:val="00C02FAF"/>
    <w:rsid w:val="00C0327F"/>
    <w:rsid w:val="00C03451"/>
    <w:rsid w:val="00C03DB4"/>
    <w:rsid w:val="00C04914"/>
    <w:rsid w:val="00C0548E"/>
    <w:rsid w:val="00C060DE"/>
    <w:rsid w:val="00C06520"/>
    <w:rsid w:val="00C067A4"/>
    <w:rsid w:val="00C06AA9"/>
    <w:rsid w:val="00C06D5A"/>
    <w:rsid w:val="00C06FFC"/>
    <w:rsid w:val="00C077EF"/>
    <w:rsid w:val="00C0789A"/>
    <w:rsid w:val="00C07C71"/>
    <w:rsid w:val="00C10218"/>
    <w:rsid w:val="00C107B0"/>
    <w:rsid w:val="00C110DA"/>
    <w:rsid w:val="00C11F42"/>
    <w:rsid w:val="00C12114"/>
    <w:rsid w:val="00C1254C"/>
    <w:rsid w:val="00C12832"/>
    <w:rsid w:val="00C13259"/>
    <w:rsid w:val="00C13663"/>
    <w:rsid w:val="00C138C7"/>
    <w:rsid w:val="00C14041"/>
    <w:rsid w:val="00C1406F"/>
    <w:rsid w:val="00C14514"/>
    <w:rsid w:val="00C14C67"/>
    <w:rsid w:val="00C15355"/>
    <w:rsid w:val="00C153F9"/>
    <w:rsid w:val="00C16249"/>
    <w:rsid w:val="00C16AAC"/>
    <w:rsid w:val="00C16FAB"/>
    <w:rsid w:val="00C17580"/>
    <w:rsid w:val="00C17608"/>
    <w:rsid w:val="00C176A2"/>
    <w:rsid w:val="00C17854"/>
    <w:rsid w:val="00C17A50"/>
    <w:rsid w:val="00C17FA0"/>
    <w:rsid w:val="00C20228"/>
    <w:rsid w:val="00C208E2"/>
    <w:rsid w:val="00C2121C"/>
    <w:rsid w:val="00C2125F"/>
    <w:rsid w:val="00C21A41"/>
    <w:rsid w:val="00C21D7A"/>
    <w:rsid w:val="00C21DA9"/>
    <w:rsid w:val="00C22037"/>
    <w:rsid w:val="00C2210D"/>
    <w:rsid w:val="00C22B8B"/>
    <w:rsid w:val="00C23381"/>
    <w:rsid w:val="00C2375D"/>
    <w:rsid w:val="00C237DA"/>
    <w:rsid w:val="00C247A5"/>
    <w:rsid w:val="00C24A1F"/>
    <w:rsid w:val="00C24A29"/>
    <w:rsid w:val="00C250B6"/>
    <w:rsid w:val="00C2527B"/>
    <w:rsid w:val="00C255D1"/>
    <w:rsid w:val="00C260F0"/>
    <w:rsid w:val="00C261BB"/>
    <w:rsid w:val="00C26B88"/>
    <w:rsid w:val="00C27143"/>
    <w:rsid w:val="00C2736C"/>
    <w:rsid w:val="00C30076"/>
    <w:rsid w:val="00C304A8"/>
    <w:rsid w:val="00C30533"/>
    <w:rsid w:val="00C308D2"/>
    <w:rsid w:val="00C3096D"/>
    <w:rsid w:val="00C3117A"/>
    <w:rsid w:val="00C31B7F"/>
    <w:rsid w:val="00C3261F"/>
    <w:rsid w:val="00C3262B"/>
    <w:rsid w:val="00C3279A"/>
    <w:rsid w:val="00C32E41"/>
    <w:rsid w:val="00C33209"/>
    <w:rsid w:val="00C33440"/>
    <w:rsid w:val="00C33549"/>
    <w:rsid w:val="00C33F93"/>
    <w:rsid w:val="00C3433A"/>
    <w:rsid w:val="00C34387"/>
    <w:rsid w:val="00C34CA7"/>
    <w:rsid w:val="00C34FC8"/>
    <w:rsid w:val="00C35247"/>
    <w:rsid w:val="00C35519"/>
    <w:rsid w:val="00C35A22"/>
    <w:rsid w:val="00C35BCF"/>
    <w:rsid w:val="00C35C15"/>
    <w:rsid w:val="00C361D3"/>
    <w:rsid w:val="00C373EE"/>
    <w:rsid w:val="00C400AB"/>
    <w:rsid w:val="00C405E4"/>
    <w:rsid w:val="00C41703"/>
    <w:rsid w:val="00C41A3E"/>
    <w:rsid w:val="00C4229A"/>
    <w:rsid w:val="00C427FF"/>
    <w:rsid w:val="00C42804"/>
    <w:rsid w:val="00C43351"/>
    <w:rsid w:val="00C434FD"/>
    <w:rsid w:val="00C43EB1"/>
    <w:rsid w:val="00C44319"/>
    <w:rsid w:val="00C4446E"/>
    <w:rsid w:val="00C4473C"/>
    <w:rsid w:val="00C44757"/>
    <w:rsid w:val="00C44833"/>
    <w:rsid w:val="00C4488A"/>
    <w:rsid w:val="00C452B3"/>
    <w:rsid w:val="00C45AA9"/>
    <w:rsid w:val="00C46258"/>
    <w:rsid w:val="00C464C8"/>
    <w:rsid w:val="00C468A9"/>
    <w:rsid w:val="00C46A5C"/>
    <w:rsid w:val="00C46A74"/>
    <w:rsid w:val="00C46E01"/>
    <w:rsid w:val="00C47B53"/>
    <w:rsid w:val="00C47C1D"/>
    <w:rsid w:val="00C47D3B"/>
    <w:rsid w:val="00C47E7E"/>
    <w:rsid w:val="00C47EC5"/>
    <w:rsid w:val="00C508DD"/>
    <w:rsid w:val="00C51367"/>
    <w:rsid w:val="00C514E6"/>
    <w:rsid w:val="00C5181D"/>
    <w:rsid w:val="00C51A92"/>
    <w:rsid w:val="00C51D1D"/>
    <w:rsid w:val="00C51DBD"/>
    <w:rsid w:val="00C529B6"/>
    <w:rsid w:val="00C52D4D"/>
    <w:rsid w:val="00C52FFA"/>
    <w:rsid w:val="00C530E2"/>
    <w:rsid w:val="00C5316F"/>
    <w:rsid w:val="00C53255"/>
    <w:rsid w:val="00C537A2"/>
    <w:rsid w:val="00C53966"/>
    <w:rsid w:val="00C53AB7"/>
    <w:rsid w:val="00C53BC7"/>
    <w:rsid w:val="00C53E89"/>
    <w:rsid w:val="00C54286"/>
    <w:rsid w:val="00C55823"/>
    <w:rsid w:val="00C55928"/>
    <w:rsid w:val="00C55948"/>
    <w:rsid w:val="00C55C8B"/>
    <w:rsid w:val="00C55D04"/>
    <w:rsid w:val="00C568E6"/>
    <w:rsid w:val="00C56DAA"/>
    <w:rsid w:val="00C57D03"/>
    <w:rsid w:val="00C6010E"/>
    <w:rsid w:val="00C60675"/>
    <w:rsid w:val="00C60701"/>
    <w:rsid w:val="00C62B44"/>
    <w:rsid w:val="00C63C6C"/>
    <w:rsid w:val="00C63FC5"/>
    <w:rsid w:val="00C6461B"/>
    <w:rsid w:val="00C64709"/>
    <w:rsid w:val="00C64D9A"/>
    <w:rsid w:val="00C657A2"/>
    <w:rsid w:val="00C65E44"/>
    <w:rsid w:val="00C65F76"/>
    <w:rsid w:val="00C664D9"/>
    <w:rsid w:val="00C667E0"/>
    <w:rsid w:val="00C67285"/>
    <w:rsid w:val="00C67693"/>
    <w:rsid w:val="00C70210"/>
    <w:rsid w:val="00C70AAD"/>
    <w:rsid w:val="00C7110F"/>
    <w:rsid w:val="00C71451"/>
    <w:rsid w:val="00C717FD"/>
    <w:rsid w:val="00C71C6D"/>
    <w:rsid w:val="00C71DFD"/>
    <w:rsid w:val="00C72280"/>
    <w:rsid w:val="00C72FA4"/>
    <w:rsid w:val="00C7346C"/>
    <w:rsid w:val="00C73796"/>
    <w:rsid w:val="00C737E5"/>
    <w:rsid w:val="00C73A67"/>
    <w:rsid w:val="00C741BD"/>
    <w:rsid w:val="00C750D8"/>
    <w:rsid w:val="00C75331"/>
    <w:rsid w:val="00C7599C"/>
    <w:rsid w:val="00C75D2E"/>
    <w:rsid w:val="00C76056"/>
    <w:rsid w:val="00C76BC4"/>
    <w:rsid w:val="00C77025"/>
    <w:rsid w:val="00C77F12"/>
    <w:rsid w:val="00C801B7"/>
    <w:rsid w:val="00C81431"/>
    <w:rsid w:val="00C81727"/>
    <w:rsid w:val="00C8193D"/>
    <w:rsid w:val="00C8214A"/>
    <w:rsid w:val="00C82BCF"/>
    <w:rsid w:val="00C82FC8"/>
    <w:rsid w:val="00C83495"/>
    <w:rsid w:val="00C839FF"/>
    <w:rsid w:val="00C84027"/>
    <w:rsid w:val="00C840FB"/>
    <w:rsid w:val="00C84575"/>
    <w:rsid w:val="00C847B8"/>
    <w:rsid w:val="00C8493C"/>
    <w:rsid w:val="00C84A64"/>
    <w:rsid w:val="00C85883"/>
    <w:rsid w:val="00C8601E"/>
    <w:rsid w:val="00C86067"/>
    <w:rsid w:val="00C86A9F"/>
    <w:rsid w:val="00C874B8"/>
    <w:rsid w:val="00C876CE"/>
    <w:rsid w:val="00C87738"/>
    <w:rsid w:val="00C87DD6"/>
    <w:rsid w:val="00C90C5C"/>
    <w:rsid w:val="00C90D1C"/>
    <w:rsid w:val="00C914DA"/>
    <w:rsid w:val="00C92AE0"/>
    <w:rsid w:val="00C92B7C"/>
    <w:rsid w:val="00C930AE"/>
    <w:rsid w:val="00C9367F"/>
    <w:rsid w:val="00C936D3"/>
    <w:rsid w:val="00C938AB"/>
    <w:rsid w:val="00C94398"/>
    <w:rsid w:val="00C94CC4"/>
    <w:rsid w:val="00C9519F"/>
    <w:rsid w:val="00C954FD"/>
    <w:rsid w:val="00C95562"/>
    <w:rsid w:val="00C95A07"/>
    <w:rsid w:val="00C95A21"/>
    <w:rsid w:val="00C95ECE"/>
    <w:rsid w:val="00C96A47"/>
    <w:rsid w:val="00C970B1"/>
    <w:rsid w:val="00CA0016"/>
    <w:rsid w:val="00CA0101"/>
    <w:rsid w:val="00CA0DBD"/>
    <w:rsid w:val="00CA0E2C"/>
    <w:rsid w:val="00CA1B01"/>
    <w:rsid w:val="00CA1EB4"/>
    <w:rsid w:val="00CA246A"/>
    <w:rsid w:val="00CA24EC"/>
    <w:rsid w:val="00CA26D8"/>
    <w:rsid w:val="00CA295E"/>
    <w:rsid w:val="00CA2E26"/>
    <w:rsid w:val="00CA31BC"/>
    <w:rsid w:val="00CA3B93"/>
    <w:rsid w:val="00CA4DB2"/>
    <w:rsid w:val="00CA6914"/>
    <w:rsid w:val="00CA6D5A"/>
    <w:rsid w:val="00CA6ED1"/>
    <w:rsid w:val="00CA6F23"/>
    <w:rsid w:val="00CA6F58"/>
    <w:rsid w:val="00CA7126"/>
    <w:rsid w:val="00CA7AAC"/>
    <w:rsid w:val="00CA7C9D"/>
    <w:rsid w:val="00CA7D12"/>
    <w:rsid w:val="00CB0586"/>
    <w:rsid w:val="00CB0EC0"/>
    <w:rsid w:val="00CB145D"/>
    <w:rsid w:val="00CB16CD"/>
    <w:rsid w:val="00CB1D49"/>
    <w:rsid w:val="00CB25F4"/>
    <w:rsid w:val="00CB2938"/>
    <w:rsid w:val="00CB2B64"/>
    <w:rsid w:val="00CB32A1"/>
    <w:rsid w:val="00CB4DF0"/>
    <w:rsid w:val="00CB4E75"/>
    <w:rsid w:val="00CB5060"/>
    <w:rsid w:val="00CB52E1"/>
    <w:rsid w:val="00CB57D5"/>
    <w:rsid w:val="00CB6E48"/>
    <w:rsid w:val="00CB7261"/>
    <w:rsid w:val="00CB7488"/>
    <w:rsid w:val="00CC0698"/>
    <w:rsid w:val="00CC07B5"/>
    <w:rsid w:val="00CC1819"/>
    <w:rsid w:val="00CC20E2"/>
    <w:rsid w:val="00CC2B1D"/>
    <w:rsid w:val="00CC2B47"/>
    <w:rsid w:val="00CC2CDF"/>
    <w:rsid w:val="00CC3113"/>
    <w:rsid w:val="00CC3B94"/>
    <w:rsid w:val="00CC3CB5"/>
    <w:rsid w:val="00CC44CB"/>
    <w:rsid w:val="00CC464B"/>
    <w:rsid w:val="00CC5681"/>
    <w:rsid w:val="00CC583D"/>
    <w:rsid w:val="00CC5D95"/>
    <w:rsid w:val="00CC5FB0"/>
    <w:rsid w:val="00CC627C"/>
    <w:rsid w:val="00CC6924"/>
    <w:rsid w:val="00CC765B"/>
    <w:rsid w:val="00CC7703"/>
    <w:rsid w:val="00CC7917"/>
    <w:rsid w:val="00CD0C07"/>
    <w:rsid w:val="00CD0E7B"/>
    <w:rsid w:val="00CD0E98"/>
    <w:rsid w:val="00CD106F"/>
    <w:rsid w:val="00CD31D7"/>
    <w:rsid w:val="00CD35B5"/>
    <w:rsid w:val="00CD35CB"/>
    <w:rsid w:val="00CD3C94"/>
    <w:rsid w:val="00CD4822"/>
    <w:rsid w:val="00CD4CBD"/>
    <w:rsid w:val="00CD4F17"/>
    <w:rsid w:val="00CD5347"/>
    <w:rsid w:val="00CD5FCD"/>
    <w:rsid w:val="00CD644D"/>
    <w:rsid w:val="00CD6A36"/>
    <w:rsid w:val="00CD6AE0"/>
    <w:rsid w:val="00CD7D1B"/>
    <w:rsid w:val="00CD7EB1"/>
    <w:rsid w:val="00CE0526"/>
    <w:rsid w:val="00CE0737"/>
    <w:rsid w:val="00CE0C43"/>
    <w:rsid w:val="00CE1A2C"/>
    <w:rsid w:val="00CE1D2F"/>
    <w:rsid w:val="00CE2978"/>
    <w:rsid w:val="00CE2B84"/>
    <w:rsid w:val="00CE2BBB"/>
    <w:rsid w:val="00CE3611"/>
    <w:rsid w:val="00CE3870"/>
    <w:rsid w:val="00CE3BA9"/>
    <w:rsid w:val="00CE3DAF"/>
    <w:rsid w:val="00CE3DED"/>
    <w:rsid w:val="00CE41C1"/>
    <w:rsid w:val="00CE5056"/>
    <w:rsid w:val="00CE5136"/>
    <w:rsid w:val="00CE53FE"/>
    <w:rsid w:val="00CE57A2"/>
    <w:rsid w:val="00CE5F8E"/>
    <w:rsid w:val="00CE5FA8"/>
    <w:rsid w:val="00CE6C3E"/>
    <w:rsid w:val="00CE7A2D"/>
    <w:rsid w:val="00CE7F25"/>
    <w:rsid w:val="00CF0012"/>
    <w:rsid w:val="00CF070F"/>
    <w:rsid w:val="00CF10AF"/>
    <w:rsid w:val="00CF1AED"/>
    <w:rsid w:val="00CF217E"/>
    <w:rsid w:val="00CF23B8"/>
    <w:rsid w:val="00CF25E4"/>
    <w:rsid w:val="00CF31F5"/>
    <w:rsid w:val="00CF3303"/>
    <w:rsid w:val="00CF3A68"/>
    <w:rsid w:val="00CF4446"/>
    <w:rsid w:val="00CF474F"/>
    <w:rsid w:val="00CF48DF"/>
    <w:rsid w:val="00CF49C6"/>
    <w:rsid w:val="00CF4B54"/>
    <w:rsid w:val="00CF4BA9"/>
    <w:rsid w:val="00CF4BE0"/>
    <w:rsid w:val="00CF54AF"/>
    <w:rsid w:val="00CF54F4"/>
    <w:rsid w:val="00CF54F6"/>
    <w:rsid w:val="00CF5650"/>
    <w:rsid w:val="00CF6F7B"/>
    <w:rsid w:val="00CF75FD"/>
    <w:rsid w:val="00CF7B85"/>
    <w:rsid w:val="00D00D06"/>
    <w:rsid w:val="00D00FF0"/>
    <w:rsid w:val="00D01177"/>
    <w:rsid w:val="00D018FF"/>
    <w:rsid w:val="00D026C3"/>
    <w:rsid w:val="00D0273D"/>
    <w:rsid w:val="00D02A55"/>
    <w:rsid w:val="00D034A3"/>
    <w:rsid w:val="00D03AA9"/>
    <w:rsid w:val="00D041EE"/>
    <w:rsid w:val="00D0440C"/>
    <w:rsid w:val="00D04609"/>
    <w:rsid w:val="00D052B9"/>
    <w:rsid w:val="00D0535B"/>
    <w:rsid w:val="00D05595"/>
    <w:rsid w:val="00D05935"/>
    <w:rsid w:val="00D05B2A"/>
    <w:rsid w:val="00D05C70"/>
    <w:rsid w:val="00D05DE4"/>
    <w:rsid w:val="00D068F4"/>
    <w:rsid w:val="00D072EA"/>
    <w:rsid w:val="00D074F4"/>
    <w:rsid w:val="00D07766"/>
    <w:rsid w:val="00D07903"/>
    <w:rsid w:val="00D10075"/>
    <w:rsid w:val="00D103B2"/>
    <w:rsid w:val="00D10933"/>
    <w:rsid w:val="00D10ED5"/>
    <w:rsid w:val="00D1138D"/>
    <w:rsid w:val="00D1229E"/>
    <w:rsid w:val="00D122C9"/>
    <w:rsid w:val="00D128B9"/>
    <w:rsid w:val="00D137A9"/>
    <w:rsid w:val="00D14332"/>
    <w:rsid w:val="00D14948"/>
    <w:rsid w:val="00D14B71"/>
    <w:rsid w:val="00D15A50"/>
    <w:rsid w:val="00D17378"/>
    <w:rsid w:val="00D174B9"/>
    <w:rsid w:val="00D17688"/>
    <w:rsid w:val="00D17F8F"/>
    <w:rsid w:val="00D20269"/>
    <w:rsid w:val="00D20298"/>
    <w:rsid w:val="00D207C5"/>
    <w:rsid w:val="00D21B82"/>
    <w:rsid w:val="00D227BE"/>
    <w:rsid w:val="00D22FA4"/>
    <w:rsid w:val="00D2339D"/>
    <w:rsid w:val="00D2373E"/>
    <w:rsid w:val="00D23740"/>
    <w:rsid w:val="00D23A94"/>
    <w:rsid w:val="00D242EC"/>
    <w:rsid w:val="00D24546"/>
    <w:rsid w:val="00D2559B"/>
    <w:rsid w:val="00D263F2"/>
    <w:rsid w:val="00D26F1E"/>
    <w:rsid w:val="00D27D41"/>
    <w:rsid w:val="00D304C7"/>
    <w:rsid w:val="00D30503"/>
    <w:rsid w:val="00D3060A"/>
    <w:rsid w:val="00D30C16"/>
    <w:rsid w:val="00D30DA5"/>
    <w:rsid w:val="00D32551"/>
    <w:rsid w:val="00D32D6C"/>
    <w:rsid w:val="00D32DF6"/>
    <w:rsid w:val="00D33340"/>
    <w:rsid w:val="00D33AEE"/>
    <w:rsid w:val="00D33B36"/>
    <w:rsid w:val="00D33C4A"/>
    <w:rsid w:val="00D340A1"/>
    <w:rsid w:val="00D3469D"/>
    <w:rsid w:val="00D35110"/>
    <w:rsid w:val="00D35377"/>
    <w:rsid w:val="00D35892"/>
    <w:rsid w:val="00D36911"/>
    <w:rsid w:val="00D3732A"/>
    <w:rsid w:val="00D37834"/>
    <w:rsid w:val="00D37847"/>
    <w:rsid w:val="00D37F12"/>
    <w:rsid w:val="00D40942"/>
    <w:rsid w:val="00D40B5C"/>
    <w:rsid w:val="00D41128"/>
    <w:rsid w:val="00D41AB1"/>
    <w:rsid w:val="00D423B3"/>
    <w:rsid w:val="00D4325C"/>
    <w:rsid w:val="00D43902"/>
    <w:rsid w:val="00D43B07"/>
    <w:rsid w:val="00D43B97"/>
    <w:rsid w:val="00D44723"/>
    <w:rsid w:val="00D44A3E"/>
    <w:rsid w:val="00D44C01"/>
    <w:rsid w:val="00D4555C"/>
    <w:rsid w:val="00D45B9E"/>
    <w:rsid w:val="00D45D0D"/>
    <w:rsid w:val="00D46061"/>
    <w:rsid w:val="00D463DA"/>
    <w:rsid w:val="00D46AA1"/>
    <w:rsid w:val="00D46EB2"/>
    <w:rsid w:val="00D47B95"/>
    <w:rsid w:val="00D502CB"/>
    <w:rsid w:val="00D503F2"/>
    <w:rsid w:val="00D50547"/>
    <w:rsid w:val="00D50B59"/>
    <w:rsid w:val="00D50E19"/>
    <w:rsid w:val="00D51133"/>
    <w:rsid w:val="00D51475"/>
    <w:rsid w:val="00D51665"/>
    <w:rsid w:val="00D5167F"/>
    <w:rsid w:val="00D5256E"/>
    <w:rsid w:val="00D52D44"/>
    <w:rsid w:val="00D5327A"/>
    <w:rsid w:val="00D53356"/>
    <w:rsid w:val="00D536B6"/>
    <w:rsid w:val="00D53CF4"/>
    <w:rsid w:val="00D54E16"/>
    <w:rsid w:val="00D54FDC"/>
    <w:rsid w:val="00D5541B"/>
    <w:rsid w:val="00D55E4D"/>
    <w:rsid w:val="00D579D1"/>
    <w:rsid w:val="00D57ACF"/>
    <w:rsid w:val="00D602C1"/>
    <w:rsid w:val="00D603E1"/>
    <w:rsid w:val="00D606B5"/>
    <w:rsid w:val="00D616D4"/>
    <w:rsid w:val="00D618E0"/>
    <w:rsid w:val="00D61B29"/>
    <w:rsid w:val="00D63B31"/>
    <w:rsid w:val="00D63C47"/>
    <w:rsid w:val="00D64151"/>
    <w:rsid w:val="00D64BEC"/>
    <w:rsid w:val="00D64CA1"/>
    <w:rsid w:val="00D65151"/>
    <w:rsid w:val="00D65191"/>
    <w:rsid w:val="00D65AB9"/>
    <w:rsid w:val="00D665AF"/>
    <w:rsid w:val="00D6663E"/>
    <w:rsid w:val="00D672AF"/>
    <w:rsid w:val="00D674C3"/>
    <w:rsid w:val="00D6756F"/>
    <w:rsid w:val="00D67D09"/>
    <w:rsid w:val="00D7014B"/>
    <w:rsid w:val="00D71240"/>
    <w:rsid w:val="00D71617"/>
    <w:rsid w:val="00D71686"/>
    <w:rsid w:val="00D717A7"/>
    <w:rsid w:val="00D717DD"/>
    <w:rsid w:val="00D72108"/>
    <w:rsid w:val="00D726BF"/>
    <w:rsid w:val="00D731DB"/>
    <w:rsid w:val="00D73CC3"/>
    <w:rsid w:val="00D7438A"/>
    <w:rsid w:val="00D7460D"/>
    <w:rsid w:val="00D75360"/>
    <w:rsid w:val="00D75427"/>
    <w:rsid w:val="00D75DA1"/>
    <w:rsid w:val="00D767F1"/>
    <w:rsid w:val="00D76BBC"/>
    <w:rsid w:val="00D77407"/>
    <w:rsid w:val="00D7765A"/>
    <w:rsid w:val="00D777CB"/>
    <w:rsid w:val="00D80080"/>
    <w:rsid w:val="00D80302"/>
    <w:rsid w:val="00D80448"/>
    <w:rsid w:val="00D80959"/>
    <w:rsid w:val="00D80E0E"/>
    <w:rsid w:val="00D80E8D"/>
    <w:rsid w:val="00D81361"/>
    <w:rsid w:val="00D8143A"/>
    <w:rsid w:val="00D81638"/>
    <w:rsid w:val="00D8171B"/>
    <w:rsid w:val="00D82F2A"/>
    <w:rsid w:val="00D831EB"/>
    <w:rsid w:val="00D83738"/>
    <w:rsid w:val="00D83B1B"/>
    <w:rsid w:val="00D843B6"/>
    <w:rsid w:val="00D84E6A"/>
    <w:rsid w:val="00D852FC"/>
    <w:rsid w:val="00D861BA"/>
    <w:rsid w:val="00D87161"/>
    <w:rsid w:val="00D873C7"/>
    <w:rsid w:val="00D8785F"/>
    <w:rsid w:val="00D87895"/>
    <w:rsid w:val="00D904DB"/>
    <w:rsid w:val="00D90D28"/>
    <w:rsid w:val="00D9259E"/>
    <w:rsid w:val="00D925A0"/>
    <w:rsid w:val="00D92C68"/>
    <w:rsid w:val="00D9334E"/>
    <w:rsid w:val="00D933F3"/>
    <w:rsid w:val="00D936A4"/>
    <w:rsid w:val="00D936D3"/>
    <w:rsid w:val="00D93753"/>
    <w:rsid w:val="00D93D46"/>
    <w:rsid w:val="00D93D93"/>
    <w:rsid w:val="00D947DC"/>
    <w:rsid w:val="00D949C3"/>
    <w:rsid w:val="00D949FD"/>
    <w:rsid w:val="00D94AC5"/>
    <w:rsid w:val="00D94BCA"/>
    <w:rsid w:val="00D94DCA"/>
    <w:rsid w:val="00D94EBE"/>
    <w:rsid w:val="00D95F46"/>
    <w:rsid w:val="00D969E5"/>
    <w:rsid w:val="00D96C94"/>
    <w:rsid w:val="00D9726F"/>
    <w:rsid w:val="00D97F44"/>
    <w:rsid w:val="00DA06AA"/>
    <w:rsid w:val="00DA0955"/>
    <w:rsid w:val="00DA0E69"/>
    <w:rsid w:val="00DA12CD"/>
    <w:rsid w:val="00DA1740"/>
    <w:rsid w:val="00DA1F02"/>
    <w:rsid w:val="00DA2284"/>
    <w:rsid w:val="00DA3FF9"/>
    <w:rsid w:val="00DA418B"/>
    <w:rsid w:val="00DA4BEE"/>
    <w:rsid w:val="00DA51C6"/>
    <w:rsid w:val="00DA556E"/>
    <w:rsid w:val="00DA5E09"/>
    <w:rsid w:val="00DA5F3B"/>
    <w:rsid w:val="00DA62EA"/>
    <w:rsid w:val="00DA67BD"/>
    <w:rsid w:val="00DA74CE"/>
    <w:rsid w:val="00DA78D0"/>
    <w:rsid w:val="00DA7EFA"/>
    <w:rsid w:val="00DB00C8"/>
    <w:rsid w:val="00DB0D2B"/>
    <w:rsid w:val="00DB11C6"/>
    <w:rsid w:val="00DB175C"/>
    <w:rsid w:val="00DB1E7D"/>
    <w:rsid w:val="00DB3114"/>
    <w:rsid w:val="00DB3346"/>
    <w:rsid w:val="00DB39A6"/>
    <w:rsid w:val="00DB52CD"/>
    <w:rsid w:val="00DB544D"/>
    <w:rsid w:val="00DB54AB"/>
    <w:rsid w:val="00DB54D5"/>
    <w:rsid w:val="00DB603E"/>
    <w:rsid w:val="00DB6B3D"/>
    <w:rsid w:val="00DB710E"/>
    <w:rsid w:val="00DB766C"/>
    <w:rsid w:val="00DC0B04"/>
    <w:rsid w:val="00DC105F"/>
    <w:rsid w:val="00DC1529"/>
    <w:rsid w:val="00DC18F5"/>
    <w:rsid w:val="00DC1CAE"/>
    <w:rsid w:val="00DC2635"/>
    <w:rsid w:val="00DC2B17"/>
    <w:rsid w:val="00DC37CD"/>
    <w:rsid w:val="00DC3D7E"/>
    <w:rsid w:val="00DC4489"/>
    <w:rsid w:val="00DC4782"/>
    <w:rsid w:val="00DC4A79"/>
    <w:rsid w:val="00DC5997"/>
    <w:rsid w:val="00DC5B47"/>
    <w:rsid w:val="00DC5EC1"/>
    <w:rsid w:val="00DC5FAA"/>
    <w:rsid w:val="00DC6DF4"/>
    <w:rsid w:val="00DC6E08"/>
    <w:rsid w:val="00DC7136"/>
    <w:rsid w:val="00DC7333"/>
    <w:rsid w:val="00DC7C37"/>
    <w:rsid w:val="00DD20E1"/>
    <w:rsid w:val="00DD2477"/>
    <w:rsid w:val="00DD252B"/>
    <w:rsid w:val="00DD2D66"/>
    <w:rsid w:val="00DD2E9B"/>
    <w:rsid w:val="00DD2EF0"/>
    <w:rsid w:val="00DD38FF"/>
    <w:rsid w:val="00DD43B0"/>
    <w:rsid w:val="00DD45FA"/>
    <w:rsid w:val="00DD5146"/>
    <w:rsid w:val="00DD551F"/>
    <w:rsid w:val="00DD5B76"/>
    <w:rsid w:val="00DD5CA6"/>
    <w:rsid w:val="00DD5E6B"/>
    <w:rsid w:val="00DD64DD"/>
    <w:rsid w:val="00DD6EF7"/>
    <w:rsid w:val="00DD6F10"/>
    <w:rsid w:val="00DD736A"/>
    <w:rsid w:val="00DD7D25"/>
    <w:rsid w:val="00DE07B3"/>
    <w:rsid w:val="00DE082F"/>
    <w:rsid w:val="00DE0BFB"/>
    <w:rsid w:val="00DE0CDC"/>
    <w:rsid w:val="00DE1317"/>
    <w:rsid w:val="00DE19E6"/>
    <w:rsid w:val="00DE1BF5"/>
    <w:rsid w:val="00DE2B8B"/>
    <w:rsid w:val="00DE2F2A"/>
    <w:rsid w:val="00DE3C11"/>
    <w:rsid w:val="00DE3E4A"/>
    <w:rsid w:val="00DE402A"/>
    <w:rsid w:val="00DE5830"/>
    <w:rsid w:val="00DE5970"/>
    <w:rsid w:val="00DE5AFA"/>
    <w:rsid w:val="00DE60F8"/>
    <w:rsid w:val="00DE7136"/>
    <w:rsid w:val="00DE7AE6"/>
    <w:rsid w:val="00DF1322"/>
    <w:rsid w:val="00DF1391"/>
    <w:rsid w:val="00DF15CF"/>
    <w:rsid w:val="00DF1FD3"/>
    <w:rsid w:val="00DF2C41"/>
    <w:rsid w:val="00DF3735"/>
    <w:rsid w:val="00DF3E32"/>
    <w:rsid w:val="00DF4788"/>
    <w:rsid w:val="00DF483B"/>
    <w:rsid w:val="00DF4A11"/>
    <w:rsid w:val="00DF4CD0"/>
    <w:rsid w:val="00DF5559"/>
    <w:rsid w:val="00DF5743"/>
    <w:rsid w:val="00DF5E72"/>
    <w:rsid w:val="00DF64E5"/>
    <w:rsid w:val="00DF6734"/>
    <w:rsid w:val="00DF6E63"/>
    <w:rsid w:val="00DF72E2"/>
    <w:rsid w:val="00DF75C0"/>
    <w:rsid w:val="00E0035E"/>
    <w:rsid w:val="00E0073A"/>
    <w:rsid w:val="00E00A6B"/>
    <w:rsid w:val="00E01135"/>
    <w:rsid w:val="00E0154C"/>
    <w:rsid w:val="00E016E4"/>
    <w:rsid w:val="00E0211E"/>
    <w:rsid w:val="00E028DA"/>
    <w:rsid w:val="00E03101"/>
    <w:rsid w:val="00E03203"/>
    <w:rsid w:val="00E03435"/>
    <w:rsid w:val="00E03977"/>
    <w:rsid w:val="00E04535"/>
    <w:rsid w:val="00E0465B"/>
    <w:rsid w:val="00E05222"/>
    <w:rsid w:val="00E05301"/>
    <w:rsid w:val="00E0580F"/>
    <w:rsid w:val="00E05921"/>
    <w:rsid w:val="00E05B01"/>
    <w:rsid w:val="00E05B0C"/>
    <w:rsid w:val="00E06353"/>
    <w:rsid w:val="00E0646C"/>
    <w:rsid w:val="00E07B81"/>
    <w:rsid w:val="00E07E02"/>
    <w:rsid w:val="00E07E92"/>
    <w:rsid w:val="00E1031B"/>
    <w:rsid w:val="00E10588"/>
    <w:rsid w:val="00E106D4"/>
    <w:rsid w:val="00E10837"/>
    <w:rsid w:val="00E10D18"/>
    <w:rsid w:val="00E10DAC"/>
    <w:rsid w:val="00E11595"/>
    <w:rsid w:val="00E12517"/>
    <w:rsid w:val="00E12760"/>
    <w:rsid w:val="00E130AC"/>
    <w:rsid w:val="00E14C74"/>
    <w:rsid w:val="00E14F88"/>
    <w:rsid w:val="00E1509A"/>
    <w:rsid w:val="00E15243"/>
    <w:rsid w:val="00E153CF"/>
    <w:rsid w:val="00E15622"/>
    <w:rsid w:val="00E15B74"/>
    <w:rsid w:val="00E16669"/>
    <w:rsid w:val="00E176A7"/>
    <w:rsid w:val="00E17BC7"/>
    <w:rsid w:val="00E17BF3"/>
    <w:rsid w:val="00E17E14"/>
    <w:rsid w:val="00E20030"/>
    <w:rsid w:val="00E2016F"/>
    <w:rsid w:val="00E20971"/>
    <w:rsid w:val="00E2151B"/>
    <w:rsid w:val="00E215F7"/>
    <w:rsid w:val="00E21C2C"/>
    <w:rsid w:val="00E22157"/>
    <w:rsid w:val="00E22517"/>
    <w:rsid w:val="00E229B7"/>
    <w:rsid w:val="00E22DB6"/>
    <w:rsid w:val="00E231F2"/>
    <w:rsid w:val="00E24121"/>
    <w:rsid w:val="00E24203"/>
    <w:rsid w:val="00E245C7"/>
    <w:rsid w:val="00E24841"/>
    <w:rsid w:val="00E248B9"/>
    <w:rsid w:val="00E24BC1"/>
    <w:rsid w:val="00E24C57"/>
    <w:rsid w:val="00E251F4"/>
    <w:rsid w:val="00E25474"/>
    <w:rsid w:val="00E2578C"/>
    <w:rsid w:val="00E25D6B"/>
    <w:rsid w:val="00E25F7F"/>
    <w:rsid w:val="00E26345"/>
    <w:rsid w:val="00E26C22"/>
    <w:rsid w:val="00E27965"/>
    <w:rsid w:val="00E27C6B"/>
    <w:rsid w:val="00E3025C"/>
    <w:rsid w:val="00E30346"/>
    <w:rsid w:val="00E30B19"/>
    <w:rsid w:val="00E30F5D"/>
    <w:rsid w:val="00E31346"/>
    <w:rsid w:val="00E31A26"/>
    <w:rsid w:val="00E31AEB"/>
    <w:rsid w:val="00E320B9"/>
    <w:rsid w:val="00E320BD"/>
    <w:rsid w:val="00E32627"/>
    <w:rsid w:val="00E326DD"/>
    <w:rsid w:val="00E32AF6"/>
    <w:rsid w:val="00E32D74"/>
    <w:rsid w:val="00E334E4"/>
    <w:rsid w:val="00E34327"/>
    <w:rsid w:val="00E3499F"/>
    <w:rsid w:val="00E34EF6"/>
    <w:rsid w:val="00E35516"/>
    <w:rsid w:val="00E355FC"/>
    <w:rsid w:val="00E356E3"/>
    <w:rsid w:val="00E36046"/>
    <w:rsid w:val="00E364DE"/>
    <w:rsid w:val="00E36DE3"/>
    <w:rsid w:val="00E37195"/>
    <w:rsid w:val="00E37530"/>
    <w:rsid w:val="00E375F5"/>
    <w:rsid w:val="00E37638"/>
    <w:rsid w:val="00E377DC"/>
    <w:rsid w:val="00E37842"/>
    <w:rsid w:val="00E400EA"/>
    <w:rsid w:val="00E40326"/>
    <w:rsid w:val="00E405DA"/>
    <w:rsid w:val="00E40B7F"/>
    <w:rsid w:val="00E40D8A"/>
    <w:rsid w:val="00E4134B"/>
    <w:rsid w:val="00E41EEB"/>
    <w:rsid w:val="00E41F4C"/>
    <w:rsid w:val="00E425E5"/>
    <w:rsid w:val="00E4279E"/>
    <w:rsid w:val="00E42835"/>
    <w:rsid w:val="00E42D77"/>
    <w:rsid w:val="00E42F74"/>
    <w:rsid w:val="00E436D7"/>
    <w:rsid w:val="00E43F50"/>
    <w:rsid w:val="00E44289"/>
    <w:rsid w:val="00E44309"/>
    <w:rsid w:val="00E44A26"/>
    <w:rsid w:val="00E44BA9"/>
    <w:rsid w:val="00E4511C"/>
    <w:rsid w:val="00E45AAB"/>
    <w:rsid w:val="00E45FF3"/>
    <w:rsid w:val="00E469CB"/>
    <w:rsid w:val="00E47075"/>
    <w:rsid w:val="00E4741F"/>
    <w:rsid w:val="00E47546"/>
    <w:rsid w:val="00E475BA"/>
    <w:rsid w:val="00E50841"/>
    <w:rsid w:val="00E50D95"/>
    <w:rsid w:val="00E520CF"/>
    <w:rsid w:val="00E548A3"/>
    <w:rsid w:val="00E54ABC"/>
    <w:rsid w:val="00E54E62"/>
    <w:rsid w:val="00E550A1"/>
    <w:rsid w:val="00E55236"/>
    <w:rsid w:val="00E55634"/>
    <w:rsid w:val="00E558CC"/>
    <w:rsid w:val="00E569A8"/>
    <w:rsid w:val="00E56A1C"/>
    <w:rsid w:val="00E56FF8"/>
    <w:rsid w:val="00E5769D"/>
    <w:rsid w:val="00E578CC"/>
    <w:rsid w:val="00E60A60"/>
    <w:rsid w:val="00E60E8F"/>
    <w:rsid w:val="00E61034"/>
    <w:rsid w:val="00E61AEA"/>
    <w:rsid w:val="00E6217B"/>
    <w:rsid w:val="00E62682"/>
    <w:rsid w:val="00E62693"/>
    <w:rsid w:val="00E631C9"/>
    <w:rsid w:val="00E636F5"/>
    <w:rsid w:val="00E63731"/>
    <w:rsid w:val="00E638B0"/>
    <w:rsid w:val="00E63AAA"/>
    <w:rsid w:val="00E63D66"/>
    <w:rsid w:val="00E64FD6"/>
    <w:rsid w:val="00E65448"/>
    <w:rsid w:val="00E65793"/>
    <w:rsid w:val="00E660D6"/>
    <w:rsid w:val="00E66A51"/>
    <w:rsid w:val="00E67614"/>
    <w:rsid w:val="00E67C86"/>
    <w:rsid w:val="00E7069C"/>
    <w:rsid w:val="00E71204"/>
    <w:rsid w:val="00E715A1"/>
    <w:rsid w:val="00E719BB"/>
    <w:rsid w:val="00E71DA8"/>
    <w:rsid w:val="00E71E2B"/>
    <w:rsid w:val="00E730AF"/>
    <w:rsid w:val="00E73468"/>
    <w:rsid w:val="00E742B8"/>
    <w:rsid w:val="00E749BA"/>
    <w:rsid w:val="00E74CEB"/>
    <w:rsid w:val="00E74F89"/>
    <w:rsid w:val="00E75F81"/>
    <w:rsid w:val="00E76848"/>
    <w:rsid w:val="00E7693D"/>
    <w:rsid w:val="00E76B19"/>
    <w:rsid w:val="00E76B71"/>
    <w:rsid w:val="00E76B8B"/>
    <w:rsid w:val="00E7738B"/>
    <w:rsid w:val="00E809A4"/>
    <w:rsid w:val="00E80B4C"/>
    <w:rsid w:val="00E8176C"/>
    <w:rsid w:val="00E81E03"/>
    <w:rsid w:val="00E82A4D"/>
    <w:rsid w:val="00E82FEC"/>
    <w:rsid w:val="00E83469"/>
    <w:rsid w:val="00E84271"/>
    <w:rsid w:val="00E848A5"/>
    <w:rsid w:val="00E85159"/>
    <w:rsid w:val="00E85565"/>
    <w:rsid w:val="00E856A9"/>
    <w:rsid w:val="00E86CA0"/>
    <w:rsid w:val="00E87C54"/>
    <w:rsid w:val="00E9069A"/>
    <w:rsid w:val="00E90759"/>
    <w:rsid w:val="00E9143F"/>
    <w:rsid w:val="00E926FF"/>
    <w:rsid w:val="00E92801"/>
    <w:rsid w:val="00E9327A"/>
    <w:rsid w:val="00E93875"/>
    <w:rsid w:val="00E9391A"/>
    <w:rsid w:val="00E9394A"/>
    <w:rsid w:val="00E93CA3"/>
    <w:rsid w:val="00E951CD"/>
    <w:rsid w:val="00E95255"/>
    <w:rsid w:val="00E966D2"/>
    <w:rsid w:val="00E969E7"/>
    <w:rsid w:val="00E96AB7"/>
    <w:rsid w:val="00E97953"/>
    <w:rsid w:val="00E97DF5"/>
    <w:rsid w:val="00E97EB0"/>
    <w:rsid w:val="00EA0067"/>
    <w:rsid w:val="00EA00D1"/>
    <w:rsid w:val="00EA070E"/>
    <w:rsid w:val="00EA0A58"/>
    <w:rsid w:val="00EA0DFC"/>
    <w:rsid w:val="00EA1577"/>
    <w:rsid w:val="00EA219C"/>
    <w:rsid w:val="00EA2A41"/>
    <w:rsid w:val="00EA31F3"/>
    <w:rsid w:val="00EA35CB"/>
    <w:rsid w:val="00EA39F9"/>
    <w:rsid w:val="00EA3C6A"/>
    <w:rsid w:val="00EA424D"/>
    <w:rsid w:val="00EA4528"/>
    <w:rsid w:val="00EA4BCB"/>
    <w:rsid w:val="00EA5899"/>
    <w:rsid w:val="00EA6D9D"/>
    <w:rsid w:val="00EA704E"/>
    <w:rsid w:val="00EA71D3"/>
    <w:rsid w:val="00EB092C"/>
    <w:rsid w:val="00EB0A3B"/>
    <w:rsid w:val="00EB0A78"/>
    <w:rsid w:val="00EB1288"/>
    <w:rsid w:val="00EB14E5"/>
    <w:rsid w:val="00EB2550"/>
    <w:rsid w:val="00EB29FF"/>
    <w:rsid w:val="00EB3405"/>
    <w:rsid w:val="00EB38E4"/>
    <w:rsid w:val="00EB41EE"/>
    <w:rsid w:val="00EB444D"/>
    <w:rsid w:val="00EB455D"/>
    <w:rsid w:val="00EB488C"/>
    <w:rsid w:val="00EB4E05"/>
    <w:rsid w:val="00EB50D9"/>
    <w:rsid w:val="00EB5AAE"/>
    <w:rsid w:val="00EB5F84"/>
    <w:rsid w:val="00EB7779"/>
    <w:rsid w:val="00EB77E2"/>
    <w:rsid w:val="00EB7B1B"/>
    <w:rsid w:val="00EB7C15"/>
    <w:rsid w:val="00EC0C6E"/>
    <w:rsid w:val="00EC17BD"/>
    <w:rsid w:val="00EC1CF4"/>
    <w:rsid w:val="00EC1D29"/>
    <w:rsid w:val="00EC248C"/>
    <w:rsid w:val="00EC2771"/>
    <w:rsid w:val="00EC2AAF"/>
    <w:rsid w:val="00EC2E56"/>
    <w:rsid w:val="00EC3946"/>
    <w:rsid w:val="00EC3C70"/>
    <w:rsid w:val="00EC3CCE"/>
    <w:rsid w:val="00EC408F"/>
    <w:rsid w:val="00EC424D"/>
    <w:rsid w:val="00EC433C"/>
    <w:rsid w:val="00EC47F1"/>
    <w:rsid w:val="00EC4C06"/>
    <w:rsid w:val="00EC4E73"/>
    <w:rsid w:val="00EC4F0D"/>
    <w:rsid w:val="00EC5575"/>
    <w:rsid w:val="00EC5F06"/>
    <w:rsid w:val="00EC6746"/>
    <w:rsid w:val="00EC67D1"/>
    <w:rsid w:val="00EC6A98"/>
    <w:rsid w:val="00EC6F88"/>
    <w:rsid w:val="00EC736F"/>
    <w:rsid w:val="00EC7C1B"/>
    <w:rsid w:val="00ED05D4"/>
    <w:rsid w:val="00ED0FDA"/>
    <w:rsid w:val="00ED1742"/>
    <w:rsid w:val="00ED2083"/>
    <w:rsid w:val="00ED2419"/>
    <w:rsid w:val="00ED2516"/>
    <w:rsid w:val="00ED2970"/>
    <w:rsid w:val="00ED2B44"/>
    <w:rsid w:val="00ED2E2F"/>
    <w:rsid w:val="00ED3E03"/>
    <w:rsid w:val="00ED453E"/>
    <w:rsid w:val="00ED51FA"/>
    <w:rsid w:val="00ED6648"/>
    <w:rsid w:val="00ED68A4"/>
    <w:rsid w:val="00ED6B90"/>
    <w:rsid w:val="00ED6EF5"/>
    <w:rsid w:val="00ED7370"/>
    <w:rsid w:val="00ED73E6"/>
    <w:rsid w:val="00ED78F6"/>
    <w:rsid w:val="00ED7AD7"/>
    <w:rsid w:val="00ED7D05"/>
    <w:rsid w:val="00EE09C7"/>
    <w:rsid w:val="00EE0CDF"/>
    <w:rsid w:val="00EE10DE"/>
    <w:rsid w:val="00EE243D"/>
    <w:rsid w:val="00EE252B"/>
    <w:rsid w:val="00EE2548"/>
    <w:rsid w:val="00EE306D"/>
    <w:rsid w:val="00EE3DB9"/>
    <w:rsid w:val="00EE3E9D"/>
    <w:rsid w:val="00EE41F3"/>
    <w:rsid w:val="00EE4410"/>
    <w:rsid w:val="00EE4AA0"/>
    <w:rsid w:val="00EE4E67"/>
    <w:rsid w:val="00EE5181"/>
    <w:rsid w:val="00EE58FC"/>
    <w:rsid w:val="00EE595D"/>
    <w:rsid w:val="00EE6414"/>
    <w:rsid w:val="00EE64FE"/>
    <w:rsid w:val="00EE6BB5"/>
    <w:rsid w:val="00EE6EC6"/>
    <w:rsid w:val="00EE7137"/>
    <w:rsid w:val="00EE7C8F"/>
    <w:rsid w:val="00EE7FDB"/>
    <w:rsid w:val="00EF018D"/>
    <w:rsid w:val="00EF0371"/>
    <w:rsid w:val="00EF0B09"/>
    <w:rsid w:val="00EF0EE1"/>
    <w:rsid w:val="00EF0FF1"/>
    <w:rsid w:val="00EF16C6"/>
    <w:rsid w:val="00EF1BDE"/>
    <w:rsid w:val="00EF1D94"/>
    <w:rsid w:val="00EF299A"/>
    <w:rsid w:val="00EF2DE9"/>
    <w:rsid w:val="00EF345B"/>
    <w:rsid w:val="00EF396A"/>
    <w:rsid w:val="00EF3D9A"/>
    <w:rsid w:val="00EF4637"/>
    <w:rsid w:val="00EF4BDA"/>
    <w:rsid w:val="00EF4C6C"/>
    <w:rsid w:val="00EF4D7A"/>
    <w:rsid w:val="00EF4F50"/>
    <w:rsid w:val="00EF62C6"/>
    <w:rsid w:val="00EF62E6"/>
    <w:rsid w:val="00EF6458"/>
    <w:rsid w:val="00EF69EC"/>
    <w:rsid w:val="00EF6A48"/>
    <w:rsid w:val="00EF6F0D"/>
    <w:rsid w:val="00EF76B8"/>
    <w:rsid w:val="00EF7BF3"/>
    <w:rsid w:val="00EF7C7F"/>
    <w:rsid w:val="00F00905"/>
    <w:rsid w:val="00F00B89"/>
    <w:rsid w:val="00F00CEF"/>
    <w:rsid w:val="00F01550"/>
    <w:rsid w:val="00F01773"/>
    <w:rsid w:val="00F02315"/>
    <w:rsid w:val="00F027ED"/>
    <w:rsid w:val="00F02BAA"/>
    <w:rsid w:val="00F03DE5"/>
    <w:rsid w:val="00F03E60"/>
    <w:rsid w:val="00F045E3"/>
    <w:rsid w:val="00F0490B"/>
    <w:rsid w:val="00F0554D"/>
    <w:rsid w:val="00F057CB"/>
    <w:rsid w:val="00F058C3"/>
    <w:rsid w:val="00F05E14"/>
    <w:rsid w:val="00F074CD"/>
    <w:rsid w:val="00F07973"/>
    <w:rsid w:val="00F079D8"/>
    <w:rsid w:val="00F07FEE"/>
    <w:rsid w:val="00F10005"/>
    <w:rsid w:val="00F10201"/>
    <w:rsid w:val="00F10275"/>
    <w:rsid w:val="00F10697"/>
    <w:rsid w:val="00F10CB0"/>
    <w:rsid w:val="00F10E68"/>
    <w:rsid w:val="00F11310"/>
    <w:rsid w:val="00F115C3"/>
    <w:rsid w:val="00F1182F"/>
    <w:rsid w:val="00F11909"/>
    <w:rsid w:val="00F11E94"/>
    <w:rsid w:val="00F12323"/>
    <w:rsid w:val="00F125A7"/>
    <w:rsid w:val="00F12AC6"/>
    <w:rsid w:val="00F12CDB"/>
    <w:rsid w:val="00F12E71"/>
    <w:rsid w:val="00F1329B"/>
    <w:rsid w:val="00F134E2"/>
    <w:rsid w:val="00F13919"/>
    <w:rsid w:val="00F146B6"/>
    <w:rsid w:val="00F14700"/>
    <w:rsid w:val="00F14741"/>
    <w:rsid w:val="00F14CA6"/>
    <w:rsid w:val="00F14F2A"/>
    <w:rsid w:val="00F150F7"/>
    <w:rsid w:val="00F15DC6"/>
    <w:rsid w:val="00F1664B"/>
    <w:rsid w:val="00F16916"/>
    <w:rsid w:val="00F16A45"/>
    <w:rsid w:val="00F16C2A"/>
    <w:rsid w:val="00F16CA6"/>
    <w:rsid w:val="00F16E8B"/>
    <w:rsid w:val="00F171A0"/>
    <w:rsid w:val="00F17347"/>
    <w:rsid w:val="00F17710"/>
    <w:rsid w:val="00F177F6"/>
    <w:rsid w:val="00F17979"/>
    <w:rsid w:val="00F17B55"/>
    <w:rsid w:val="00F17B59"/>
    <w:rsid w:val="00F2009C"/>
    <w:rsid w:val="00F203CF"/>
    <w:rsid w:val="00F206E4"/>
    <w:rsid w:val="00F20A2D"/>
    <w:rsid w:val="00F20AB1"/>
    <w:rsid w:val="00F21D2A"/>
    <w:rsid w:val="00F22747"/>
    <w:rsid w:val="00F22ADC"/>
    <w:rsid w:val="00F22B6D"/>
    <w:rsid w:val="00F2326F"/>
    <w:rsid w:val="00F234E9"/>
    <w:rsid w:val="00F24283"/>
    <w:rsid w:val="00F25177"/>
    <w:rsid w:val="00F2581F"/>
    <w:rsid w:val="00F262A5"/>
    <w:rsid w:val="00F26D0A"/>
    <w:rsid w:val="00F27005"/>
    <w:rsid w:val="00F2790D"/>
    <w:rsid w:val="00F27C2F"/>
    <w:rsid w:val="00F27E3C"/>
    <w:rsid w:val="00F31720"/>
    <w:rsid w:val="00F31A05"/>
    <w:rsid w:val="00F31A4D"/>
    <w:rsid w:val="00F31F8D"/>
    <w:rsid w:val="00F3251E"/>
    <w:rsid w:val="00F3299A"/>
    <w:rsid w:val="00F32C6B"/>
    <w:rsid w:val="00F32DD3"/>
    <w:rsid w:val="00F32EBE"/>
    <w:rsid w:val="00F33A65"/>
    <w:rsid w:val="00F34053"/>
    <w:rsid w:val="00F348C0"/>
    <w:rsid w:val="00F35BD8"/>
    <w:rsid w:val="00F35D22"/>
    <w:rsid w:val="00F35DDE"/>
    <w:rsid w:val="00F362DA"/>
    <w:rsid w:val="00F3641A"/>
    <w:rsid w:val="00F3655B"/>
    <w:rsid w:val="00F365AA"/>
    <w:rsid w:val="00F367E6"/>
    <w:rsid w:val="00F369BC"/>
    <w:rsid w:val="00F36D16"/>
    <w:rsid w:val="00F37024"/>
    <w:rsid w:val="00F40917"/>
    <w:rsid w:val="00F40F25"/>
    <w:rsid w:val="00F41965"/>
    <w:rsid w:val="00F41DCA"/>
    <w:rsid w:val="00F429F3"/>
    <w:rsid w:val="00F42F31"/>
    <w:rsid w:val="00F4314E"/>
    <w:rsid w:val="00F43A89"/>
    <w:rsid w:val="00F44096"/>
    <w:rsid w:val="00F44BB0"/>
    <w:rsid w:val="00F44C09"/>
    <w:rsid w:val="00F44C5E"/>
    <w:rsid w:val="00F44DF4"/>
    <w:rsid w:val="00F45280"/>
    <w:rsid w:val="00F456B0"/>
    <w:rsid w:val="00F456FA"/>
    <w:rsid w:val="00F458CE"/>
    <w:rsid w:val="00F45A95"/>
    <w:rsid w:val="00F4602E"/>
    <w:rsid w:val="00F4632E"/>
    <w:rsid w:val="00F465CD"/>
    <w:rsid w:val="00F472E6"/>
    <w:rsid w:val="00F474DD"/>
    <w:rsid w:val="00F47678"/>
    <w:rsid w:val="00F47696"/>
    <w:rsid w:val="00F476C8"/>
    <w:rsid w:val="00F47C8B"/>
    <w:rsid w:val="00F5014A"/>
    <w:rsid w:val="00F50261"/>
    <w:rsid w:val="00F50348"/>
    <w:rsid w:val="00F50AF6"/>
    <w:rsid w:val="00F51575"/>
    <w:rsid w:val="00F51904"/>
    <w:rsid w:val="00F51EFA"/>
    <w:rsid w:val="00F522B8"/>
    <w:rsid w:val="00F523E3"/>
    <w:rsid w:val="00F52B13"/>
    <w:rsid w:val="00F53251"/>
    <w:rsid w:val="00F53CB8"/>
    <w:rsid w:val="00F53DB9"/>
    <w:rsid w:val="00F5407E"/>
    <w:rsid w:val="00F54286"/>
    <w:rsid w:val="00F5442B"/>
    <w:rsid w:val="00F54709"/>
    <w:rsid w:val="00F558E2"/>
    <w:rsid w:val="00F55CC4"/>
    <w:rsid w:val="00F55F8B"/>
    <w:rsid w:val="00F561EB"/>
    <w:rsid w:val="00F568D1"/>
    <w:rsid w:val="00F56B3E"/>
    <w:rsid w:val="00F56C88"/>
    <w:rsid w:val="00F56C8A"/>
    <w:rsid w:val="00F57345"/>
    <w:rsid w:val="00F57465"/>
    <w:rsid w:val="00F57872"/>
    <w:rsid w:val="00F604E5"/>
    <w:rsid w:val="00F60630"/>
    <w:rsid w:val="00F60953"/>
    <w:rsid w:val="00F61370"/>
    <w:rsid w:val="00F62001"/>
    <w:rsid w:val="00F624AC"/>
    <w:rsid w:val="00F626A7"/>
    <w:rsid w:val="00F62783"/>
    <w:rsid w:val="00F62AF1"/>
    <w:rsid w:val="00F63069"/>
    <w:rsid w:val="00F63D76"/>
    <w:rsid w:val="00F63FFE"/>
    <w:rsid w:val="00F65F63"/>
    <w:rsid w:val="00F66905"/>
    <w:rsid w:val="00F66DB2"/>
    <w:rsid w:val="00F674ED"/>
    <w:rsid w:val="00F67667"/>
    <w:rsid w:val="00F677DA"/>
    <w:rsid w:val="00F67AEE"/>
    <w:rsid w:val="00F70316"/>
    <w:rsid w:val="00F70712"/>
    <w:rsid w:val="00F7078A"/>
    <w:rsid w:val="00F70A24"/>
    <w:rsid w:val="00F729A4"/>
    <w:rsid w:val="00F72CD5"/>
    <w:rsid w:val="00F7333B"/>
    <w:rsid w:val="00F73E90"/>
    <w:rsid w:val="00F742D7"/>
    <w:rsid w:val="00F74CB5"/>
    <w:rsid w:val="00F74D90"/>
    <w:rsid w:val="00F764A1"/>
    <w:rsid w:val="00F764E1"/>
    <w:rsid w:val="00F7650F"/>
    <w:rsid w:val="00F766F4"/>
    <w:rsid w:val="00F76A46"/>
    <w:rsid w:val="00F76C38"/>
    <w:rsid w:val="00F774C5"/>
    <w:rsid w:val="00F77ACC"/>
    <w:rsid w:val="00F77F38"/>
    <w:rsid w:val="00F8055B"/>
    <w:rsid w:val="00F80FBA"/>
    <w:rsid w:val="00F81722"/>
    <w:rsid w:val="00F818DD"/>
    <w:rsid w:val="00F819A8"/>
    <w:rsid w:val="00F81C7F"/>
    <w:rsid w:val="00F81F8E"/>
    <w:rsid w:val="00F82063"/>
    <w:rsid w:val="00F82502"/>
    <w:rsid w:val="00F825CA"/>
    <w:rsid w:val="00F82D4F"/>
    <w:rsid w:val="00F830BD"/>
    <w:rsid w:val="00F834EB"/>
    <w:rsid w:val="00F83AEF"/>
    <w:rsid w:val="00F83CEA"/>
    <w:rsid w:val="00F8416E"/>
    <w:rsid w:val="00F84EDB"/>
    <w:rsid w:val="00F85067"/>
    <w:rsid w:val="00F85889"/>
    <w:rsid w:val="00F85C9A"/>
    <w:rsid w:val="00F86463"/>
    <w:rsid w:val="00F867E3"/>
    <w:rsid w:val="00F868D2"/>
    <w:rsid w:val="00F869E2"/>
    <w:rsid w:val="00F87296"/>
    <w:rsid w:val="00F9059E"/>
    <w:rsid w:val="00F9182C"/>
    <w:rsid w:val="00F91B34"/>
    <w:rsid w:val="00F9230E"/>
    <w:rsid w:val="00F92313"/>
    <w:rsid w:val="00F92C10"/>
    <w:rsid w:val="00F92C54"/>
    <w:rsid w:val="00F93D02"/>
    <w:rsid w:val="00F940DF"/>
    <w:rsid w:val="00F9433D"/>
    <w:rsid w:val="00F944EE"/>
    <w:rsid w:val="00F94626"/>
    <w:rsid w:val="00F96B3D"/>
    <w:rsid w:val="00F97529"/>
    <w:rsid w:val="00F9758D"/>
    <w:rsid w:val="00F976DB"/>
    <w:rsid w:val="00F97BE7"/>
    <w:rsid w:val="00F97C63"/>
    <w:rsid w:val="00FA12CF"/>
    <w:rsid w:val="00FA1C10"/>
    <w:rsid w:val="00FA1E97"/>
    <w:rsid w:val="00FA1EE2"/>
    <w:rsid w:val="00FA246E"/>
    <w:rsid w:val="00FA2555"/>
    <w:rsid w:val="00FA26CD"/>
    <w:rsid w:val="00FA2893"/>
    <w:rsid w:val="00FA2C31"/>
    <w:rsid w:val="00FA2C57"/>
    <w:rsid w:val="00FA31D0"/>
    <w:rsid w:val="00FA38E8"/>
    <w:rsid w:val="00FA5279"/>
    <w:rsid w:val="00FA5D2C"/>
    <w:rsid w:val="00FA60A9"/>
    <w:rsid w:val="00FA6171"/>
    <w:rsid w:val="00FA61CF"/>
    <w:rsid w:val="00FA644A"/>
    <w:rsid w:val="00FA6AA9"/>
    <w:rsid w:val="00FA6FFB"/>
    <w:rsid w:val="00FA730C"/>
    <w:rsid w:val="00FA799E"/>
    <w:rsid w:val="00FA7A17"/>
    <w:rsid w:val="00FA7EDE"/>
    <w:rsid w:val="00FB001F"/>
    <w:rsid w:val="00FB0B1D"/>
    <w:rsid w:val="00FB0C40"/>
    <w:rsid w:val="00FB0FBC"/>
    <w:rsid w:val="00FB187F"/>
    <w:rsid w:val="00FB2B4F"/>
    <w:rsid w:val="00FB2EC1"/>
    <w:rsid w:val="00FB3363"/>
    <w:rsid w:val="00FB394F"/>
    <w:rsid w:val="00FB3ECF"/>
    <w:rsid w:val="00FB4253"/>
    <w:rsid w:val="00FB4334"/>
    <w:rsid w:val="00FB4FD1"/>
    <w:rsid w:val="00FB59FF"/>
    <w:rsid w:val="00FB5AFC"/>
    <w:rsid w:val="00FB65A8"/>
    <w:rsid w:val="00FB6AC5"/>
    <w:rsid w:val="00FB6BA1"/>
    <w:rsid w:val="00FB6FA5"/>
    <w:rsid w:val="00FB7510"/>
    <w:rsid w:val="00FB754C"/>
    <w:rsid w:val="00FB76B1"/>
    <w:rsid w:val="00FB7983"/>
    <w:rsid w:val="00FB7BBF"/>
    <w:rsid w:val="00FC08AC"/>
    <w:rsid w:val="00FC0D75"/>
    <w:rsid w:val="00FC265E"/>
    <w:rsid w:val="00FC281E"/>
    <w:rsid w:val="00FC3331"/>
    <w:rsid w:val="00FC4665"/>
    <w:rsid w:val="00FC4AE2"/>
    <w:rsid w:val="00FC4E1C"/>
    <w:rsid w:val="00FC51AE"/>
    <w:rsid w:val="00FC5317"/>
    <w:rsid w:val="00FC6329"/>
    <w:rsid w:val="00FC6572"/>
    <w:rsid w:val="00FC695C"/>
    <w:rsid w:val="00FC77F8"/>
    <w:rsid w:val="00FC7DFF"/>
    <w:rsid w:val="00FC7E4B"/>
    <w:rsid w:val="00FD08F9"/>
    <w:rsid w:val="00FD09A9"/>
    <w:rsid w:val="00FD11D4"/>
    <w:rsid w:val="00FD1293"/>
    <w:rsid w:val="00FD175A"/>
    <w:rsid w:val="00FD195E"/>
    <w:rsid w:val="00FD1A31"/>
    <w:rsid w:val="00FD23BE"/>
    <w:rsid w:val="00FD2809"/>
    <w:rsid w:val="00FD2A27"/>
    <w:rsid w:val="00FD2AD9"/>
    <w:rsid w:val="00FD3527"/>
    <w:rsid w:val="00FD35C9"/>
    <w:rsid w:val="00FD376E"/>
    <w:rsid w:val="00FD3C4F"/>
    <w:rsid w:val="00FD3F1F"/>
    <w:rsid w:val="00FD4C2D"/>
    <w:rsid w:val="00FD5054"/>
    <w:rsid w:val="00FD53A4"/>
    <w:rsid w:val="00FD53E9"/>
    <w:rsid w:val="00FD56E8"/>
    <w:rsid w:val="00FD5B08"/>
    <w:rsid w:val="00FD6384"/>
    <w:rsid w:val="00FD6897"/>
    <w:rsid w:val="00FD6D95"/>
    <w:rsid w:val="00FD755E"/>
    <w:rsid w:val="00FD7CB8"/>
    <w:rsid w:val="00FD7CEE"/>
    <w:rsid w:val="00FD7D90"/>
    <w:rsid w:val="00FE0A72"/>
    <w:rsid w:val="00FE1BCA"/>
    <w:rsid w:val="00FE1EC6"/>
    <w:rsid w:val="00FE214E"/>
    <w:rsid w:val="00FE226C"/>
    <w:rsid w:val="00FE2588"/>
    <w:rsid w:val="00FE2700"/>
    <w:rsid w:val="00FE3093"/>
    <w:rsid w:val="00FE30AE"/>
    <w:rsid w:val="00FE32C4"/>
    <w:rsid w:val="00FE3529"/>
    <w:rsid w:val="00FE41CE"/>
    <w:rsid w:val="00FE4F36"/>
    <w:rsid w:val="00FE5A0C"/>
    <w:rsid w:val="00FE5EDF"/>
    <w:rsid w:val="00FE6308"/>
    <w:rsid w:val="00FE6495"/>
    <w:rsid w:val="00FE67C0"/>
    <w:rsid w:val="00FE7A98"/>
    <w:rsid w:val="00FE7D0E"/>
    <w:rsid w:val="00FE7DB6"/>
    <w:rsid w:val="00FF0E3B"/>
    <w:rsid w:val="00FF104C"/>
    <w:rsid w:val="00FF14AD"/>
    <w:rsid w:val="00FF1709"/>
    <w:rsid w:val="00FF1CCE"/>
    <w:rsid w:val="00FF3263"/>
    <w:rsid w:val="00FF4109"/>
    <w:rsid w:val="00FF447B"/>
    <w:rsid w:val="00FF4545"/>
    <w:rsid w:val="00FF46E6"/>
    <w:rsid w:val="00FF4C04"/>
    <w:rsid w:val="00FF546F"/>
    <w:rsid w:val="00FF554A"/>
    <w:rsid w:val="00FF5A15"/>
    <w:rsid w:val="00FF6221"/>
    <w:rsid w:val="00FF695C"/>
    <w:rsid w:val="00FF6E4A"/>
    <w:rsid w:val="00FF71B1"/>
    <w:rsid w:val="00FF741C"/>
    <w:rsid w:val="00FF7461"/>
    <w:rsid w:val="00FF78E8"/>
    <w:rsid w:val="7894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9A1A321"/>
  <w15:chartTrackingRefBased/>
  <w15:docId w15:val="{2A78FFDC-73C2-4CF2-8BB9-04E654C7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7A8"/>
    <w:pPr>
      <w:widowControl w:val="0"/>
      <w:autoSpaceDE w:val="0"/>
      <w:autoSpaceDN w:val="0"/>
    </w:pPr>
    <w:rPr>
      <w:rFonts w:ascii="Carlito" w:eastAsia="Carlito" w:hAnsi="Carlito" w:cs="Carlito"/>
      <w:sz w:val="22"/>
      <w:szCs w:val="22"/>
    </w:rPr>
  </w:style>
  <w:style w:type="paragraph" w:styleId="Heading1">
    <w:name w:val="heading 1"/>
    <w:basedOn w:val="Normal"/>
    <w:next w:val="Normal"/>
    <w:link w:val="Heading1Char"/>
    <w:uiPriority w:val="99"/>
    <w:qFormat/>
    <w:rsid w:val="008908FB"/>
    <w:pPr>
      <w:keepNext/>
      <w:keepLines/>
      <w:numPr>
        <w:numId w:val="2"/>
      </w:numPr>
      <w:shd w:val="clear" w:color="auto" w:fill="E7E6E6" w:themeFill="background2"/>
      <w:spacing w:after="240" w:line="276" w:lineRule="auto"/>
      <w:jc w:val="both"/>
      <w:outlineLvl w:val="0"/>
    </w:pPr>
    <w:rPr>
      <w:rFonts w:asciiTheme="majorHAnsi" w:eastAsiaTheme="majorEastAsia" w:hAnsiTheme="majorHAnsi" w:cstheme="majorHAnsi"/>
      <w:b/>
      <w:sz w:val="32"/>
      <w:szCs w:val="32"/>
    </w:rPr>
  </w:style>
  <w:style w:type="paragraph" w:styleId="Heading2">
    <w:name w:val="heading 2"/>
    <w:basedOn w:val="Normal"/>
    <w:next w:val="Normal"/>
    <w:link w:val="Heading2Char"/>
    <w:uiPriority w:val="9"/>
    <w:unhideWhenUsed/>
    <w:qFormat/>
    <w:rsid w:val="00F3641A"/>
    <w:pPr>
      <w:keepNext/>
      <w:keepLines/>
      <w:widowControl/>
      <w:numPr>
        <w:ilvl w:val="1"/>
        <w:numId w:val="2"/>
      </w:numPr>
      <w:shd w:val="clear" w:color="auto" w:fill="E7E6E6" w:themeFill="background2"/>
      <w:spacing w:before="40" w:after="240" w:line="276" w:lineRule="auto"/>
      <w:ind w:left="567" w:hanging="573"/>
      <w:outlineLvl w:val="1"/>
    </w:pPr>
    <w:rPr>
      <w:rFonts w:asciiTheme="majorHAnsi" w:eastAsiaTheme="majorEastAsia" w:hAnsiTheme="majorHAnsi" w:cstheme="majorHAnsi"/>
      <w:b/>
      <w:color w:val="000000" w:themeColor="text1"/>
      <w:sz w:val="26"/>
      <w:szCs w:val="26"/>
    </w:rPr>
  </w:style>
  <w:style w:type="paragraph" w:styleId="Heading3">
    <w:name w:val="heading 3"/>
    <w:basedOn w:val="Normal"/>
    <w:next w:val="Normal"/>
    <w:link w:val="Heading3Char"/>
    <w:uiPriority w:val="9"/>
    <w:unhideWhenUsed/>
    <w:qFormat/>
    <w:rsid w:val="00FE1BCA"/>
    <w:pPr>
      <w:keepNext/>
      <w:keepLines/>
      <w:widowControl/>
      <w:numPr>
        <w:ilvl w:val="2"/>
        <w:numId w:val="2"/>
      </w:numPr>
      <w:spacing w:before="40" w:line="276" w:lineRule="auto"/>
      <w:ind w:left="567" w:hanging="567"/>
      <w:outlineLvl w:val="2"/>
    </w:pPr>
    <w:rPr>
      <w:rFonts w:asciiTheme="majorHAnsi" w:eastAsiaTheme="majorEastAsia" w:hAnsiTheme="majorHAnsi" w:cstheme="majorHAnsi"/>
      <w:b/>
      <w:szCs w:val="24"/>
    </w:rPr>
  </w:style>
  <w:style w:type="paragraph" w:styleId="Heading4">
    <w:name w:val="heading 4"/>
    <w:basedOn w:val="Normal"/>
    <w:next w:val="Normal"/>
    <w:link w:val="Heading4Char"/>
    <w:uiPriority w:val="9"/>
    <w:unhideWhenUsed/>
    <w:qFormat/>
    <w:rsid w:val="0063289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289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3289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89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89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89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323D4"/>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B16558"/>
    <w:pPr>
      <w:tabs>
        <w:tab w:val="left" w:pos="880"/>
        <w:tab w:val="right" w:leader="dot" w:pos="9354"/>
      </w:tabs>
      <w:spacing w:line="276" w:lineRule="auto"/>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682D79"/>
    <w:pPr>
      <w:tabs>
        <w:tab w:val="left" w:pos="1320"/>
        <w:tab w:val="right" w:leader="dot" w:pos="9010"/>
      </w:tabs>
      <w:ind w:left="440"/>
    </w:pPr>
    <w:rPr>
      <w:rFonts w:asciiTheme="minorHAnsi" w:hAnsiTheme="minorHAnsi"/>
      <w:i/>
      <w:iCs/>
      <w:sz w:val="20"/>
      <w:szCs w:val="20"/>
    </w:rPr>
  </w:style>
  <w:style w:type="paragraph" w:styleId="Header">
    <w:name w:val="header"/>
    <w:basedOn w:val="Normal"/>
    <w:link w:val="HeaderChar"/>
    <w:uiPriority w:val="99"/>
    <w:unhideWhenUsed/>
    <w:rsid w:val="004042AB"/>
    <w:pPr>
      <w:tabs>
        <w:tab w:val="center" w:pos="4680"/>
        <w:tab w:val="right" w:pos="9360"/>
      </w:tabs>
    </w:pPr>
  </w:style>
  <w:style w:type="character" w:customStyle="1" w:styleId="HeaderChar">
    <w:name w:val="Header Char"/>
    <w:basedOn w:val="DefaultParagraphFont"/>
    <w:link w:val="Header"/>
    <w:uiPriority w:val="99"/>
    <w:rsid w:val="004042AB"/>
  </w:style>
  <w:style w:type="paragraph" w:styleId="Footer">
    <w:name w:val="footer"/>
    <w:basedOn w:val="Normal"/>
    <w:link w:val="FooterChar"/>
    <w:uiPriority w:val="99"/>
    <w:unhideWhenUsed/>
    <w:rsid w:val="004042AB"/>
    <w:pPr>
      <w:tabs>
        <w:tab w:val="center" w:pos="4680"/>
        <w:tab w:val="right" w:pos="9360"/>
      </w:tabs>
    </w:pPr>
  </w:style>
  <w:style w:type="character" w:customStyle="1" w:styleId="FooterChar">
    <w:name w:val="Footer Char"/>
    <w:basedOn w:val="DefaultParagraphFont"/>
    <w:link w:val="Footer"/>
    <w:uiPriority w:val="99"/>
    <w:rsid w:val="004042AB"/>
  </w:style>
  <w:style w:type="paragraph" w:styleId="BodyText">
    <w:name w:val="Body Text"/>
    <w:basedOn w:val="Normal"/>
    <w:link w:val="BodyTextChar"/>
    <w:uiPriority w:val="1"/>
    <w:qFormat/>
    <w:rsid w:val="004042AB"/>
  </w:style>
  <w:style w:type="character" w:customStyle="1" w:styleId="BodyTextChar">
    <w:name w:val="Body Text Char"/>
    <w:basedOn w:val="DefaultParagraphFont"/>
    <w:link w:val="BodyText"/>
    <w:uiPriority w:val="1"/>
    <w:rsid w:val="004042AB"/>
    <w:rPr>
      <w:rFonts w:ascii="Carlito" w:eastAsia="Carlito" w:hAnsi="Carlito" w:cs="Carlito"/>
      <w:sz w:val="22"/>
      <w:szCs w:val="22"/>
    </w:rPr>
  </w:style>
  <w:style w:type="paragraph" w:styleId="Title">
    <w:name w:val="Title"/>
    <w:basedOn w:val="Normal"/>
    <w:link w:val="TitleChar"/>
    <w:uiPriority w:val="1"/>
    <w:qFormat/>
    <w:rsid w:val="004042AB"/>
    <w:pPr>
      <w:spacing w:before="4"/>
      <w:ind w:left="390" w:right="398" w:firstLine="2590"/>
    </w:pPr>
    <w:rPr>
      <w:b/>
      <w:bCs/>
      <w:sz w:val="48"/>
      <w:szCs w:val="48"/>
    </w:rPr>
  </w:style>
  <w:style w:type="character" w:customStyle="1" w:styleId="TitleChar">
    <w:name w:val="Title Char"/>
    <w:basedOn w:val="DefaultParagraphFont"/>
    <w:link w:val="Title"/>
    <w:uiPriority w:val="1"/>
    <w:rsid w:val="004042AB"/>
    <w:rPr>
      <w:rFonts w:ascii="Carlito" w:eastAsia="Carlito" w:hAnsi="Carlito" w:cs="Carlito"/>
      <w:b/>
      <w:bCs/>
      <w:sz w:val="48"/>
      <w:szCs w:val="48"/>
    </w:rPr>
  </w:style>
  <w:style w:type="character" w:customStyle="1" w:styleId="Heading1Char">
    <w:name w:val="Heading 1 Char"/>
    <w:basedOn w:val="DefaultParagraphFont"/>
    <w:link w:val="Heading1"/>
    <w:uiPriority w:val="99"/>
    <w:rsid w:val="008908FB"/>
    <w:rPr>
      <w:rFonts w:asciiTheme="majorHAnsi" w:eastAsiaTheme="majorEastAsia" w:hAnsiTheme="majorHAnsi" w:cstheme="majorHAnsi"/>
      <w:b/>
      <w:sz w:val="32"/>
      <w:szCs w:val="32"/>
      <w:shd w:val="clear" w:color="auto" w:fill="E7E6E6" w:themeFill="background2"/>
    </w:rPr>
  </w:style>
  <w:style w:type="paragraph" w:styleId="TOCHeading">
    <w:name w:val="TOC Heading"/>
    <w:basedOn w:val="Heading1"/>
    <w:next w:val="Normal"/>
    <w:uiPriority w:val="39"/>
    <w:unhideWhenUsed/>
    <w:qFormat/>
    <w:rsid w:val="004042AB"/>
    <w:pPr>
      <w:widowControl/>
      <w:autoSpaceDE/>
      <w:autoSpaceDN/>
      <w:spacing w:before="480"/>
      <w:outlineLvl w:val="9"/>
    </w:pPr>
    <w:rPr>
      <w:b w:val="0"/>
      <w:bCs/>
      <w:sz w:val="28"/>
      <w:szCs w:val="28"/>
    </w:rPr>
  </w:style>
  <w:style w:type="paragraph" w:styleId="TOC4">
    <w:name w:val="toc 4"/>
    <w:basedOn w:val="Normal"/>
    <w:next w:val="Normal"/>
    <w:autoRedefine/>
    <w:uiPriority w:val="39"/>
    <w:unhideWhenUsed/>
    <w:rsid w:val="004042AB"/>
    <w:pPr>
      <w:ind w:left="660"/>
    </w:pPr>
    <w:rPr>
      <w:rFonts w:asciiTheme="minorHAnsi" w:hAnsiTheme="minorHAnsi"/>
      <w:sz w:val="18"/>
      <w:szCs w:val="18"/>
    </w:rPr>
  </w:style>
  <w:style w:type="paragraph" w:styleId="TOC5">
    <w:name w:val="toc 5"/>
    <w:basedOn w:val="Normal"/>
    <w:next w:val="Normal"/>
    <w:autoRedefine/>
    <w:uiPriority w:val="39"/>
    <w:unhideWhenUsed/>
    <w:rsid w:val="004042AB"/>
    <w:pPr>
      <w:ind w:left="880"/>
    </w:pPr>
    <w:rPr>
      <w:rFonts w:asciiTheme="minorHAnsi" w:hAnsiTheme="minorHAnsi"/>
      <w:sz w:val="18"/>
      <w:szCs w:val="18"/>
    </w:rPr>
  </w:style>
  <w:style w:type="paragraph" w:styleId="TOC6">
    <w:name w:val="toc 6"/>
    <w:basedOn w:val="Normal"/>
    <w:next w:val="Normal"/>
    <w:autoRedefine/>
    <w:uiPriority w:val="39"/>
    <w:unhideWhenUsed/>
    <w:rsid w:val="004042AB"/>
    <w:pPr>
      <w:ind w:left="1100"/>
    </w:pPr>
    <w:rPr>
      <w:rFonts w:asciiTheme="minorHAnsi" w:hAnsiTheme="minorHAnsi"/>
      <w:sz w:val="18"/>
      <w:szCs w:val="18"/>
    </w:rPr>
  </w:style>
  <w:style w:type="paragraph" w:styleId="TOC7">
    <w:name w:val="toc 7"/>
    <w:basedOn w:val="Normal"/>
    <w:next w:val="Normal"/>
    <w:autoRedefine/>
    <w:uiPriority w:val="39"/>
    <w:unhideWhenUsed/>
    <w:rsid w:val="004042AB"/>
    <w:pPr>
      <w:ind w:left="1320"/>
    </w:pPr>
    <w:rPr>
      <w:rFonts w:asciiTheme="minorHAnsi" w:hAnsiTheme="minorHAnsi"/>
      <w:sz w:val="18"/>
      <w:szCs w:val="18"/>
    </w:rPr>
  </w:style>
  <w:style w:type="paragraph" w:styleId="TOC8">
    <w:name w:val="toc 8"/>
    <w:basedOn w:val="Normal"/>
    <w:next w:val="Normal"/>
    <w:autoRedefine/>
    <w:uiPriority w:val="39"/>
    <w:unhideWhenUsed/>
    <w:rsid w:val="004042AB"/>
    <w:pPr>
      <w:ind w:left="1540"/>
    </w:pPr>
    <w:rPr>
      <w:rFonts w:asciiTheme="minorHAnsi" w:hAnsiTheme="minorHAnsi"/>
      <w:sz w:val="18"/>
      <w:szCs w:val="18"/>
    </w:rPr>
  </w:style>
  <w:style w:type="paragraph" w:styleId="TOC9">
    <w:name w:val="toc 9"/>
    <w:basedOn w:val="Normal"/>
    <w:next w:val="Normal"/>
    <w:autoRedefine/>
    <w:uiPriority w:val="39"/>
    <w:unhideWhenUsed/>
    <w:rsid w:val="004042AB"/>
    <w:pPr>
      <w:ind w:left="1760"/>
    </w:pPr>
    <w:rPr>
      <w:rFonts w:asciiTheme="minorHAnsi" w:hAnsiTheme="minorHAnsi"/>
      <w:sz w:val="18"/>
      <w:szCs w:val="18"/>
    </w:rPr>
  </w:style>
  <w:style w:type="character" w:styleId="Hyperlink">
    <w:name w:val="Hyperlink"/>
    <w:basedOn w:val="DefaultParagraphFont"/>
    <w:uiPriority w:val="99"/>
    <w:unhideWhenUsed/>
    <w:rsid w:val="004042AB"/>
    <w:rPr>
      <w:color w:val="0563C1" w:themeColor="hyperlink"/>
      <w:u w:val="single"/>
    </w:rPr>
  </w:style>
  <w:style w:type="character" w:customStyle="1" w:styleId="UnresolvedMention1">
    <w:name w:val="Unresolved Mention1"/>
    <w:basedOn w:val="DefaultParagraphFont"/>
    <w:uiPriority w:val="99"/>
    <w:rsid w:val="004042AB"/>
    <w:rPr>
      <w:color w:val="605E5C"/>
      <w:shd w:val="clear" w:color="auto" w:fill="E1DFDD"/>
    </w:rPr>
  </w:style>
  <w:style w:type="paragraph" w:customStyle="1" w:styleId="TableParagraph">
    <w:name w:val="Table Paragraph"/>
    <w:basedOn w:val="Normal"/>
    <w:uiPriority w:val="1"/>
    <w:qFormat/>
    <w:rsid w:val="004042AB"/>
  </w:style>
  <w:style w:type="character" w:styleId="PageNumber">
    <w:name w:val="page number"/>
    <w:basedOn w:val="DefaultParagraphFont"/>
    <w:uiPriority w:val="99"/>
    <w:semiHidden/>
    <w:unhideWhenUsed/>
    <w:rsid w:val="00AC0842"/>
  </w:style>
  <w:style w:type="character" w:customStyle="1" w:styleId="Heading2Char">
    <w:name w:val="Heading 2 Char"/>
    <w:basedOn w:val="DefaultParagraphFont"/>
    <w:link w:val="Heading2"/>
    <w:uiPriority w:val="9"/>
    <w:rsid w:val="00F3641A"/>
    <w:rPr>
      <w:rFonts w:asciiTheme="majorHAnsi" w:eastAsiaTheme="majorEastAsia" w:hAnsiTheme="majorHAnsi" w:cstheme="majorHAnsi"/>
      <w:b/>
      <w:color w:val="000000" w:themeColor="text1"/>
      <w:sz w:val="26"/>
      <w:szCs w:val="26"/>
      <w:shd w:val="clear" w:color="auto" w:fill="E7E6E6" w:themeFill="background2"/>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qFormat/>
    <w:rsid w:val="005F052D"/>
    <w:pPr>
      <w:widowControl/>
      <w:autoSpaceDE/>
      <w:autoSpaceDN/>
      <w:jc w:val="both"/>
    </w:pPr>
    <w:rPr>
      <w:rFonts w:ascii="Times New Roman" w:eastAsia="Times New Roman" w:hAnsi="Times New Roman" w:cs="Times New Roman"/>
      <w:sz w:val="20"/>
      <w:szCs w:val="20"/>
      <w:lang w:val="sr-Cyrl-CS"/>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5F052D"/>
    <w:rPr>
      <w:rFonts w:ascii="Times New Roman" w:eastAsia="Times New Roman" w:hAnsi="Times New Roman" w:cs="Times New Roman"/>
      <w:sz w:val="20"/>
      <w:szCs w:val="20"/>
      <w:lang w:val="sr-Cyrl-CS"/>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5F052D"/>
    <w:rPr>
      <w:rFonts w:cs="Times New Roman"/>
      <w:vertAlign w:val="superscript"/>
    </w:rPr>
  </w:style>
  <w:style w:type="paragraph" w:styleId="NormalWeb">
    <w:name w:val="Normal (Web)"/>
    <w:basedOn w:val="Normal"/>
    <w:uiPriority w:val="99"/>
    <w:unhideWhenUsed/>
    <w:rsid w:val="00D30DA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F577B"/>
    <w:rPr>
      <w:color w:val="954F72" w:themeColor="followedHyperlink"/>
      <w:u w:val="single"/>
    </w:rPr>
  </w:style>
  <w:style w:type="character" w:customStyle="1" w:styleId="Heading3Char">
    <w:name w:val="Heading 3 Char"/>
    <w:basedOn w:val="DefaultParagraphFont"/>
    <w:link w:val="Heading3"/>
    <w:uiPriority w:val="9"/>
    <w:rsid w:val="00FE1BCA"/>
    <w:rPr>
      <w:rFonts w:asciiTheme="majorHAnsi" w:eastAsiaTheme="majorEastAsia" w:hAnsiTheme="majorHAnsi" w:cstheme="majorHAnsi"/>
      <w:b/>
      <w:sz w:val="22"/>
    </w:rPr>
  </w:style>
  <w:style w:type="character" w:styleId="CommentReference">
    <w:name w:val="annotation reference"/>
    <w:basedOn w:val="DefaultParagraphFont"/>
    <w:uiPriority w:val="99"/>
    <w:semiHidden/>
    <w:unhideWhenUsed/>
    <w:rsid w:val="000678A7"/>
    <w:rPr>
      <w:sz w:val="16"/>
      <w:szCs w:val="16"/>
    </w:rPr>
  </w:style>
  <w:style w:type="paragraph" w:styleId="CommentText">
    <w:name w:val="annotation text"/>
    <w:basedOn w:val="Normal"/>
    <w:link w:val="CommentTextChar"/>
    <w:uiPriority w:val="99"/>
    <w:unhideWhenUsed/>
    <w:rsid w:val="000678A7"/>
    <w:rPr>
      <w:sz w:val="20"/>
      <w:szCs w:val="20"/>
    </w:rPr>
  </w:style>
  <w:style w:type="character" w:customStyle="1" w:styleId="CommentTextChar">
    <w:name w:val="Comment Text Char"/>
    <w:basedOn w:val="DefaultParagraphFont"/>
    <w:link w:val="CommentText"/>
    <w:uiPriority w:val="99"/>
    <w:rsid w:val="000678A7"/>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0678A7"/>
    <w:rPr>
      <w:b/>
      <w:bCs/>
    </w:rPr>
  </w:style>
  <w:style w:type="character" w:customStyle="1" w:styleId="CommentSubjectChar">
    <w:name w:val="Comment Subject Char"/>
    <w:basedOn w:val="CommentTextChar"/>
    <w:link w:val="CommentSubject"/>
    <w:uiPriority w:val="99"/>
    <w:semiHidden/>
    <w:rsid w:val="000678A7"/>
    <w:rPr>
      <w:rFonts w:ascii="Carlito" w:eastAsia="Carlito" w:hAnsi="Carlito" w:cs="Carlito"/>
      <w:b/>
      <w:bCs/>
      <w:sz w:val="20"/>
      <w:szCs w:val="20"/>
    </w:rPr>
  </w:style>
  <w:style w:type="paragraph" w:styleId="BalloonText">
    <w:name w:val="Balloon Text"/>
    <w:basedOn w:val="Normal"/>
    <w:link w:val="BalloonTextChar"/>
    <w:uiPriority w:val="99"/>
    <w:semiHidden/>
    <w:unhideWhenUsed/>
    <w:rsid w:val="000678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78A7"/>
    <w:rPr>
      <w:rFonts w:ascii="Times New Roman" w:eastAsia="Carlito" w:hAnsi="Times New Roman" w:cs="Times New Roman"/>
      <w:sz w:val="18"/>
      <w:szCs w:val="18"/>
    </w:rPr>
  </w:style>
  <w:style w:type="character" w:customStyle="1" w:styleId="Heading4Char">
    <w:name w:val="Heading 4 Char"/>
    <w:basedOn w:val="DefaultParagraphFont"/>
    <w:link w:val="Heading4"/>
    <w:uiPriority w:val="9"/>
    <w:semiHidden/>
    <w:rsid w:val="0063289C"/>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63289C"/>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63289C"/>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63289C"/>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6328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289C"/>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63289C"/>
    <w:pPr>
      <w:numPr>
        <w:numId w:val="1"/>
      </w:numPr>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23740"/>
    <w:pPr>
      <w:ind w:left="720"/>
      <w:contextualSpacing/>
    </w:pPr>
  </w:style>
  <w:style w:type="paragraph" w:styleId="Caption">
    <w:name w:val="caption"/>
    <w:basedOn w:val="Normal"/>
    <w:next w:val="Normal"/>
    <w:uiPriority w:val="35"/>
    <w:unhideWhenUsed/>
    <w:qFormat/>
    <w:rsid w:val="00CE2978"/>
    <w:pPr>
      <w:keepNext/>
      <w:spacing w:after="200"/>
    </w:pPr>
    <w:rPr>
      <w:rFonts w:asciiTheme="majorHAnsi" w:hAnsiTheme="majorHAnsi" w:cstheme="majorHAnsi"/>
      <w:i/>
      <w:iCs/>
      <w:sz w:val="18"/>
      <w:szCs w:val="18"/>
    </w:rPr>
  </w:style>
  <w:style w:type="table" w:styleId="TableGrid">
    <w:name w:val="Table Grid"/>
    <w:basedOn w:val="TableNormal"/>
    <w:uiPriority w:val="39"/>
    <w:rsid w:val="00360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6E8"/>
    <w:rPr>
      <w:rFonts w:ascii="Carlito" w:eastAsia="Carlito" w:hAnsi="Carlito" w:cs="Carlito"/>
      <w:sz w:val="22"/>
      <w:szCs w:val="22"/>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333580"/>
    <w:rPr>
      <w:rFonts w:ascii="Carlito" w:eastAsia="Carlito" w:hAnsi="Carlito" w:cs="Carlito"/>
      <w:sz w:val="22"/>
      <w:szCs w:val="22"/>
    </w:rPr>
  </w:style>
  <w:style w:type="paragraph" w:customStyle="1" w:styleId="xmsonormal">
    <w:name w:val="x_msonormal"/>
    <w:basedOn w:val="Normal"/>
    <w:rsid w:val="00CB32A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625CAD"/>
    <w:pPr>
      <w:autoSpaceDE w:val="0"/>
      <w:autoSpaceDN w:val="0"/>
      <w:adjustRightInd w:val="0"/>
    </w:pPr>
    <w:rPr>
      <w:rFonts w:ascii="Arial" w:hAnsi="Arial" w:cs="Arial"/>
      <w:color w:val="000000"/>
    </w:rPr>
  </w:style>
  <w:style w:type="table" w:customStyle="1" w:styleId="GridTable4-Accent51">
    <w:name w:val="Grid Table 4 - Accent 51"/>
    <w:basedOn w:val="TableNormal"/>
    <w:next w:val="GridTable4-Accent5"/>
    <w:uiPriority w:val="49"/>
    <w:rsid w:val="006E3C45"/>
    <w:rPr>
      <w:rFonts w:ascii="Book Antiqua" w:hAnsi="Book Antiqua"/>
      <w:sz w:val="22"/>
      <w:szCs w:val="22"/>
      <w:lang w:val="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6E3C4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Numberedparagraph">
    <w:name w:val="Numbered paragraph"/>
    <w:basedOn w:val="Normal"/>
    <w:link w:val="NumberedparagraphChar"/>
    <w:qFormat/>
    <w:rsid w:val="0007206D"/>
    <w:pPr>
      <w:widowControl/>
      <w:autoSpaceDE/>
      <w:autoSpaceDN/>
      <w:spacing w:after="160" w:line="259" w:lineRule="auto"/>
      <w:jc w:val="both"/>
    </w:pPr>
    <w:rPr>
      <w:rFonts w:ascii="Calibri" w:eastAsia="Calibri" w:hAnsi="Calibri" w:cs="Calibri"/>
      <w:bCs/>
    </w:rPr>
  </w:style>
  <w:style w:type="character" w:customStyle="1" w:styleId="NumberedparagraphChar">
    <w:name w:val="Numbered paragraph Char"/>
    <w:basedOn w:val="DefaultParagraphFont"/>
    <w:link w:val="Numberedparagraph"/>
    <w:rsid w:val="0007206D"/>
    <w:rPr>
      <w:rFonts w:ascii="Calibri" w:eastAsia="Calibri" w:hAnsi="Calibri" w:cs="Calibri"/>
      <w:bCs/>
      <w:sz w:val="22"/>
      <w:szCs w:val="22"/>
    </w:rPr>
  </w:style>
  <w:style w:type="paragraph" w:customStyle="1" w:styleId="ListLetterSmall">
    <w:name w:val="List Letter Small"/>
    <w:basedOn w:val="Numberedparagraph"/>
    <w:uiPriority w:val="99"/>
    <w:qFormat/>
    <w:rsid w:val="00737427"/>
    <w:pPr>
      <w:numPr>
        <w:numId w:val="4"/>
      </w:numPr>
    </w:p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uiPriority w:val="99"/>
    <w:rsid w:val="00F9059E"/>
    <w:pPr>
      <w:widowControl/>
      <w:autoSpaceDE/>
      <w:autoSpaceDN/>
      <w:spacing w:line="240" w:lineRule="exact"/>
      <w:ind w:left="144"/>
      <w:jc w:val="both"/>
    </w:pPr>
    <w:rPr>
      <w:rFonts w:asciiTheme="minorHAnsi" w:eastAsiaTheme="minorHAnsi" w:hAnsiTheme="minorHAnsi" w:cs="Times New Roman"/>
      <w:sz w:val="24"/>
      <w:szCs w:val="24"/>
      <w:vertAlign w:val="superscript"/>
    </w:rPr>
  </w:style>
  <w:style w:type="table" w:styleId="GridTable4">
    <w:name w:val="Grid Table 4"/>
    <w:basedOn w:val="TableNormal"/>
    <w:uiPriority w:val="49"/>
    <w:rsid w:val="001229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pominjanje1">
    <w:name w:val="Spominjanje1"/>
    <w:basedOn w:val="DefaultParagraphFont"/>
    <w:uiPriority w:val="99"/>
    <w:unhideWhenUsed/>
    <w:rsid w:val="00162F1D"/>
    <w:rPr>
      <w:color w:val="2B579A"/>
      <w:shd w:val="clear" w:color="auto" w:fill="E1DFDD"/>
    </w:rPr>
  </w:style>
  <w:style w:type="character" w:customStyle="1" w:styleId="Nerijeenospominjanje1">
    <w:name w:val="Neriješeno spominjanje1"/>
    <w:basedOn w:val="DefaultParagraphFont"/>
    <w:uiPriority w:val="99"/>
    <w:semiHidden/>
    <w:unhideWhenUsed/>
    <w:rsid w:val="004B15D5"/>
    <w:rPr>
      <w:color w:val="605E5C"/>
      <w:shd w:val="clear" w:color="auto" w:fill="E1DFDD"/>
    </w:rPr>
  </w:style>
  <w:style w:type="table" w:styleId="GridTable4-Accent3">
    <w:name w:val="Grid Table 4 Accent 3"/>
    <w:basedOn w:val="TableNormal"/>
    <w:uiPriority w:val="49"/>
    <w:rsid w:val="002D49B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1163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jlqj4b">
    <w:name w:val="jlqj4b"/>
    <w:basedOn w:val="DefaultParagraphFont"/>
    <w:rsid w:val="009D50B0"/>
  </w:style>
  <w:style w:type="character" w:customStyle="1" w:styleId="viiyi">
    <w:name w:val="viiyi"/>
    <w:basedOn w:val="DefaultParagraphFont"/>
    <w:rsid w:val="009D50B0"/>
  </w:style>
  <w:style w:type="paragraph" w:customStyle="1" w:styleId="ListBullet1">
    <w:name w:val="List Bullet 1"/>
    <w:basedOn w:val="Normal"/>
    <w:rsid w:val="0058781C"/>
    <w:pPr>
      <w:widowControl/>
      <w:numPr>
        <w:numId w:val="51"/>
      </w:numPr>
      <w:autoSpaceDE/>
      <w:autoSpaceDN/>
      <w:spacing w:after="240"/>
      <w:jc w:val="both"/>
    </w:pPr>
    <w:rPr>
      <w:rFonts w:ascii="Times New Roman" w:eastAsia="Times New Roman" w:hAnsi="Times New Roman" w:cs="Times New Roman"/>
      <w:sz w:val="24"/>
      <w:szCs w:val="20"/>
      <w:lang w:val="en-GB"/>
    </w:rPr>
  </w:style>
  <w:style w:type="paragraph" w:customStyle="1" w:styleId="NormalB">
    <w:name w:val="NormalB"/>
    <w:basedOn w:val="Normal"/>
    <w:autoRedefine/>
    <w:rsid w:val="008C48D6"/>
    <w:pPr>
      <w:widowControl/>
      <w:autoSpaceDE/>
      <w:autoSpaceDN/>
      <w:ind w:left="1683"/>
      <w:jc w:val="both"/>
    </w:pPr>
    <w:rPr>
      <w:rFonts w:ascii="Bookman Old Style" w:eastAsia="Times New Roman" w:hAnsi="Bookman Old Style" w:cs="Arial"/>
      <w:sz w:val="24"/>
      <w:szCs w:val="20"/>
      <w:lang w:eastAsia="fr-FR"/>
    </w:rPr>
  </w:style>
  <w:style w:type="paragraph" w:customStyle="1" w:styleId="Char2">
    <w:name w:val="Char2"/>
    <w:basedOn w:val="Normal"/>
    <w:rsid w:val="00653149"/>
    <w:pPr>
      <w:widowControl/>
      <w:autoSpaceDE/>
      <w:autoSpaceDN/>
      <w:spacing w:after="160" w:line="240" w:lineRule="exact"/>
    </w:pPr>
    <w:rPr>
      <w:rFonts w:ascii="Calibri" w:eastAsia="Calibri" w:hAnsi="Calibri" w:cs="Times New Roman"/>
      <w:sz w:val="20"/>
      <w:szCs w:val="20"/>
      <w:vertAlign w:val="superscript"/>
      <w:lang w:val="hr-HR" w:eastAsia="hr-HR"/>
    </w:rPr>
  </w:style>
  <w:style w:type="paragraph" w:customStyle="1" w:styleId="pprag2">
    <w:name w:val="pprag 2"/>
    <w:basedOn w:val="Normal"/>
    <w:next w:val="Normal"/>
    <w:link w:val="pprag2Char"/>
    <w:autoRedefine/>
    <w:qFormat/>
    <w:rsid w:val="00653149"/>
    <w:pPr>
      <w:numPr>
        <w:ilvl w:val="1"/>
        <w:numId w:val="58"/>
      </w:numPr>
      <w:tabs>
        <w:tab w:val="left" w:pos="737"/>
      </w:tabs>
      <w:autoSpaceDE/>
      <w:autoSpaceDN/>
      <w:spacing w:before="240" w:after="120" w:line="276" w:lineRule="auto"/>
      <w:outlineLvl w:val="1"/>
    </w:pPr>
    <w:rPr>
      <w:rFonts w:ascii="Calibri Light" w:eastAsia="Times New Roman" w:hAnsi="Calibri Light" w:cs="Calibri Light"/>
      <w:b/>
      <w:color w:val="000000"/>
      <w:lang w:eastAsia="en-GB"/>
    </w:rPr>
  </w:style>
  <w:style w:type="character" w:customStyle="1" w:styleId="pprag2Char">
    <w:name w:val="pprag 2 Char"/>
    <w:link w:val="pprag2"/>
    <w:locked/>
    <w:rsid w:val="00653149"/>
    <w:rPr>
      <w:rFonts w:ascii="Calibri Light" w:eastAsia="Times New Roman" w:hAnsi="Calibri Light" w:cs="Calibri Light"/>
      <w:b/>
      <w:color w:val="000000"/>
      <w:sz w:val="22"/>
      <w:szCs w:val="22"/>
      <w:lang w:eastAsia="en-GB"/>
    </w:rPr>
  </w:style>
  <w:style w:type="paragraph" w:customStyle="1" w:styleId="pprag3">
    <w:name w:val="pprag 3"/>
    <w:basedOn w:val="Normal"/>
    <w:next w:val="Normal"/>
    <w:link w:val="pprag3Char"/>
    <w:autoRedefine/>
    <w:qFormat/>
    <w:rsid w:val="00653149"/>
    <w:pPr>
      <w:numPr>
        <w:ilvl w:val="2"/>
        <w:numId w:val="58"/>
      </w:numPr>
      <w:tabs>
        <w:tab w:val="clear" w:pos="1080"/>
        <w:tab w:val="num" w:pos="851"/>
      </w:tabs>
      <w:autoSpaceDE/>
      <w:autoSpaceDN/>
      <w:spacing w:before="120" w:after="120" w:line="276" w:lineRule="auto"/>
      <w:ind w:left="709" w:hanging="709"/>
      <w:outlineLvl w:val="2"/>
    </w:pPr>
    <w:rPr>
      <w:rFonts w:ascii="Calibri Light" w:eastAsia="Times New Roman" w:hAnsi="Calibri Light" w:cs="Times New Roman"/>
      <w:b/>
      <w:lang w:val="en-GB" w:eastAsia="en-GB"/>
    </w:rPr>
  </w:style>
  <w:style w:type="character" w:customStyle="1" w:styleId="pprag3Char">
    <w:name w:val="pprag 3 Char"/>
    <w:basedOn w:val="DefaultParagraphFont"/>
    <w:link w:val="pprag3"/>
    <w:locked/>
    <w:rsid w:val="00653149"/>
    <w:rPr>
      <w:rFonts w:ascii="Calibri Light" w:eastAsia="Times New Roman" w:hAnsi="Calibri Light" w:cs="Times New Roman"/>
      <w:b/>
      <w:sz w:val="22"/>
      <w:szCs w:val="22"/>
      <w:lang w:val="en-GB" w:eastAsia="en-GB"/>
    </w:rPr>
  </w:style>
  <w:style w:type="table" w:customStyle="1" w:styleId="Tablicareetke4-isticanje31">
    <w:name w:val="Tablica rešetke 4 - isticanje 31"/>
    <w:basedOn w:val="TableNormal"/>
    <w:next w:val="GridTable4-Accent3"/>
    <w:uiPriority w:val="49"/>
    <w:rsid w:val="00653149"/>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f0">
    <w:name w:val="pf0"/>
    <w:basedOn w:val="Normal"/>
    <w:rsid w:val="00320AF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20AF3"/>
    <w:rPr>
      <w:rFonts w:ascii="Segoe UI" w:hAnsi="Segoe UI" w:cs="Segoe UI" w:hint="default"/>
      <w:sz w:val="18"/>
      <w:szCs w:val="18"/>
    </w:rPr>
  </w:style>
  <w:style w:type="character" w:customStyle="1" w:styleId="cf11">
    <w:name w:val="cf11"/>
    <w:basedOn w:val="DefaultParagraphFont"/>
    <w:rsid w:val="00320AF3"/>
    <w:rPr>
      <w:rFonts w:ascii="Segoe UI" w:hAnsi="Segoe UI" w:cs="Segoe UI" w:hint="default"/>
      <w:sz w:val="18"/>
      <w:szCs w:val="18"/>
    </w:rPr>
  </w:style>
  <w:style w:type="character" w:customStyle="1" w:styleId="cf21">
    <w:name w:val="cf21"/>
    <w:basedOn w:val="DefaultParagraphFont"/>
    <w:rsid w:val="00320AF3"/>
    <w:rPr>
      <w:rFonts w:ascii="Segoe UI" w:hAnsi="Segoe UI" w:cs="Segoe UI" w:hint="default"/>
      <w:sz w:val="18"/>
      <w:szCs w:val="18"/>
    </w:rPr>
  </w:style>
  <w:style w:type="character" w:customStyle="1" w:styleId="cf31">
    <w:name w:val="cf31"/>
    <w:basedOn w:val="DefaultParagraphFont"/>
    <w:rsid w:val="00320AF3"/>
    <w:rPr>
      <w:rFonts w:ascii="Segoe UI" w:hAnsi="Segoe UI" w:cs="Segoe UI" w:hint="default"/>
      <w:sz w:val="18"/>
      <w:szCs w:val="18"/>
      <w:shd w:val="clear" w:color="auto" w:fill="FFFFFF"/>
    </w:rPr>
  </w:style>
  <w:style w:type="character" w:customStyle="1" w:styleId="UnresolvedMention2">
    <w:name w:val="Unresolved Mention2"/>
    <w:basedOn w:val="DefaultParagraphFont"/>
    <w:uiPriority w:val="99"/>
    <w:semiHidden/>
    <w:unhideWhenUsed/>
    <w:rsid w:val="0060395A"/>
    <w:rPr>
      <w:color w:val="605E5C"/>
      <w:shd w:val="clear" w:color="auto" w:fill="E1DFDD"/>
    </w:rPr>
  </w:style>
  <w:style w:type="character" w:customStyle="1" w:styleId="Style1Char">
    <w:name w:val="Style1 Char"/>
    <w:basedOn w:val="DefaultParagraphFont"/>
    <w:rsid w:val="0060395A"/>
    <w:rPr>
      <w:rFonts w:asciiTheme="minorHAnsi" w:hAnsiTheme="minorHAnsi"/>
      <w:i/>
      <w:iCs w:val="0"/>
      <w:color w:val="44546A" w:themeColor="text2"/>
      <w:sz w:val="20"/>
      <w:szCs w:val="18"/>
      <w:lang w:val="en-GB"/>
    </w:rPr>
  </w:style>
  <w:style w:type="table" w:styleId="ListTable4-Accent3">
    <w:name w:val="List Table 4 Accent 3"/>
    <w:basedOn w:val="TableNormal"/>
    <w:uiPriority w:val="49"/>
    <w:rsid w:val="00835A3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rynqvb">
    <w:name w:val="rynqvb"/>
    <w:basedOn w:val="DefaultParagraphFont"/>
    <w:rsid w:val="00037952"/>
  </w:style>
  <w:style w:type="paragraph" w:styleId="HTMLPreformatted">
    <w:name w:val="HTML Preformatted"/>
    <w:basedOn w:val="Normal"/>
    <w:link w:val="HTMLPreformattedChar"/>
    <w:uiPriority w:val="99"/>
    <w:semiHidden/>
    <w:unhideWhenUsed/>
    <w:rsid w:val="002F4E9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4E92"/>
    <w:rPr>
      <w:rFonts w:ascii="Consolas" w:eastAsia="Carlito" w:hAnsi="Consolas" w:cs="Carlito"/>
      <w:sz w:val="20"/>
      <w:szCs w:val="20"/>
    </w:rPr>
  </w:style>
  <w:style w:type="character" w:customStyle="1" w:styleId="Mention1">
    <w:name w:val="Mention1"/>
    <w:basedOn w:val="DefaultParagraphFont"/>
    <w:uiPriority w:val="99"/>
    <w:unhideWhenUsed/>
    <w:rsid w:val="00C84A64"/>
    <w:rPr>
      <w:color w:val="2B579A"/>
      <w:shd w:val="clear" w:color="auto" w:fill="E1DFDD"/>
    </w:rPr>
  </w:style>
  <w:style w:type="paragraph" w:customStyle="1" w:styleId="default0">
    <w:name w:val="default"/>
    <w:basedOn w:val="Normal"/>
    <w:rsid w:val="002221E2"/>
    <w:pPr>
      <w:widowControl/>
      <w:autoSpaceDE/>
      <w:autoSpaceDN/>
      <w:spacing w:before="100" w:beforeAutospacing="1" w:after="100" w:afterAutospacing="1"/>
    </w:pPr>
    <w:rPr>
      <w:rFonts w:ascii="Times New Roman" w:eastAsiaTheme="minorHAnsi" w:hAnsi="Times New Roman" w:cs="Times New Roman"/>
      <w:sz w:val="24"/>
      <w:szCs w:val="24"/>
      <w:lang w:val="hr-HR" w:eastAsia="hr-HR"/>
    </w:rPr>
  </w:style>
  <w:style w:type="paragraph" w:styleId="EndnoteText">
    <w:name w:val="endnote text"/>
    <w:basedOn w:val="Normal"/>
    <w:link w:val="EndnoteTextChar"/>
    <w:uiPriority w:val="99"/>
    <w:unhideWhenUsed/>
    <w:rsid w:val="00EE7137"/>
    <w:rPr>
      <w:sz w:val="20"/>
      <w:szCs w:val="20"/>
    </w:rPr>
  </w:style>
  <w:style w:type="character" w:customStyle="1" w:styleId="EndnoteTextChar">
    <w:name w:val="Endnote Text Char"/>
    <w:basedOn w:val="DefaultParagraphFont"/>
    <w:link w:val="EndnoteText"/>
    <w:uiPriority w:val="99"/>
    <w:rsid w:val="00EE7137"/>
    <w:rPr>
      <w:rFonts w:ascii="Carlito" w:eastAsia="Carlito" w:hAnsi="Carlito" w:cs="Carlito"/>
      <w:sz w:val="20"/>
      <w:szCs w:val="20"/>
    </w:rPr>
  </w:style>
  <w:style w:type="character" w:styleId="EndnoteReference">
    <w:name w:val="endnote reference"/>
    <w:basedOn w:val="DefaultParagraphFont"/>
    <w:uiPriority w:val="99"/>
    <w:semiHidden/>
    <w:unhideWhenUsed/>
    <w:rsid w:val="00EE7137"/>
    <w:rPr>
      <w:vertAlign w:val="superscript"/>
    </w:rPr>
  </w:style>
  <w:style w:type="character" w:customStyle="1" w:styleId="UnresolvedMention3">
    <w:name w:val="Unresolved Mention3"/>
    <w:basedOn w:val="DefaultParagraphFont"/>
    <w:uiPriority w:val="99"/>
    <w:semiHidden/>
    <w:unhideWhenUsed/>
    <w:rsid w:val="00E32AF6"/>
    <w:rPr>
      <w:color w:val="605E5C"/>
      <w:shd w:val="clear" w:color="auto" w:fill="E1DFDD"/>
    </w:rPr>
  </w:style>
  <w:style w:type="character" w:customStyle="1" w:styleId="UnresolvedMention4">
    <w:name w:val="Unresolved Mention4"/>
    <w:basedOn w:val="DefaultParagraphFont"/>
    <w:uiPriority w:val="99"/>
    <w:semiHidden/>
    <w:unhideWhenUsed/>
    <w:rsid w:val="00083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74">
      <w:bodyDiv w:val="1"/>
      <w:marLeft w:val="0"/>
      <w:marRight w:val="0"/>
      <w:marTop w:val="0"/>
      <w:marBottom w:val="0"/>
      <w:divBdr>
        <w:top w:val="none" w:sz="0" w:space="0" w:color="auto"/>
        <w:left w:val="none" w:sz="0" w:space="0" w:color="auto"/>
        <w:bottom w:val="none" w:sz="0" w:space="0" w:color="auto"/>
        <w:right w:val="none" w:sz="0" w:space="0" w:color="auto"/>
      </w:divBdr>
    </w:div>
    <w:div w:id="3022255">
      <w:bodyDiv w:val="1"/>
      <w:marLeft w:val="0"/>
      <w:marRight w:val="0"/>
      <w:marTop w:val="0"/>
      <w:marBottom w:val="0"/>
      <w:divBdr>
        <w:top w:val="none" w:sz="0" w:space="0" w:color="auto"/>
        <w:left w:val="none" w:sz="0" w:space="0" w:color="auto"/>
        <w:bottom w:val="none" w:sz="0" w:space="0" w:color="auto"/>
        <w:right w:val="none" w:sz="0" w:space="0" w:color="auto"/>
      </w:divBdr>
    </w:div>
    <w:div w:id="10186226">
      <w:bodyDiv w:val="1"/>
      <w:marLeft w:val="0"/>
      <w:marRight w:val="0"/>
      <w:marTop w:val="0"/>
      <w:marBottom w:val="0"/>
      <w:divBdr>
        <w:top w:val="none" w:sz="0" w:space="0" w:color="auto"/>
        <w:left w:val="none" w:sz="0" w:space="0" w:color="auto"/>
        <w:bottom w:val="none" w:sz="0" w:space="0" w:color="auto"/>
        <w:right w:val="none" w:sz="0" w:space="0" w:color="auto"/>
      </w:divBdr>
    </w:div>
    <w:div w:id="44842394">
      <w:bodyDiv w:val="1"/>
      <w:marLeft w:val="0"/>
      <w:marRight w:val="0"/>
      <w:marTop w:val="0"/>
      <w:marBottom w:val="0"/>
      <w:divBdr>
        <w:top w:val="none" w:sz="0" w:space="0" w:color="auto"/>
        <w:left w:val="none" w:sz="0" w:space="0" w:color="auto"/>
        <w:bottom w:val="none" w:sz="0" w:space="0" w:color="auto"/>
        <w:right w:val="none" w:sz="0" w:space="0" w:color="auto"/>
      </w:divBdr>
    </w:div>
    <w:div w:id="49891534">
      <w:bodyDiv w:val="1"/>
      <w:marLeft w:val="0"/>
      <w:marRight w:val="0"/>
      <w:marTop w:val="0"/>
      <w:marBottom w:val="0"/>
      <w:divBdr>
        <w:top w:val="none" w:sz="0" w:space="0" w:color="auto"/>
        <w:left w:val="none" w:sz="0" w:space="0" w:color="auto"/>
        <w:bottom w:val="none" w:sz="0" w:space="0" w:color="auto"/>
        <w:right w:val="none" w:sz="0" w:space="0" w:color="auto"/>
      </w:divBdr>
    </w:div>
    <w:div w:id="51270781">
      <w:bodyDiv w:val="1"/>
      <w:marLeft w:val="0"/>
      <w:marRight w:val="0"/>
      <w:marTop w:val="0"/>
      <w:marBottom w:val="0"/>
      <w:divBdr>
        <w:top w:val="none" w:sz="0" w:space="0" w:color="auto"/>
        <w:left w:val="none" w:sz="0" w:space="0" w:color="auto"/>
        <w:bottom w:val="none" w:sz="0" w:space="0" w:color="auto"/>
        <w:right w:val="none" w:sz="0" w:space="0" w:color="auto"/>
      </w:divBdr>
    </w:div>
    <w:div w:id="88626652">
      <w:bodyDiv w:val="1"/>
      <w:marLeft w:val="0"/>
      <w:marRight w:val="0"/>
      <w:marTop w:val="0"/>
      <w:marBottom w:val="0"/>
      <w:divBdr>
        <w:top w:val="none" w:sz="0" w:space="0" w:color="auto"/>
        <w:left w:val="none" w:sz="0" w:space="0" w:color="auto"/>
        <w:bottom w:val="none" w:sz="0" w:space="0" w:color="auto"/>
        <w:right w:val="none" w:sz="0" w:space="0" w:color="auto"/>
      </w:divBdr>
    </w:div>
    <w:div w:id="100884009">
      <w:bodyDiv w:val="1"/>
      <w:marLeft w:val="0"/>
      <w:marRight w:val="0"/>
      <w:marTop w:val="0"/>
      <w:marBottom w:val="0"/>
      <w:divBdr>
        <w:top w:val="none" w:sz="0" w:space="0" w:color="auto"/>
        <w:left w:val="none" w:sz="0" w:space="0" w:color="auto"/>
        <w:bottom w:val="none" w:sz="0" w:space="0" w:color="auto"/>
        <w:right w:val="none" w:sz="0" w:space="0" w:color="auto"/>
      </w:divBdr>
      <w:divsChild>
        <w:div w:id="253517217">
          <w:marLeft w:val="0"/>
          <w:marRight w:val="0"/>
          <w:marTop w:val="0"/>
          <w:marBottom w:val="0"/>
          <w:divBdr>
            <w:top w:val="none" w:sz="0" w:space="0" w:color="auto"/>
            <w:left w:val="none" w:sz="0" w:space="0" w:color="auto"/>
            <w:bottom w:val="none" w:sz="0" w:space="0" w:color="auto"/>
            <w:right w:val="none" w:sz="0" w:space="0" w:color="auto"/>
          </w:divBdr>
          <w:divsChild>
            <w:div w:id="1472598988">
              <w:marLeft w:val="0"/>
              <w:marRight w:val="0"/>
              <w:marTop w:val="0"/>
              <w:marBottom w:val="0"/>
              <w:divBdr>
                <w:top w:val="none" w:sz="0" w:space="0" w:color="auto"/>
                <w:left w:val="none" w:sz="0" w:space="0" w:color="auto"/>
                <w:bottom w:val="none" w:sz="0" w:space="0" w:color="auto"/>
                <w:right w:val="none" w:sz="0" w:space="0" w:color="auto"/>
              </w:divBdr>
              <w:divsChild>
                <w:div w:id="166330710">
                  <w:marLeft w:val="0"/>
                  <w:marRight w:val="0"/>
                  <w:marTop w:val="0"/>
                  <w:marBottom w:val="0"/>
                  <w:divBdr>
                    <w:top w:val="none" w:sz="0" w:space="0" w:color="auto"/>
                    <w:left w:val="none" w:sz="0" w:space="0" w:color="auto"/>
                    <w:bottom w:val="none" w:sz="0" w:space="0" w:color="auto"/>
                    <w:right w:val="none" w:sz="0" w:space="0" w:color="auto"/>
                  </w:divBdr>
                  <w:divsChild>
                    <w:div w:id="17755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4856">
      <w:bodyDiv w:val="1"/>
      <w:marLeft w:val="0"/>
      <w:marRight w:val="0"/>
      <w:marTop w:val="0"/>
      <w:marBottom w:val="0"/>
      <w:divBdr>
        <w:top w:val="none" w:sz="0" w:space="0" w:color="auto"/>
        <w:left w:val="none" w:sz="0" w:space="0" w:color="auto"/>
        <w:bottom w:val="none" w:sz="0" w:space="0" w:color="auto"/>
        <w:right w:val="none" w:sz="0" w:space="0" w:color="auto"/>
      </w:divBdr>
      <w:divsChild>
        <w:div w:id="223682421">
          <w:marLeft w:val="0"/>
          <w:marRight w:val="0"/>
          <w:marTop w:val="0"/>
          <w:marBottom w:val="0"/>
          <w:divBdr>
            <w:top w:val="single" w:sz="2" w:space="0" w:color="E3E3E3"/>
            <w:left w:val="single" w:sz="2" w:space="0" w:color="E3E3E3"/>
            <w:bottom w:val="single" w:sz="2" w:space="0" w:color="E3E3E3"/>
            <w:right w:val="single" w:sz="2" w:space="0" w:color="E3E3E3"/>
          </w:divBdr>
          <w:divsChild>
            <w:div w:id="841091420">
              <w:marLeft w:val="0"/>
              <w:marRight w:val="0"/>
              <w:marTop w:val="0"/>
              <w:marBottom w:val="0"/>
              <w:divBdr>
                <w:top w:val="single" w:sz="2" w:space="0" w:color="E3E3E3"/>
                <w:left w:val="single" w:sz="2" w:space="0" w:color="E3E3E3"/>
                <w:bottom w:val="single" w:sz="2" w:space="0" w:color="E3E3E3"/>
                <w:right w:val="single" w:sz="2" w:space="0" w:color="E3E3E3"/>
              </w:divBdr>
              <w:divsChild>
                <w:div w:id="977610155">
                  <w:marLeft w:val="0"/>
                  <w:marRight w:val="0"/>
                  <w:marTop w:val="0"/>
                  <w:marBottom w:val="0"/>
                  <w:divBdr>
                    <w:top w:val="single" w:sz="2" w:space="0" w:color="E3E3E3"/>
                    <w:left w:val="single" w:sz="2" w:space="0" w:color="E3E3E3"/>
                    <w:bottom w:val="single" w:sz="2" w:space="0" w:color="E3E3E3"/>
                    <w:right w:val="single" w:sz="2" w:space="0" w:color="E3E3E3"/>
                  </w:divBdr>
                  <w:divsChild>
                    <w:div w:id="2087651934">
                      <w:marLeft w:val="0"/>
                      <w:marRight w:val="0"/>
                      <w:marTop w:val="0"/>
                      <w:marBottom w:val="0"/>
                      <w:divBdr>
                        <w:top w:val="single" w:sz="2" w:space="0" w:color="E3E3E3"/>
                        <w:left w:val="single" w:sz="2" w:space="0" w:color="E3E3E3"/>
                        <w:bottom w:val="single" w:sz="2" w:space="0" w:color="E3E3E3"/>
                        <w:right w:val="single" w:sz="2" w:space="0" w:color="E3E3E3"/>
                      </w:divBdr>
                      <w:divsChild>
                        <w:div w:id="151600856">
                          <w:marLeft w:val="0"/>
                          <w:marRight w:val="0"/>
                          <w:marTop w:val="0"/>
                          <w:marBottom w:val="0"/>
                          <w:divBdr>
                            <w:top w:val="single" w:sz="2" w:space="0" w:color="E3E3E3"/>
                            <w:left w:val="single" w:sz="2" w:space="0" w:color="E3E3E3"/>
                            <w:bottom w:val="single" w:sz="2" w:space="0" w:color="E3E3E3"/>
                            <w:right w:val="single" w:sz="2" w:space="0" w:color="E3E3E3"/>
                          </w:divBdr>
                          <w:divsChild>
                            <w:div w:id="90441452">
                              <w:marLeft w:val="0"/>
                              <w:marRight w:val="0"/>
                              <w:marTop w:val="100"/>
                              <w:marBottom w:val="100"/>
                              <w:divBdr>
                                <w:top w:val="single" w:sz="2" w:space="0" w:color="E3E3E3"/>
                                <w:left w:val="single" w:sz="2" w:space="0" w:color="E3E3E3"/>
                                <w:bottom w:val="single" w:sz="2" w:space="0" w:color="E3E3E3"/>
                                <w:right w:val="single" w:sz="2" w:space="0" w:color="E3E3E3"/>
                              </w:divBdr>
                              <w:divsChild>
                                <w:div w:id="215967748">
                                  <w:marLeft w:val="0"/>
                                  <w:marRight w:val="0"/>
                                  <w:marTop w:val="0"/>
                                  <w:marBottom w:val="0"/>
                                  <w:divBdr>
                                    <w:top w:val="single" w:sz="2" w:space="0" w:color="E3E3E3"/>
                                    <w:left w:val="single" w:sz="2" w:space="0" w:color="E3E3E3"/>
                                    <w:bottom w:val="single" w:sz="2" w:space="0" w:color="E3E3E3"/>
                                    <w:right w:val="single" w:sz="2" w:space="0" w:color="E3E3E3"/>
                                  </w:divBdr>
                                  <w:divsChild>
                                    <w:div w:id="1111971820">
                                      <w:marLeft w:val="0"/>
                                      <w:marRight w:val="0"/>
                                      <w:marTop w:val="0"/>
                                      <w:marBottom w:val="0"/>
                                      <w:divBdr>
                                        <w:top w:val="single" w:sz="2" w:space="0" w:color="E3E3E3"/>
                                        <w:left w:val="single" w:sz="2" w:space="0" w:color="E3E3E3"/>
                                        <w:bottom w:val="single" w:sz="2" w:space="0" w:color="E3E3E3"/>
                                        <w:right w:val="single" w:sz="2" w:space="0" w:color="E3E3E3"/>
                                      </w:divBdr>
                                      <w:divsChild>
                                        <w:div w:id="1450971976">
                                          <w:marLeft w:val="0"/>
                                          <w:marRight w:val="0"/>
                                          <w:marTop w:val="0"/>
                                          <w:marBottom w:val="0"/>
                                          <w:divBdr>
                                            <w:top w:val="single" w:sz="2" w:space="0" w:color="E3E3E3"/>
                                            <w:left w:val="single" w:sz="2" w:space="0" w:color="E3E3E3"/>
                                            <w:bottom w:val="single" w:sz="2" w:space="0" w:color="E3E3E3"/>
                                            <w:right w:val="single" w:sz="2" w:space="0" w:color="E3E3E3"/>
                                          </w:divBdr>
                                          <w:divsChild>
                                            <w:div w:id="1556970270">
                                              <w:marLeft w:val="0"/>
                                              <w:marRight w:val="0"/>
                                              <w:marTop w:val="0"/>
                                              <w:marBottom w:val="0"/>
                                              <w:divBdr>
                                                <w:top w:val="single" w:sz="2" w:space="0" w:color="E3E3E3"/>
                                                <w:left w:val="single" w:sz="2" w:space="0" w:color="E3E3E3"/>
                                                <w:bottom w:val="single" w:sz="2" w:space="0" w:color="E3E3E3"/>
                                                <w:right w:val="single" w:sz="2" w:space="0" w:color="E3E3E3"/>
                                              </w:divBdr>
                                              <w:divsChild>
                                                <w:div w:id="1066026191">
                                                  <w:marLeft w:val="0"/>
                                                  <w:marRight w:val="0"/>
                                                  <w:marTop w:val="0"/>
                                                  <w:marBottom w:val="0"/>
                                                  <w:divBdr>
                                                    <w:top w:val="single" w:sz="2" w:space="0" w:color="E3E3E3"/>
                                                    <w:left w:val="single" w:sz="2" w:space="0" w:color="E3E3E3"/>
                                                    <w:bottom w:val="single" w:sz="2" w:space="0" w:color="E3E3E3"/>
                                                    <w:right w:val="single" w:sz="2" w:space="0" w:color="E3E3E3"/>
                                                  </w:divBdr>
                                                  <w:divsChild>
                                                    <w:div w:id="948121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8902437">
          <w:marLeft w:val="0"/>
          <w:marRight w:val="0"/>
          <w:marTop w:val="0"/>
          <w:marBottom w:val="0"/>
          <w:divBdr>
            <w:top w:val="none" w:sz="0" w:space="0" w:color="auto"/>
            <w:left w:val="none" w:sz="0" w:space="0" w:color="auto"/>
            <w:bottom w:val="none" w:sz="0" w:space="0" w:color="auto"/>
            <w:right w:val="none" w:sz="0" w:space="0" w:color="auto"/>
          </w:divBdr>
        </w:div>
      </w:divsChild>
    </w:div>
    <w:div w:id="147551586">
      <w:bodyDiv w:val="1"/>
      <w:marLeft w:val="0"/>
      <w:marRight w:val="0"/>
      <w:marTop w:val="0"/>
      <w:marBottom w:val="0"/>
      <w:divBdr>
        <w:top w:val="none" w:sz="0" w:space="0" w:color="auto"/>
        <w:left w:val="none" w:sz="0" w:space="0" w:color="auto"/>
        <w:bottom w:val="none" w:sz="0" w:space="0" w:color="auto"/>
        <w:right w:val="none" w:sz="0" w:space="0" w:color="auto"/>
      </w:divBdr>
      <w:divsChild>
        <w:div w:id="383064107">
          <w:marLeft w:val="0"/>
          <w:marRight w:val="0"/>
          <w:marTop w:val="0"/>
          <w:marBottom w:val="0"/>
          <w:divBdr>
            <w:top w:val="none" w:sz="0" w:space="0" w:color="auto"/>
            <w:left w:val="none" w:sz="0" w:space="0" w:color="auto"/>
            <w:bottom w:val="none" w:sz="0" w:space="0" w:color="auto"/>
            <w:right w:val="none" w:sz="0" w:space="0" w:color="auto"/>
          </w:divBdr>
        </w:div>
        <w:div w:id="1009529850">
          <w:marLeft w:val="0"/>
          <w:marRight w:val="0"/>
          <w:marTop w:val="0"/>
          <w:marBottom w:val="0"/>
          <w:divBdr>
            <w:top w:val="none" w:sz="0" w:space="0" w:color="auto"/>
            <w:left w:val="none" w:sz="0" w:space="0" w:color="auto"/>
            <w:bottom w:val="none" w:sz="0" w:space="0" w:color="auto"/>
            <w:right w:val="none" w:sz="0" w:space="0" w:color="auto"/>
          </w:divBdr>
          <w:divsChild>
            <w:div w:id="1583249224">
              <w:marLeft w:val="0"/>
              <w:marRight w:val="0"/>
              <w:marTop w:val="0"/>
              <w:marBottom w:val="0"/>
              <w:divBdr>
                <w:top w:val="none" w:sz="0" w:space="0" w:color="auto"/>
                <w:left w:val="none" w:sz="0" w:space="0" w:color="auto"/>
                <w:bottom w:val="none" w:sz="0" w:space="0" w:color="auto"/>
                <w:right w:val="none" w:sz="0" w:space="0" w:color="auto"/>
              </w:divBdr>
              <w:divsChild>
                <w:div w:id="1434786857">
                  <w:marLeft w:val="0"/>
                  <w:marRight w:val="0"/>
                  <w:marTop w:val="0"/>
                  <w:marBottom w:val="0"/>
                  <w:divBdr>
                    <w:top w:val="none" w:sz="0" w:space="0" w:color="auto"/>
                    <w:left w:val="none" w:sz="0" w:space="0" w:color="auto"/>
                    <w:bottom w:val="none" w:sz="0" w:space="0" w:color="auto"/>
                    <w:right w:val="none" w:sz="0" w:space="0" w:color="auto"/>
                  </w:divBdr>
                  <w:divsChild>
                    <w:div w:id="9738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0966">
      <w:bodyDiv w:val="1"/>
      <w:marLeft w:val="0"/>
      <w:marRight w:val="0"/>
      <w:marTop w:val="0"/>
      <w:marBottom w:val="0"/>
      <w:divBdr>
        <w:top w:val="none" w:sz="0" w:space="0" w:color="auto"/>
        <w:left w:val="none" w:sz="0" w:space="0" w:color="auto"/>
        <w:bottom w:val="none" w:sz="0" w:space="0" w:color="auto"/>
        <w:right w:val="none" w:sz="0" w:space="0" w:color="auto"/>
      </w:divBdr>
    </w:div>
    <w:div w:id="216554101">
      <w:bodyDiv w:val="1"/>
      <w:marLeft w:val="0"/>
      <w:marRight w:val="0"/>
      <w:marTop w:val="0"/>
      <w:marBottom w:val="0"/>
      <w:divBdr>
        <w:top w:val="none" w:sz="0" w:space="0" w:color="auto"/>
        <w:left w:val="none" w:sz="0" w:space="0" w:color="auto"/>
        <w:bottom w:val="none" w:sz="0" w:space="0" w:color="auto"/>
        <w:right w:val="none" w:sz="0" w:space="0" w:color="auto"/>
      </w:divBdr>
    </w:div>
    <w:div w:id="261500243">
      <w:bodyDiv w:val="1"/>
      <w:marLeft w:val="0"/>
      <w:marRight w:val="0"/>
      <w:marTop w:val="0"/>
      <w:marBottom w:val="0"/>
      <w:divBdr>
        <w:top w:val="none" w:sz="0" w:space="0" w:color="auto"/>
        <w:left w:val="none" w:sz="0" w:space="0" w:color="auto"/>
        <w:bottom w:val="none" w:sz="0" w:space="0" w:color="auto"/>
        <w:right w:val="none" w:sz="0" w:space="0" w:color="auto"/>
      </w:divBdr>
    </w:div>
    <w:div w:id="263147753">
      <w:bodyDiv w:val="1"/>
      <w:marLeft w:val="0"/>
      <w:marRight w:val="0"/>
      <w:marTop w:val="0"/>
      <w:marBottom w:val="0"/>
      <w:divBdr>
        <w:top w:val="none" w:sz="0" w:space="0" w:color="auto"/>
        <w:left w:val="none" w:sz="0" w:space="0" w:color="auto"/>
        <w:bottom w:val="none" w:sz="0" w:space="0" w:color="auto"/>
        <w:right w:val="none" w:sz="0" w:space="0" w:color="auto"/>
      </w:divBdr>
    </w:div>
    <w:div w:id="270089733">
      <w:bodyDiv w:val="1"/>
      <w:marLeft w:val="0"/>
      <w:marRight w:val="0"/>
      <w:marTop w:val="0"/>
      <w:marBottom w:val="0"/>
      <w:divBdr>
        <w:top w:val="none" w:sz="0" w:space="0" w:color="auto"/>
        <w:left w:val="none" w:sz="0" w:space="0" w:color="auto"/>
        <w:bottom w:val="none" w:sz="0" w:space="0" w:color="auto"/>
        <w:right w:val="none" w:sz="0" w:space="0" w:color="auto"/>
      </w:divBdr>
      <w:divsChild>
        <w:div w:id="1890149314">
          <w:marLeft w:val="0"/>
          <w:marRight w:val="0"/>
          <w:marTop w:val="0"/>
          <w:marBottom w:val="0"/>
          <w:divBdr>
            <w:top w:val="none" w:sz="0" w:space="0" w:color="auto"/>
            <w:left w:val="none" w:sz="0" w:space="0" w:color="auto"/>
            <w:bottom w:val="none" w:sz="0" w:space="0" w:color="auto"/>
            <w:right w:val="none" w:sz="0" w:space="0" w:color="auto"/>
          </w:divBdr>
          <w:divsChild>
            <w:div w:id="2079670469">
              <w:marLeft w:val="0"/>
              <w:marRight w:val="0"/>
              <w:marTop w:val="0"/>
              <w:marBottom w:val="0"/>
              <w:divBdr>
                <w:top w:val="none" w:sz="0" w:space="0" w:color="auto"/>
                <w:left w:val="none" w:sz="0" w:space="0" w:color="auto"/>
                <w:bottom w:val="none" w:sz="0" w:space="0" w:color="auto"/>
                <w:right w:val="none" w:sz="0" w:space="0" w:color="auto"/>
              </w:divBdr>
              <w:divsChild>
                <w:div w:id="1937059466">
                  <w:marLeft w:val="0"/>
                  <w:marRight w:val="0"/>
                  <w:marTop w:val="0"/>
                  <w:marBottom w:val="0"/>
                  <w:divBdr>
                    <w:top w:val="none" w:sz="0" w:space="0" w:color="auto"/>
                    <w:left w:val="none" w:sz="0" w:space="0" w:color="auto"/>
                    <w:bottom w:val="none" w:sz="0" w:space="0" w:color="auto"/>
                    <w:right w:val="none" w:sz="0" w:space="0" w:color="auto"/>
                  </w:divBdr>
                  <w:divsChild>
                    <w:div w:id="596250164">
                      <w:marLeft w:val="0"/>
                      <w:marRight w:val="0"/>
                      <w:marTop w:val="0"/>
                      <w:marBottom w:val="0"/>
                      <w:divBdr>
                        <w:top w:val="none" w:sz="0" w:space="0" w:color="auto"/>
                        <w:left w:val="none" w:sz="0" w:space="0" w:color="auto"/>
                        <w:bottom w:val="none" w:sz="0" w:space="0" w:color="auto"/>
                        <w:right w:val="none" w:sz="0" w:space="0" w:color="auto"/>
                      </w:divBdr>
                      <w:divsChild>
                        <w:div w:id="296183556">
                          <w:marLeft w:val="0"/>
                          <w:marRight w:val="0"/>
                          <w:marTop w:val="0"/>
                          <w:marBottom w:val="0"/>
                          <w:divBdr>
                            <w:top w:val="none" w:sz="0" w:space="0" w:color="auto"/>
                            <w:left w:val="none" w:sz="0" w:space="0" w:color="auto"/>
                            <w:bottom w:val="none" w:sz="0" w:space="0" w:color="auto"/>
                            <w:right w:val="none" w:sz="0" w:space="0" w:color="auto"/>
                          </w:divBdr>
                          <w:divsChild>
                            <w:div w:id="973951489">
                              <w:marLeft w:val="0"/>
                              <w:marRight w:val="0"/>
                              <w:marTop w:val="0"/>
                              <w:marBottom w:val="0"/>
                              <w:divBdr>
                                <w:top w:val="none" w:sz="0" w:space="0" w:color="auto"/>
                                <w:left w:val="none" w:sz="0" w:space="0" w:color="auto"/>
                                <w:bottom w:val="none" w:sz="0" w:space="0" w:color="auto"/>
                                <w:right w:val="none" w:sz="0" w:space="0" w:color="auto"/>
                              </w:divBdr>
                              <w:divsChild>
                                <w:div w:id="1342585741">
                                  <w:marLeft w:val="0"/>
                                  <w:marRight w:val="0"/>
                                  <w:marTop w:val="0"/>
                                  <w:marBottom w:val="0"/>
                                  <w:divBdr>
                                    <w:top w:val="none" w:sz="0" w:space="0" w:color="auto"/>
                                    <w:left w:val="none" w:sz="0" w:space="0" w:color="auto"/>
                                    <w:bottom w:val="none" w:sz="0" w:space="0" w:color="auto"/>
                                    <w:right w:val="none" w:sz="0" w:space="0" w:color="auto"/>
                                  </w:divBdr>
                                  <w:divsChild>
                                    <w:div w:id="1176043689">
                                      <w:marLeft w:val="0"/>
                                      <w:marRight w:val="0"/>
                                      <w:marTop w:val="0"/>
                                      <w:marBottom w:val="0"/>
                                      <w:divBdr>
                                        <w:top w:val="none" w:sz="0" w:space="0" w:color="auto"/>
                                        <w:left w:val="none" w:sz="0" w:space="0" w:color="auto"/>
                                        <w:bottom w:val="none" w:sz="0" w:space="0" w:color="auto"/>
                                        <w:right w:val="none" w:sz="0" w:space="0" w:color="auto"/>
                                      </w:divBdr>
                                      <w:divsChild>
                                        <w:div w:id="219286277">
                                          <w:marLeft w:val="0"/>
                                          <w:marRight w:val="165"/>
                                          <w:marTop w:val="150"/>
                                          <w:marBottom w:val="0"/>
                                          <w:divBdr>
                                            <w:top w:val="none" w:sz="0" w:space="0" w:color="auto"/>
                                            <w:left w:val="none" w:sz="0" w:space="0" w:color="auto"/>
                                            <w:bottom w:val="none" w:sz="0" w:space="0" w:color="auto"/>
                                            <w:right w:val="none" w:sz="0" w:space="0" w:color="auto"/>
                                          </w:divBdr>
                                          <w:divsChild>
                                            <w:div w:id="481654215">
                                              <w:marLeft w:val="0"/>
                                              <w:marRight w:val="0"/>
                                              <w:marTop w:val="0"/>
                                              <w:marBottom w:val="0"/>
                                              <w:divBdr>
                                                <w:top w:val="none" w:sz="0" w:space="0" w:color="auto"/>
                                                <w:left w:val="none" w:sz="0" w:space="0" w:color="auto"/>
                                                <w:bottom w:val="none" w:sz="0" w:space="0" w:color="auto"/>
                                                <w:right w:val="none" w:sz="0" w:space="0" w:color="auto"/>
                                              </w:divBdr>
                                              <w:divsChild>
                                                <w:div w:id="880557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7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525968">
      <w:bodyDiv w:val="1"/>
      <w:marLeft w:val="0"/>
      <w:marRight w:val="0"/>
      <w:marTop w:val="0"/>
      <w:marBottom w:val="0"/>
      <w:divBdr>
        <w:top w:val="none" w:sz="0" w:space="0" w:color="auto"/>
        <w:left w:val="none" w:sz="0" w:space="0" w:color="auto"/>
        <w:bottom w:val="none" w:sz="0" w:space="0" w:color="auto"/>
        <w:right w:val="none" w:sz="0" w:space="0" w:color="auto"/>
      </w:divBdr>
    </w:div>
    <w:div w:id="292908120">
      <w:bodyDiv w:val="1"/>
      <w:marLeft w:val="0"/>
      <w:marRight w:val="0"/>
      <w:marTop w:val="0"/>
      <w:marBottom w:val="0"/>
      <w:divBdr>
        <w:top w:val="none" w:sz="0" w:space="0" w:color="auto"/>
        <w:left w:val="none" w:sz="0" w:space="0" w:color="auto"/>
        <w:bottom w:val="none" w:sz="0" w:space="0" w:color="auto"/>
        <w:right w:val="none" w:sz="0" w:space="0" w:color="auto"/>
      </w:divBdr>
      <w:divsChild>
        <w:div w:id="1047146336">
          <w:marLeft w:val="0"/>
          <w:marRight w:val="0"/>
          <w:marTop w:val="0"/>
          <w:marBottom w:val="0"/>
          <w:divBdr>
            <w:top w:val="none" w:sz="0" w:space="0" w:color="auto"/>
            <w:left w:val="none" w:sz="0" w:space="0" w:color="auto"/>
            <w:bottom w:val="none" w:sz="0" w:space="0" w:color="auto"/>
            <w:right w:val="none" w:sz="0" w:space="0" w:color="auto"/>
          </w:divBdr>
          <w:divsChild>
            <w:div w:id="1381828076">
              <w:marLeft w:val="0"/>
              <w:marRight w:val="0"/>
              <w:marTop w:val="0"/>
              <w:marBottom w:val="0"/>
              <w:divBdr>
                <w:top w:val="none" w:sz="0" w:space="0" w:color="auto"/>
                <w:left w:val="none" w:sz="0" w:space="0" w:color="auto"/>
                <w:bottom w:val="none" w:sz="0" w:space="0" w:color="auto"/>
                <w:right w:val="none" w:sz="0" w:space="0" w:color="auto"/>
              </w:divBdr>
              <w:divsChild>
                <w:div w:id="1159155790">
                  <w:marLeft w:val="0"/>
                  <w:marRight w:val="0"/>
                  <w:marTop w:val="0"/>
                  <w:marBottom w:val="0"/>
                  <w:divBdr>
                    <w:top w:val="none" w:sz="0" w:space="0" w:color="auto"/>
                    <w:left w:val="none" w:sz="0" w:space="0" w:color="auto"/>
                    <w:bottom w:val="none" w:sz="0" w:space="0" w:color="auto"/>
                    <w:right w:val="none" w:sz="0" w:space="0" w:color="auto"/>
                  </w:divBdr>
                  <w:divsChild>
                    <w:div w:id="20455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8624">
      <w:bodyDiv w:val="1"/>
      <w:marLeft w:val="0"/>
      <w:marRight w:val="0"/>
      <w:marTop w:val="0"/>
      <w:marBottom w:val="0"/>
      <w:divBdr>
        <w:top w:val="none" w:sz="0" w:space="0" w:color="auto"/>
        <w:left w:val="none" w:sz="0" w:space="0" w:color="auto"/>
        <w:bottom w:val="none" w:sz="0" w:space="0" w:color="auto"/>
        <w:right w:val="none" w:sz="0" w:space="0" w:color="auto"/>
      </w:divBdr>
    </w:div>
    <w:div w:id="339894078">
      <w:bodyDiv w:val="1"/>
      <w:marLeft w:val="0"/>
      <w:marRight w:val="0"/>
      <w:marTop w:val="0"/>
      <w:marBottom w:val="0"/>
      <w:divBdr>
        <w:top w:val="none" w:sz="0" w:space="0" w:color="auto"/>
        <w:left w:val="none" w:sz="0" w:space="0" w:color="auto"/>
        <w:bottom w:val="none" w:sz="0" w:space="0" w:color="auto"/>
        <w:right w:val="none" w:sz="0" w:space="0" w:color="auto"/>
      </w:divBdr>
      <w:divsChild>
        <w:div w:id="2141150056">
          <w:marLeft w:val="0"/>
          <w:marRight w:val="0"/>
          <w:marTop w:val="0"/>
          <w:marBottom w:val="0"/>
          <w:divBdr>
            <w:top w:val="single" w:sz="2" w:space="0" w:color="E3E3E3"/>
            <w:left w:val="single" w:sz="2" w:space="0" w:color="E3E3E3"/>
            <w:bottom w:val="single" w:sz="2" w:space="0" w:color="E3E3E3"/>
            <w:right w:val="single" w:sz="2" w:space="0" w:color="E3E3E3"/>
          </w:divBdr>
          <w:divsChild>
            <w:div w:id="1696417593">
              <w:marLeft w:val="0"/>
              <w:marRight w:val="0"/>
              <w:marTop w:val="0"/>
              <w:marBottom w:val="0"/>
              <w:divBdr>
                <w:top w:val="single" w:sz="2" w:space="0" w:color="E3E3E3"/>
                <w:left w:val="single" w:sz="2" w:space="0" w:color="E3E3E3"/>
                <w:bottom w:val="single" w:sz="2" w:space="0" w:color="E3E3E3"/>
                <w:right w:val="single" w:sz="2" w:space="0" w:color="E3E3E3"/>
              </w:divBdr>
              <w:divsChild>
                <w:div w:id="93212587">
                  <w:marLeft w:val="0"/>
                  <w:marRight w:val="0"/>
                  <w:marTop w:val="0"/>
                  <w:marBottom w:val="0"/>
                  <w:divBdr>
                    <w:top w:val="single" w:sz="2" w:space="0" w:color="E3E3E3"/>
                    <w:left w:val="single" w:sz="2" w:space="0" w:color="E3E3E3"/>
                    <w:bottom w:val="single" w:sz="2" w:space="0" w:color="E3E3E3"/>
                    <w:right w:val="single" w:sz="2" w:space="0" w:color="E3E3E3"/>
                  </w:divBdr>
                  <w:divsChild>
                    <w:div w:id="1392847762">
                      <w:marLeft w:val="0"/>
                      <w:marRight w:val="0"/>
                      <w:marTop w:val="0"/>
                      <w:marBottom w:val="0"/>
                      <w:divBdr>
                        <w:top w:val="single" w:sz="2" w:space="0" w:color="E3E3E3"/>
                        <w:left w:val="single" w:sz="2" w:space="0" w:color="E3E3E3"/>
                        <w:bottom w:val="single" w:sz="2" w:space="0" w:color="E3E3E3"/>
                        <w:right w:val="single" w:sz="2" w:space="0" w:color="E3E3E3"/>
                      </w:divBdr>
                      <w:divsChild>
                        <w:div w:id="1041785922">
                          <w:marLeft w:val="0"/>
                          <w:marRight w:val="0"/>
                          <w:marTop w:val="0"/>
                          <w:marBottom w:val="0"/>
                          <w:divBdr>
                            <w:top w:val="single" w:sz="2" w:space="0" w:color="E3E3E3"/>
                            <w:left w:val="single" w:sz="2" w:space="0" w:color="E3E3E3"/>
                            <w:bottom w:val="single" w:sz="2" w:space="0" w:color="E3E3E3"/>
                            <w:right w:val="single" w:sz="2" w:space="0" w:color="E3E3E3"/>
                          </w:divBdr>
                          <w:divsChild>
                            <w:div w:id="1207527019">
                              <w:marLeft w:val="0"/>
                              <w:marRight w:val="0"/>
                              <w:marTop w:val="100"/>
                              <w:marBottom w:val="100"/>
                              <w:divBdr>
                                <w:top w:val="single" w:sz="2" w:space="0" w:color="E3E3E3"/>
                                <w:left w:val="single" w:sz="2" w:space="0" w:color="E3E3E3"/>
                                <w:bottom w:val="single" w:sz="2" w:space="0" w:color="E3E3E3"/>
                                <w:right w:val="single" w:sz="2" w:space="0" w:color="E3E3E3"/>
                              </w:divBdr>
                              <w:divsChild>
                                <w:div w:id="185682227">
                                  <w:marLeft w:val="0"/>
                                  <w:marRight w:val="0"/>
                                  <w:marTop w:val="0"/>
                                  <w:marBottom w:val="0"/>
                                  <w:divBdr>
                                    <w:top w:val="single" w:sz="2" w:space="0" w:color="E3E3E3"/>
                                    <w:left w:val="single" w:sz="2" w:space="0" w:color="E3E3E3"/>
                                    <w:bottom w:val="single" w:sz="2" w:space="0" w:color="E3E3E3"/>
                                    <w:right w:val="single" w:sz="2" w:space="0" w:color="E3E3E3"/>
                                  </w:divBdr>
                                  <w:divsChild>
                                    <w:div w:id="1065106266">
                                      <w:marLeft w:val="0"/>
                                      <w:marRight w:val="0"/>
                                      <w:marTop w:val="0"/>
                                      <w:marBottom w:val="0"/>
                                      <w:divBdr>
                                        <w:top w:val="single" w:sz="2" w:space="0" w:color="E3E3E3"/>
                                        <w:left w:val="single" w:sz="2" w:space="0" w:color="E3E3E3"/>
                                        <w:bottom w:val="single" w:sz="2" w:space="0" w:color="E3E3E3"/>
                                        <w:right w:val="single" w:sz="2" w:space="0" w:color="E3E3E3"/>
                                      </w:divBdr>
                                      <w:divsChild>
                                        <w:div w:id="752052576">
                                          <w:marLeft w:val="0"/>
                                          <w:marRight w:val="0"/>
                                          <w:marTop w:val="0"/>
                                          <w:marBottom w:val="0"/>
                                          <w:divBdr>
                                            <w:top w:val="single" w:sz="2" w:space="0" w:color="E3E3E3"/>
                                            <w:left w:val="single" w:sz="2" w:space="0" w:color="E3E3E3"/>
                                            <w:bottom w:val="single" w:sz="2" w:space="0" w:color="E3E3E3"/>
                                            <w:right w:val="single" w:sz="2" w:space="0" w:color="E3E3E3"/>
                                          </w:divBdr>
                                          <w:divsChild>
                                            <w:div w:id="9838986">
                                              <w:marLeft w:val="0"/>
                                              <w:marRight w:val="0"/>
                                              <w:marTop w:val="0"/>
                                              <w:marBottom w:val="0"/>
                                              <w:divBdr>
                                                <w:top w:val="single" w:sz="2" w:space="0" w:color="E3E3E3"/>
                                                <w:left w:val="single" w:sz="2" w:space="0" w:color="E3E3E3"/>
                                                <w:bottom w:val="single" w:sz="2" w:space="0" w:color="E3E3E3"/>
                                                <w:right w:val="single" w:sz="2" w:space="0" w:color="E3E3E3"/>
                                              </w:divBdr>
                                              <w:divsChild>
                                                <w:div w:id="1496647804">
                                                  <w:marLeft w:val="0"/>
                                                  <w:marRight w:val="0"/>
                                                  <w:marTop w:val="0"/>
                                                  <w:marBottom w:val="0"/>
                                                  <w:divBdr>
                                                    <w:top w:val="single" w:sz="2" w:space="0" w:color="E3E3E3"/>
                                                    <w:left w:val="single" w:sz="2" w:space="0" w:color="E3E3E3"/>
                                                    <w:bottom w:val="single" w:sz="2" w:space="0" w:color="E3E3E3"/>
                                                    <w:right w:val="single" w:sz="2" w:space="0" w:color="E3E3E3"/>
                                                  </w:divBdr>
                                                  <w:divsChild>
                                                    <w:div w:id="166942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27381366">
          <w:marLeft w:val="0"/>
          <w:marRight w:val="0"/>
          <w:marTop w:val="0"/>
          <w:marBottom w:val="0"/>
          <w:divBdr>
            <w:top w:val="none" w:sz="0" w:space="0" w:color="auto"/>
            <w:left w:val="none" w:sz="0" w:space="0" w:color="auto"/>
            <w:bottom w:val="none" w:sz="0" w:space="0" w:color="auto"/>
            <w:right w:val="none" w:sz="0" w:space="0" w:color="auto"/>
          </w:divBdr>
        </w:div>
      </w:divsChild>
    </w:div>
    <w:div w:id="341249688">
      <w:bodyDiv w:val="1"/>
      <w:marLeft w:val="0"/>
      <w:marRight w:val="0"/>
      <w:marTop w:val="0"/>
      <w:marBottom w:val="0"/>
      <w:divBdr>
        <w:top w:val="none" w:sz="0" w:space="0" w:color="auto"/>
        <w:left w:val="none" w:sz="0" w:space="0" w:color="auto"/>
        <w:bottom w:val="none" w:sz="0" w:space="0" w:color="auto"/>
        <w:right w:val="none" w:sz="0" w:space="0" w:color="auto"/>
      </w:divBdr>
    </w:div>
    <w:div w:id="377437656">
      <w:bodyDiv w:val="1"/>
      <w:marLeft w:val="0"/>
      <w:marRight w:val="0"/>
      <w:marTop w:val="0"/>
      <w:marBottom w:val="0"/>
      <w:divBdr>
        <w:top w:val="none" w:sz="0" w:space="0" w:color="auto"/>
        <w:left w:val="none" w:sz="0" w:space="0" w:color="auto"/>
        <w:bottom w:val="none" w:sz="0" w:space="0" w:color="auto"/>
        <w:right w:val="none" w:sz="0" w:space="0" w:color="auto"/>
      </w:divBdr>
      <w:divsChild>
        <w:div w:id="1077166489">
          <w:marLeft w:val="0"/>
          <w:marRight w:val="0"/>
          <w:marTop w:val="0"/>
          <w:marBottom w:val="0"/>
          <w:divBdr>
            <w:top w:val="none" w:sz="0" w:space="0" w:color="auto"/>
            <w:left w:val="none" w:sz="0" w:space="0" w:color="auto"/>
            <w:bottom w:val="none" w:sz="0" w:space="0" w:color="auto"/>
            <w:right w:val="none" w:sz="0" w:space="0" w:color="auto"/>
          </w:divBdr>
          <w:divsChild>
            <w:div w:id="1538159792">
              <w:marLeft w:val="0"/>
              <w:marRight w:val="0"/>
              <w:marTop w:val="0"/>
              <w:marBottom w:val="0"/>
              <w:divBdr>
                <w:top w:val="none" w:sz="0" w:space="0" w:color="auto"/>
                <w:left w:val="none" w:sz="0" w:space="0" w:color="auto"/>
                <w:bottom w:val="none" w:sz="0" w:space="0" w:color="auto"/>
                <w:right w:val="none" w:sz="0" w:space="0" w:color="auto"/>
              </w:divBdr>
              <w:divsChild>
                <w:div w:id="3419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9489">
      <w:bodyDiv w:val="1"/>
      <w:marLeft w:val="0"/>
      <w:marRight w:val="0"/>
      <w:marTop w:val="0"/>
      <w:marBottom w:val="0"/>
      <w:divBdr>
        <w:top w:val="none" w:sz="0" w:space="0" w:color="auto"/>
        <w:left w:val="none" w:sz="0" w:space="0" w:color="auto"/>
        <w:bottom w:val="none" w:sz="0" w:space="0" w:color="auto"/>
        <w:right w:val="none" w:sz="0" w:space="0" w:color="auto"/>
      </w:divBdr>
    </w:div>
    <w:div w:id="400059624">
      <w:bodyDiv w:val="1"/>
      <w:marLeft w:val="0"/>
      <w:marRight w:val="0"/>
      <w:marTop w:val="0"/>
      <w:marBottom w:val="0"/>
      <w:divBdr>
        <w:top w:val="none" w:sz="0" w:space="0" w:color="auto"/>
        <w:left w:val="none" w:sz="0" w:space="0" w:color="auto"/>
        <w:bottom w:val="none" w:sz="0" w:space="0" w:color="auto"/>
        <w:right w:val="none" w:sz="0" w:space="0" w:color="auto"/>
      </w:divBdr>
      <w:divsChild>
        <w:div w:id="1356539442">
          <w:marLeft w:val="0"/>
          <w:marRight w:val="0"/>
          <w:marTop w:val="0"/>
          <w:marBottom w:val="0"/>
          <w:divBdr>
            <w:top w:val="none" w:sz="0" w:space="0" w:color="auto"/>
            <w:left w:val="none" w:sz="0" w:space="0" w:color="auto"/>
            <w:bottom w:val="none" w:sz="0" w:space="0" w:color="auto"/>
            <w:right w:val="none" w:sz="0" w:space="0" w:color="auto"/>
          </w:divBdr>
        </w:div>
      </w:divsChild>
    </w:div>
    <w:div w:id="412777433">
      <w:bodyDiv w:val="1"/>
      <w:marLeft w:val="0"/>
      <w:marRight w:val="0"/>
      <w:marTop w:val="0"/>
      <w:marBottom w:val="0"/>
      <w:divBdr>
        <w:top w:val="none" w:sz="0" w:space="0" w:color="auto"/>
        <w:left w:val="none" w:sz="0" w:space="0" w:color="auto"/>
        <w:bottom w:val="none" w:sz="0" w:space="0" w:color="auto"/>
        <w:right w:val="none" w:sz="0" w:space="0" w:color="auto"/>
      </w:divBdr>
      <w:divsChild>
        <w:div w:id="1999721646">
          <w:marLeft w:val="0"/>
          <w:marRight w:val="0"/>
          <w:marTop w:val="0"/>
          <w:marBottom w:val="0"/>
          <w:divBdr>
            <w:top w:val="single" w:sz="2" w:space="0" w:color="E3E3E3"/>
            <w:left w:val="single" w:sz="2" w:space="0" w:color="E3E3E3"/>
            <w:bottom w:val="single" w:sz="2" w:space="0" w:color="E3E3E3"/>
            <w:right w:val="single" w:sz="2" w:space="0" w:color="E3E3E3"/>
          </w:divBdr>
          <w:divsChild>
            <w:div w:id="998079026">
              <w:marLeft w:val="0"/>
              <w:marRight w:val="0"/>
              <w:marTop w:val="0"/>
              <w:marBottom w:val="0"/>
              <w:divBdr>
                <w:top w:val="single" w:sz="2" w:space="0" w:color="E3E3E3"/>
                <w:left w:val="single" w:sz="2" w:space="0" w:color="E3E3E3"/>
                <w:bottom w:val="single" w:sz="2" w:space="0" w:color="E3E3E3"/>
                <w:right w:val="single" w:sz="2" w:space="0" w:color="E3E3E3"/>
              </w:divBdr>
              <w:divsChild>
                <w:div w:id="1858615188">
                  <w:marLeft w:val="0"/>
                  <w:marRight w:val="0"/>
                  <w:marTop w:val="0"/>
                  <w:marBottom w:val="0"/>
                  <w:divBdr>
                    <w:top w:val="single" w:sz="2" w:space="0" w:color="E3E3E3"/>
                    <w:left w:val="single" w:sz="2" w:space="0" w:color="E3E3E3"/>
                    <w:bottom w:val="single" w:sz="2" w:space="0" w:color="E3E3E3"/>
                    <w:right w:val="single" w:sz="2" w:space="0" w:color="E3E3E3"/>
                  </w:divBdr>
                  <w:divsChild>
                    <w:div w:id="1003050606">
                      <w:marLeft w:val="0"/>
                      <w:marRight w:val="0"/>
                      <w:marTop w:val="0"/>
                      <w:marBottom w:val="0"/>
                      <w:divBdr>
                        <w:top w:val="single" w:sz="2" w:space="0" w:color="E3E3E3"/>
                        <w:left w:val="single" w:sz="2" w:space="0" w:color="E3E3E3"/>
                        <w:bottom w:val="single" w:sz="2" w:space="0" w:color="E3E3E3"/>
                        <w:right w:val="single" w:sz="2" w:space="0" w:color="E3E3E3"/>
                      </w:divBdr>
                      <w:divsChild>
                        <w:div w:id="1451702674">
                          <w:marLeft w:val="0"/>
                          <w:marRight w:val="0"/>
                          <w:marTop w:val="0"/>
                          <w:marBottom w:val="0"/>
                          <w:divBdr>
                            <w:top w:val="single" w:sz="2" w:space="0" w:color="E3E3E3"/>
                            <w:left w:val="single" w:sz="2" w:space="0" w:color="E3E3E3"/>
                            <w:bottom w:val="single" w:sz="2" w:space="0" w:color="E3E3E3"/>
                            <w:right w:val="single" w:sz="2" w:space="0" w:color="E3E3E3"/>
                          </w:divBdr>
                          <w:divsChild>
                            <w:div w:id="1009407204">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079547">
                                  <w:marLeft w:val="0"/>
                                  <w:marRight w:val="0"/>
                                  <w:marTop w:val="0"/>
                                  <w:marBottom w:val="0"/>
                                  <w:divBdr>
                                    <w:top w:val="single" w:sz="2" w:space="0" w:color="E3E3E3"/>
                                    <w:left w:val="single" w:sz="2" w:space="0" w:color="E3E3E3"/>
                                    <w:bottom w:val="single" w:sz="2" w:space="0" w:color="E3E3E3"/>
                                    <w:right w:val="single" w:sz="2" w:space="0" w:color="E3E3E3"/>
                                  </w:divBdr>
                                  <w:divsChild>
                                    <w:div w:id="1132210685">
                                      <w:marLeft w:val="0"/>
                                      <w:marRight w:val="0"/>
                                      <w:marTop w:val="0"/>
                                      <w:marBottom w:val="0"/>
                                      <w:divBdr>
                                        <w:top w:val="single" w:sz="2" w:space="0" w:color="E3E3E3"/>
                                        <w:left w:val="single" w:sz="2" w:space="0" w:color="E3E3E3"/>
                                        <w:bottom w:val="single" w:sz="2" w:space="0" w:color="E3E3E3"/>
                                        <w:right w:val="single" w:sz="2" w:space="0" w:color="E3E3E3"/>
                                      </w:divBdr>
                                      <w:divsChild>
                                        <w:div w:id="2128162961">
                                          <w:marLeft w:val="0"/>
                                          <w:marRight w:val="0"/>
                                          <w:marTop w:val="0"/>
                                          <w:marBottom w:val="0"/>
                                          <w:divBdr>
                                            <w:top w:val="single" w:sz="2" w:space="0" w:color="E3E3E3"/>
                                            <w:left w:val="single" w:sz="2" w:space="0" w:color="E3E3E3"/>
                                            <w:bottom w:val="single" w:sz="2" w:space="0" w:color="E3E3E3"/>
                                            <w:right w:val="single" w:sz="2" w:space="0" w:color="E3E3E3"/>
                                          </w:divBdr>
                                          <w:divsChild>
                                            <w:div w:id="644745827">
                                              <w:marLeft w:val="0"/>
                                              <w:marRight w:val="0"/>
                                              <w:marTop w:val="0"/>
                                              <w:marBottom w:val="0"/>
                                              <w:divBdr>
                                                <w:top w:val="single" w:sz="2" w:space="0" w:color="E3E3E3"/>
                                                <w:left w:val="single" w:sz="2" w:space="0" w:color="E3E3E3"/>
                                                <w:bottom w:val="single" w:sz="2" w:space="0" w:color="E3E3E3"/>
                                                <w:right w:val="single" w:sz="2" w:space="0" w:color="E3E3E3"/>
                                              </w:divBdr>
                                              <w:divsChild>
                                                <w:div w:id="990406701">
                                                  <w:marLeft w:val="0"/>
                                                  <w:marRight w:val="0"/>
                                                  <w:marTop w:val="0"/>
                                                  <w:marBottom w:val="0"/>
                                                  <w:divBdr>
                                                    <w:top w:val="single" w:sz="2" w:space="0" w:color="E3E3E3"/>
                                                    <w:left w:val="single" w:sz="2" w:space="0" w:color="E3E3E3"/>
                                                    <w:bottom w:val="single" w:sz="2" w:space="0" w:color="E3E3E3"/>
                                                    <w:right w:val="single" w:sz="2" w:space="0" w:color="E3E3E3"/>
                                                  </w:divBdr>
                                                  <w:divsChild>
                                                    <w:div w:id="591814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3325331">
          <w:marLeft w:val="0"/>
          <w:marRight w:val="0"/>
          <w:marTop w:val="0"/>
          <w:marBottom w:val="0"/>
          <w:divBdr>
            <w:top w:val="none" w:sz="0" w:space="0" w:color="auto"/>
            <w:left w:val="none" w:sz="0" w:space="0" w:color="auto"/>
            <w:bottom w:val="none" w:sz="0" w:space="0" w:color="auto"/>
            <w:right w:val="none" w:sz="0" w:space="0" w:color="auto"/>
          </w:divBdr>
        </w:div>
      </w:divsChild>
    </w:div>
    <w:div w:id="412973283">
      <w:bodyDiv w:val="1"/>
      <w:marLeft w:val="0"/>
      <w:marRight w:val="0"/>
      <w:marTop w:val="0"/>
      <w:marBottom w:val="0"/>
      <w:divBdr>
        <w:top w:val="none" w:sz="0" w:space="0" w:color="auto"/>
        <w:left w:val="none" w:sz="0" w:space="0" w:color="auto"/>
        <w:bottom w:val="none" w:sz="0" w:space="0" w:color="auto"/>
        <w:right w:val="none" w:sz="0" w:space="0" w:color="auto"/>
      </w:divBdr>
    </w:div>
    <w:div w:id="415831597">
      <w:bodyDiv w:val="1"/>
      <w:marLeft w:val="0"/>
      <w:marRight w:val="0"/>
      <w:marTop w:val="0"/>
      <w:marBottom w:val="0"/>
      <w:divBdr>
        <w:top w:val="none" w:sz="0" w:space="0" w:color="auto"/>
        <w:left w:val="none" w:sz="0" w:space="0" w:color="auto"/>
        <w:bottom w:val="none" w:sz="0" w:space="0" w:color="auto"/>
        <w:right w:val="none" w:sz="0" w:space="0" w:color="auto"/>
      </w:divBdr>
    </w:div>
    <w:div w:id="435903454">
      <w:bodyDiv w:val="1"/>
      <w:marLeft w:val="0"/>
      <w:marRight w:val="0"/>
      <w:marTop w:val="0"/>
      <w:marBottom w:val="0"/>
      <w:divBdr>
        <w:top w:val="none" w:sz="0" w:space="0" w:color="auto"/>
        <w:left w:val="none" w:sz="0" w:space="0" w:color="auto"/>
        <w:bottom w:val="none" w:sz="0" w:space="0" w:color="auto"/>
        <w:right w:val="none" w:sz="0" w:space="0" w:color="auto"/>
      </w:divBdr>
    </w:div>
    <w:div w:id="467163797">
      <w:bodyDiv w:val="1"/>
      <w:marLeft w:val="0"/>
      <w:marRight w:val="0"/>
      <w:marTop w:val="0"/>
      <w:marBottom w:val="0"/>
      <w:divBdr>
        <w:top w:val="none" w:sz="0" w:space="0" w:color="auto"/>
        <w:left w:val="none" w:sz="0" w:space="0" w:color="auto"/>
        <w:bottom w:val="none" w:sz="0" w:space="0" w:color="auto"/>
        <w:right w:val="none" w:sz="0" w:space="0" w:color="auto"/>
      </w:divBdr>
    </w:div>
    <w:div w:id="472140174">
      <w:bodyDiv w:val="1"/>
      <w:marLeft w:val="0"/>
      <w:marRight w:val="0"/>
      <w:marTop w:val="0"/>
      <w:marBottom w:val="0"/>
      <w:divBdr>
        <w:top w:val="none" w:sz="0" w:space="0" w:color="auto"/>
        <w:left w:val="none" w:sz="0" w:space="0" w:color="auto"/>
        <w:bottom w:val="none" w:sz="0" w:space="0" w:color="auto"/>
        <w:right w:val="none" w:sz="0" w:space="0" w:color="auto"/>
      </w:divBdr>
    </w:div>
    <w:div w:id="491027988">
      <w:bodyDiv w:val="1"/>
      <w:marLeft w:val="0"/>
      <w:marRight w:val="0"/>
      <w:marTop w:val="0"/>
      <w:marBottom w:val="0"/>
      <w:divBdr>
        <w:top w:val="none" w:sz="0" w:space="0" w:color="auto"/>
        <w:left w:val="none" w:sz="0" w:space="0" w:color="auto"/>
        <w:bottom w:val="none" w:sz="0" w:space="0" w:color="auto"/>
        <w:right w:val="none" w:sz="0" w:space="0" w:color="auto"/>
      </w:divBdr>
    </w:div>
    <w:div w:id="507139313">
      <w:bodyDiv w:val="1"/>
      <w:marLeft w:val="0"/>
      <w:marRight w:val="0"/>
      <w:marTop w:val="0"/>
      <w:marBottom w:val="0"/>
      <w:divBdr>
        <w:top w:val="none" w:sz="0" w:space="0" w:color="auto"/>
        <w:left w:val="none" w:sz="0" w:space="0" w:color="auto"/>
        <w:bottom w:val="none" w:sz="0" w:space="0" w:color="auto"/>
        <w:right w:val="none" w:sz="0" w:space="0" w:color="auto"/>
      </w:divBdr>
    </w:div>
    <w:div w:id="519393913">
      <w:bodyDiv w:val="1"/>
      <w:marLeft w:val="0"/>
      <w:marRight w:val="0"/>
      <w:marTop w:val="0"/>
      <w:marBottom w:val="0"/>
      <w:divBdr>
        <w:top w:val="none" w:sz="0" w:space="0" w:color="auto"/>
        <w:left w:val="none" w:sz="0" w:space="0" w:color="auto"/>
        <w:bottom w:val="none" w:sz="0" w:space="0" w:color="auto"/>
        <w:right w:val="none" w:sz="0" w:space="0" w:color="auto"/>
      </w:divBdr>
    </w:div>
    <w:div w:id="527377155">
      <w:bodyDiv w:val="1"/>
      <w:marLeft w:val="0"/>
      <w:marRight w:val="0"/>
      <w:marTop w:val="0"/>
      <w:marBottom w:val="0"/>
      <w:divBdr>
        <w:top w:val="none" w:sz="0" w:space="0" w:color="auto"/>
        <w:left w:val="none" w:sz="0" w:space="0" w:color="auto"/>
        <w:bottom w:val="none" w:sz="0" w:space="0" w:color="auto"/>
        <w:right w:val="none" w:sz="0" w:space="0" w:color="auto"/>
      </w:divBdr>
    </w:div>
    <w:div w:id="540361001">
      <w:bodyDiv w:val="1"/>
      <w:marLeft w:val="0"/>
      <w:marRight w:val="0"/>
      <w:marTop w:val="0"/>
      <w:marBottom w:val="0"/>
      <w:divBdr>
        <w:top w:val="none" w:sz="0" w:space="0" w:color="auto"/>
        <w:left w:val="none" w:sz="0" w:space="0" w:color="auto"/>
        <w:bottom w:val="none" w:sz="0" w:space="0" w:color="auto"/>
        <w:right w:val="none" w:sz="0" w:space="0" w:color="auto"/>
      </w:divBdr>
    </w:div>
    <w:div w:id="554970432">
      <w:bodyDiv w:val="1"/>
      <w:marLeft w:val="0"/>
      <w:marRight w:val="0"/>
      <w:marTop w:val="0"/>
      <w:marBottom w:val="0"/>
      <w:divBdr>
        <w:top w:val="none" w:sz="0" w:space="0" w:color="auto"/>
        <w:left w:val="none" w:sz="0" w:space="0" w:color="auto"/>
        <w:bottom w:val="none" w:sz="0" w:space="0" w:color="auto"/>
        <w:right w:val="none" w:sz="0" w:space="0" w:color="auto"/>
      </w:divBdr>
    </w:div>
    <w:div w:id="562764684">
      <w:bodyDiv w:val="1"/>
      <w:marLeft w:val="0"/>
      <w:marRight w:val="0"/>
      <w:marTop w:val="0"/>
      <w:marBottom w:val="0"/>
      <w:divBdr>
        <w:top w:val="none" w:sz="0" w:space="0" w:color="auto"/>
        <w:left w:val="none" w:sz="0" w:space="0" w:color="auto"/>
        <w:bottom w:val="none" w:sz="0" w:space="0" w:color="auto"/>
        <w:right w:val="none" w:sz="0" w:space="0" w:color="auto"/>
      </w:divBdr>
    </w:div>
    <w:div w:id="575211864">
      <w:bodyDiv w:val="1"/>
      <w:marLeft w:val="0"/>
      <w:marRight w:val="0"/>
      <w:marTop w:val="0"/>
      <w:marBottom w:val="0"/>
      <w:divBdr>
        <w:top w:val="none" w:sz="0" w:space="0" w:color="auto"/>
        <w:left w:val="none" w:sz="0" w:space="0" w:color="auto"/>
        <w:bottom w:val="none" w:sz="0" w:space="0" w:color="auto"/>
        <w:right w:val="none" w:sz="0" w:space="0" w:color="auto"/>
      </w:divBdr>
    </w:div>
    <w:div w:id="586771243">
      <w:bodyDiv w:val="1"/>
      <w:marLeft w:val="0"/>
      <w:marRight w:val="0"/>
      <w:marTop w:val="0"/>
      <w:marBottom w:val="0"/>
      <w:divBdr>
        <w:top w:val="none" w:sz="0" w:space="0" w:color="auto"/>
        <w:left w:val="none" w:sz="0" w:space="0" w:color="auto"/>
        <w:bottom w:val="none" w:sz="0" w:space="0" w:color="auto"/>
        <w:right w:val="none" w:sz="0" w:space="0" w:color="auto"/>
      </w:divBdr>
    </w:div>
    <w:div w:id="674770765">
      <w:bodyDiv w:val="1"/>
      <w:marLeft w:val="0"/>
      <w:marRight w:val="0"/>
      <w:marTop w:val="0"/>
      <w:marBottom w:val="0"/>
      <w:divBdr>
        <w:top w:val="none" w:sz="0" w:space="0" w:color="auto"/>
        <w:left w:val="none" w:sz="0" w:space="0" w:color="auto"/>
        <w:bottom w:val="none" w:sz="0" w:space="0" w:color="auto"/>
        <w:right w:val="none" w:sz="0" w:space="0" w:color="auto"/>
      </w:divBdr>
      <w:divsChild>
        <w:div w:id="2031104287">
          <w:marLeft w:val="0"/>
          <w:marRight w:val="0"/>
          <w:marTop w:val="0"/>
          <w:marBottom w:val="0"/>
          <w:divBdr>
            <w:top w:val="none" w:sz="0" w:space="0" w:color="auto"/>
            <w:left w:val="none" w:sz="0" w:space="0" w:color="auto"/>
            <w:bottom w:val="none" w:sz="0" w:space="0" w:color="auto"/>
            <w:right w:val="none" w:sz="0" w:space="0" w:color="auto"/>
          </w:divBdr>
          <w:divsChild>
            <w:div w:id="1372656958">
              <w:marLeft w:val="0"/>
              <w:marRight w:val="0"/>
              <w:marTop w:val="0"/>
              <w:marBottom w:val="0"/>
              <w:divBdr>
                <w:top w:val="none" w:sz="0" w:space="0" w:color="auto"/>
                <w:left w:val="none" w:sz="0" w:space="0" w:color="auto"/>
                <w:bottom w:val="none" w:sz="0" w:space="0" w:color="auto"/>
                <w:right w:val="none" w:sz="0" w:space="0" w:color="auto"/>
              </w:divBdr>
              <w:divsChild>
                <w:div w:id="405614334">
                  <w:marLeft w:val="0"/>
                  <w:marRight w:val="0"/>
                  <w:marTop w:val="0"/>
                  <w:marBottom w:val="0"/>
                  <w:divBdr>
                    <w:top w:val="none" w:sz="0" w:space="0" w:color="auto"/>
                    <w:left w:val="none" w:sz="0" w:space="0" w:color="auto"/>
                    <w:bottom w:val="none" w:sz="0" w:space="0" w:color="auto"/>
                    <w:right w:val="none" w:sz="0" w:space="0" w:color="auto"/>
                  </w:divBdr>
                  <w:divsChild>
                    <w:div w:id="70735075">
                      <w:marLeft w:val="0"/>
                      <w:marRight w:val="0"/>
                      <w:marTop w:val="0"/>
                      <w:marBottom w:val="0"/>
                      <w:divBdr>
                        <w:top w:val="none" w:sz="0" w:space="0" w:color="auto"/>
                        <w:left w:val="none" w:sz="0" w:space="0" w:color="auto"/>
                        <w:bottom w:val="none" w:sz="0" w:space="0" w:color="auto"/>
                        <w:right w:val="none" w:sz="0" w:space="0" w:color="auto"/>
                      </w:divBdr>
                      <w:divsChild>
                        <w:div w:id="1563565959">
                          <w:marLeft w:val="0"/>
                          <w:marRight w:val="0"/>
                          <w:marTop w:val="0"/>
                          <w:marBottom w:val="0"/>
                          <w:divBdr>
                            <w:top w:val="none" w:sz="0" w:space="0" w:color="auto"/>
                            <w:left w:val="none" w:sz="0" w:space="0" w:color="auto"/>
                            <w:bottom w:val="none" w:sz="0" w:space="0" w:color="auto"/>
                            <w:right w:val="none" w:sz="0" w:space="0" w:color="auto"/>
                          </w:divBdr>
                          <w:divsChild>
                            <w:div w:id="1680228232">
                              <w:marLeft w:val="0"/>
                              <w:marRight w:val="0"/>
                              <w:marTop w:val="0"/>
                              <w:marBottom w:val="0"/>
                              <w:divBdr>
                                <w:top w:val="none" w:sz="0" w:space="0" w:color="auto"/>
                                <w:left w:val="none" w:sz="0" w:space="0" w:color="auto"/>
                                <w:bottom w:val="none" w:sz="0" w:space="0" w:color="auto"/>
                                <w:right w:val="none" w:sz="0" w:space="0" w:color="auto"/>
                              </w:divBdr>
                              <w:divsChild>
                                <w:div w:id="1417091420">
                                  <w:marLeft w:val="0"/>
                                  <w:marRight w:val="0"/>
                                  <w:marTop w:val="0"/>
                                  <w:marBottom w:val="0"/>
                                  <w:divBdr>
                                    <w:top w:val="none" w:sz="0" w:space="0" w:color="auto"/>
                                    <w:left w:val="none" w:sz="0" w:space="0" w:color="auto"/>
                                    <w:bottom w:val="none" w:sz="0" w:space="0" w:color="auto"/>
                                    <w:right w:val="none" w:sz="0" w:space="0" w:color="auto"/>
                                  </w:divBdr>
                                  <w:divsChild>
                                    <w:div w:id="949239504">
                                      <w:marLeft w:val="0"/>
                                      <w:marRight w:val="0"/>
                                      <w:marTop w:val="0"/>
                                      <w:marBottom w:val="0"/>
                                      <w:divBdr>
                                        <w:top w:val="none" w:sz="0" w:space="0" w:color="auto"/>
                                        <w:left w:val="none" w:sz="0" w:space="0" w:color="auto"/>
                                        <w:bottom w:val="none" w:sz="0" w:space="0" w:color="auto"/>
                                        <w:right w:val="none" w:sz="0" w:space="0" w:color="auto"/>
                                      </w:divBdr>
                                      <w:divsChild>
                                        <w:div w:id="328294288">
                                          <w:marLeft w:val="0"/>
                                          <w:marRight w:val="0"/>
                                          <w:marTop w:val="0"/>
                                          <w:marBottom w:val="0"/>
                                          <w:divBdr>
                                            <w:top w:val="none" w:sz="0" w:space="0" w:color="auto"/>
                                            <w:left w:val="none" w:sz="0" w:space="0" w:color="auto"/>
                                            <w:bottom w:val="none" w:sz="0" w:space="0" w:color="auto"/>
                                            <w:right w:val="none" w:sz="0" w:space="0" w:color="auto"/>
                                          </w:divBdr>
                                          <w:divsChild>
                                            <w:div w:id="1329748405">
                                              <w:marLeft w:val="0"/>
                                              <w:marRight w:val="0"/>
                                              <w:marTop w:val="0"/>
                                              <w:marBottom w:val="0"/>
                                              <w:divBdr>
                                                <w:top w:val="none" w:sz="0" w:space="0" w:color="auto"/>
                                                <w:left w:val="none" w:sz="0" w:space="0" w:color="auto"/>
                                                <w:bottom w:val="none" w:sz="0" w:space="0" w:color="auto"/>
                                                <w:right w:val="none" w:sz="0" w:space="0" w:color="auto"/>
                                              </w:divBdr>
                                              <w:divsChild>
                                                <w:div w:id="1148131322">
                                                  <w:marLeft w:val="0"/>
                                                  <w:marRight w:val="0"/>
                                                  <w:marTop w:val="0"/>
                                                  <w:marBottom w:val="0"/>
                                                  <w:divBdr>
                                                    <w:top w:val="none" w:sz="0" w:space="0" w:color="auto"/>
                                                    <w:left w:val="none" w:sz="0" w:space="0" w:color="auto"/>
                                                    <w:bottom w:val="none" w:sz="0" w:space="0" w:color="auto"/>
                                                    <w:right w:val="none" w:sz="0" w:space="0" w:color="auto"/>
                                                  </w:divBdr>
                                                  <w:divsChild>
                                                    <w:div w:id="1530531055">
                                                      <w:marLeft w:val="0"/>
                                                      <w:marRight w:val="0"/>
                                                      <w:marTop w:val="0"/>
                                                      <w:marBottom w:val="0"/>
                                                      <w:divBdr>
                                                        <w:top w:val="none" w:sz="0" w:space="0" w:color="auto"/>
                                                        <w:left w:val="none" w:sz="0" w:space="0" w:color="auto"/>
                                                        <w:bottom w:val="none" w:sz="0" w:space="0" w:color="auto"/>
                                                        <w:right w:val="none" w:sz="0" w:space="0" w:color="auto"/>
                                                      </w:divBdr>
                                                      <w:divsChild>
                                                        <w:div w:id="47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093210">
          <w:marLeft w:val="0"/>
          <w:marRight w:val="0"/>
          <w:marTop w:val="0"/>
          <w:marBottom w:val="0"/>
          <w:divBdr>
            <w:top w:val="none" w:sz="0" w:space="0" w:color="auto"/>
            <w:left w:val="none" w:sz="0" w:space="0" w:color="auto"/>
            <w:bottom w:val="none" w:sz="0" w:space="0" w:color="auto"/>
            <w:right w:val="none" w:sz="0" w:space="0" w:color="auto"/>
          </w:divBdr>
          <w:divsChild>
            <w:div w:id="665471925">
              <w:marLeft w:val="0"/>
              <w:marRight w:val="0"/>
              <w:marTop w:val="0"/>
              <w:marBottom w:val="0"/>
              <w:divBdr>
                <w:top w:val="none" w:sz="0" w:space="0" w:color="auto"/>
                <w:left w:val="none" w:sz="0" w:space="0" w:color="auto"/>
                <w:bottom w:val="none" w:sz="0" w:space="0" w:color="auto"/>
                <w:right w:val="none" w:sz="0" w:space="0" w:color="auto"/>
              </w:divBdr>
              <w:divsChild>
                <w:div w:id="588081934">
                  <w:marLeft w:val="0"/>
                  <w:marRight w:val="0"/>
                  <w:marTop w:val="0"/>
                  <w:marBottom w:val="0"/>
                  <w:divBdr>
                    <w:top w:val="none" w:sz="0" w:space="0" w:color="auto"/>
                    <w:left w:val="none" w:sz="0" w:space="0" w:color="auto"/>
                    <w:bottom w:val="none" w:sz="0" w:space="0" w:color="auto"/>
                    <w:right w:val="none" w:sz="0" w:space="0" w:color="auto"/>
                  </w:divBdr>
                  <w:divsChild>
                    <w:div w:id="326254631">
                      <w:marLeft w:val="0"/>
                      <w:marRight w:val="0"/>
                      <w:marTop w:val="0"/>
                      <w:marBottom w:val="0"/>
                      <w:divBdr>
                        <w:top w:val="none" w:sz="0" w:space="0" w:color="auto"/>
                        <w:left w:val="none" w:sz="0" w:space="0" w:color="auto"/>
                        <w:bottom w:val="none" w:sz="0" w:space="0" w:color="auto"/>
                        <w:right w:val="none" w:sz="0" w:space="0" w:color="auto"/>
                      </w:divBdr>
                      <w:divsChild>
                        <w:div w:id="831871683">
                          <w:marLeft w:val="0"/>
                          <w:marRight w:val="0"/>
                          <w:marTop w:val="0"/>
                          <w:marBottom w:val="0"/>
                          <w:divBdr>
                            <w:top w:val="none" w:sz="0" w:space="0" w:color="auto"/>
                            <w:left w:val="none" w:sz="0" w:space="0" w:color="auto"/>
                            <w:bottom w:val="none" w:sz="0" w:space="0" w:color="auto"/>
                            <w:right w:val="none" w:sz="0" w:space="0" w:color="auto"/>
                          </w:divBdr>
                          <w:divsChild>
                            <w:div w:id="105925201">
                              <w:marLeft w:val="0"/>
                              <w:marRight w:val="0"/>
                              <w:marTop w:val="0"/>
                              <w:marBottom w:val="0"/>
                              <w:divBdr>
                                <w:top w:val="none" w:sz="0" w:space="0" w:color="auto"/>
                                <w:left w:val="none" w:sz="0" w:space="0" w:color="auto"/>
                                <w:bottom w:val="none" w:sz="0" w:space="0" w:color="auto"/>
                                <w:right w:val="none" w:sz="0" w:space="0" w:color="auto"/>
                              </w:divBdr>
                              <w:divsChild>
                                <w:div w:id="1963807423">
                                  <w:marLeft w:val="0"/>
                                  <w:marRight w:val="0"/>
                                  <w:marTop w:val="0"/>
                                  <w:marBottom w:val="0"/>
                                  <w:divBdr>
                                    <w:top w:val="none" w:sz="0" w:space="0" w:color="auto"/>
                                    <w:left w:val="none" w:sz="0" w:space="0" w:color="auto"/>
                                    <w:bottom w:val="none" w:sz="0" w:space="0" w:color="auto"/>
                                    <w:right w:val="none" w:sz="0" w:space="0" w:color="auto"/>
                                  </w:divBdr>
                                  <w:divsChild>
                                    <w:div w:id="396704708">
                                      <w:marLeft w:val="0"/>
                                      <w:marRight w:val="0"/>
                                      <w:marTop w:val="0"/>
                                      <w:marBottom w:val="0"/>
                                      <w:divBdr>
                                        <w:top w:val="none" w:sz="0" w:space="0" w:color="auto"/>
                                        <w:left w:val="none" w:sz="0" w:space="0" w:color="auto"/>
                                        <w:bottom w:val="none" w:sz="0" w:space="0" w:color="auto"/>
                                        <w:right w:val="none" w:sz="0" w:space="0" w:color="auto"/>
                                      </w:divBdr>
                                      <w:divsChild>
                                        <w:div w:id="231473720">
                                          <w:marLeft w:val="0"/>
                                          <w:marRight w:val="0"/>
                                          <w:marTop w:val="0"/>
                                          <w:marBottom w:val="0"/>
                                          <w:divBdr>
                                            <w:top w:val="none" w:sz="0" w:space="0" w:color="auto"/>
                                            <w:left w:val="none" w:sz="0" w:space="0" w:color="auto"/>
                                            <w:bottom w:val="none" w:sz="0" w:space="0" w:color="auto"/>
                                            <w:right w:val="none" w:sz="0" w:space="0" w:color="auto"/>
                                          </w:divBdr>
                                          <w:divsChild>
                                            <w:div w:id="19940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173642">
      <w:bodyDiv w:val="1"/>
      <w:marLeft w:val="0"/>
      <w:marRight w:val="0"/>
      <w:marTop w:val="0"/>
      <w:marBottom w:val="0"/>
      <w:divBdr>
        <w:top w:val="none" w:sz="0" w:space="0" w:color="auto"/>
        <w:left w:val="none" w:sz="0" w:space="0" w:color="auto"/>
        <w:bottom w:val="none" w:sz="0" w:space="0" w:color="auto"/>
        <w:right w:val="none" w:sz="0" w:space="0" w:color="auto"/>
      </w:divBdr>
    </w:div>
    <w:div w:id="701512817">
      <w:bodyDiv w:val="1"/>
      <w:marLeft w:val="0"/>
      <w:marRight w:val="0"/>
      <w:marTop w:val="0"/>
      <w:marBottom w:val="0"/>
      <w:divBdr>
        <w:top w:val="none" w:sz="0" w:space="0" w:color="auto"/>
        <w:left w:val="none" w:sz="0" w:space="0" w:color="auto"/>
        <w:bottom w:val="none" w:sz="0" w:space="0" w:color="auto"/>
        <w:right w:val="none" w:sz="0" w:space="0" w:color="auto"/>
      </w:divBdr>
    </w:div>
    <w:div w:id="702751577">
      <w:bodyDiv w:val="1"/>
      <w:marLeft w:val="0"/>
      <w:marRight w:val="0"/>
      <w:marTop w:val="0"/>
      <w:marBottom w:val="0"/>
      <w:divBdr>
        <w:top w:val="none" w:sz="0" w:space="0" w:color="auto"/>
        <w:left w:val="none" w:sz="0" w:space="0" w:color="auto"/>
        <w:bottom w:val="none" w:sz="0" w:space="0" w:color="auto"/>
        <w:right w:val="none" w:sz="0" w:space="0" w:color="auto"/>
      </w:divBdr>
    </w:div>
    <w:div w:id="733431076">
      <w:bodyDiv w:val="1"/>
      <w:marLeft w:val="0"/>
      <w:marRight w:val="0"/>
      <w:marTop w:val="0"/>
      <w:marBottom w:val="0"/>
      <w:divBdr>
        <w:top w:val="none" w:sz="0" w:space="0" w:color="auto"/>
        <w:left w:val="none" w:sz="0" w:space="0" w:color="auto"/>
        <w:bottom w:val="none" w:sz="0" w:space="0" w:color="auto"/>
        <w:right w:val="none" w:sz="0" w:space="0" w:color="auto"/>
      </w:divBdr>
    </w:div>
    <w:div w:id="756366652">
      <w:bodyDiv w:val="1"/>
      <w:marLeft w:val="0"/>
      <w:marRight w:val="0"/>
      <w:marTop w:val="0"/>
      <w:marBottom w:val="0"/>
      <w:divBdr>
        <w:top w:val="none" w:sz="0" w:space="0" w:color="auto"/>
        <w:left w:val="none" w:sz="0" w:space="0" w:color="auto"/>
        <w:bottom w:val="none" w:sz="0" w:space="0" w:color="auto"/>
        <w:right w:val="none" w:sz="0" w:space="0" w:color="auto"/>
      </w:divBdr>
      <w:divsChild>
        <w:div w:id="1447312833">
          <w:marLeft w:val="0"/>
          <w:marRight w:val="0"/>
          <w:marTop w:val="0"/>
          <w:marBottom w:val="0"/>
          <w:divBdr>
            <w:top w:val="none" w:sz="0" w:space="0" w:color="auto"/>
            <w:left w:val="none" w:sz="0" w:space="0" w:color="auto"/>
            <w:bottom w:val="none" w:sz="0" w:space="0" w:color="auto"/>
            <w:right w:val="none" w:sz="0" w:space="0" w:color="auto"/>
          </w:divBdr>
          <w:divsChild>
            <w:div w:id="477695029">
              <w:marLeft w:val="0"/>
              <w:marRight w:val="0"/>
              <w:marTop w:val="0"/>
              <w:marBottom w:val="0"/>
              <w:divBdr>
                <w:top w:val="none" w:sz="0" w:space="0" w:color="auto"/>
                <w:left w:val="none" w:sz="0" w:space="0" w:color="auto"/>
                <w:bottom w:val="none" w:sz="0" w:space="0" w:color="auto"/>
                <w:right w:val="none" w:sz="0" w:space="0" w:color="auto"/>
              </w:divBdr>
              <w:divsChild>
                <w:div w:id="12140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4672">
      <w:bodyDiv w:val="1"/>
      <w:marLeft w:val="0"/>
      <w:marRight w:val="0"/>
      <w:marTop w:val="0"/>
      <w:marBottom w:val="0"/>
      <w:divBdr>
        <w:top w:val="none" w:sz="0" w:space="0" w:color="auto"/>
        <w:left w:val="none" w:sz="0" w:space="0" w:color="auto"/>
        <w:bottom w:val="none" w:sz="0" w:space="0" w:color="auto"/>
        <w:right w:val="none" w:sz="0" w:space="0" w:color="auto"/>
      </w:divBdr>
    </w:div>
    <w:div w:id="775175853">
      <w:bodyDiv w:val="1"/>
      <w:marLeft w:val="0"/>
      <w:marRight w:val="0"/>
      <w:marTop w:val="0"/>
      <w:marBottom w:val="0"/>
      <w:divBdr>
        <w:top w:val="none" w:sz="0" w:space="0" w:color="auto"/>
        <w:left w:val="none" w:sz="0" w:space="0" w:color="auto"/>
        <w:bottom w:val="none" w:sz="0" w:space="0" w:color="auto"/>
        <w:right w:val="none" w:sz="0" w:space="0" w:color="auto"/>
      </w:divBdr>
    </w:div>
    <w:div w:id="788162566">
      <w:bodyDiv w:val="1"/>
      <w:marLeft w:val="0"/>
      <w:marRight w:val="0"/>
      <w:marTop w:val="0"/>
      <w:marBottom w:val="0"/>
      <w:divBdr>
        <w:top w:val="none" w:sz="0" w:space="0" w:color="auto"/>
        <w:left w:val="none" w:sz="0" w:space="0" w:color="auto"/>
        <w:bottom w:val="none" w:sz="0" w:space="0" w:color="auto"/>
        <w:right w:val="none" w:sz="0" w:space="0" w:color="auto"/>
      </w:divBdr>
    </w:div>
    <w:div w:id="799423708">
      <w:bodyDiv w:val="1"/>
      <w:marLeft w:val="0"/>
      <w:marRight w:val="0"/>
      <w:marTop w:val="0"/>
      <w:marBottom w:val="0"/>
      <w:divBdr>
        <w:top w:val="none" w:sz="0" w:space="0" w:color="auto"/>
        <w:left w:val="none" w:sz="0" w:space="0" w:color="auto"/>
        <w:bottom w:val="none" w:sz="0" w:space="0" w:color="auto"/>
        <w:right w:val="none" w:sz="0" w:space="0" w:color="auto"/>
      </w:divBdr>
      <w:divsChild>
        <w:div w:id="953366517">
          <w:marLeft w:val="0"/>
          <w:marRight w:val="0"/>
          <w:marTop w:val="0"/>
          <w:marBottom w:val="0"/>
          <w:divBdr>
            <w:top w:val="single" w:sz="2" w:space="0" w:color="E3E3E3"/>
            <w:left w:val="single" w:sz="2" w:space="0" w:color="E3E3E3"/>
            <w:bottom w:val="single" w:sz="2" w:space="0" w:color="E3E3E3"/>
            <w:right w:val="single" w:sz="2" w:space="0" w:color="E3E3E3"/>
          </w:divBdr>
          <w:divsChild>
            <w:div w:id="595361719">
              <w:marLeft w:val="0"/>
              <w:marRight w:val="0"/>
              <w:marTop w:val="0"/>
              <w:marBottom w:val="0"/>
              <w:divBdr>
                <w:top w:val="single" w:sz="2" w:space="0" w:color="E3E3E3"/>
                <w:left w:val="single" w:sz="2" w:space="0" w:color="E3E3E3"/>
                <w:bottom w:val="single" w:sz="2" w:space="0" w:color="E3E3E3"/>
                <w:right w:val="single" w:sz="2" w:space="0" w:color="E3E3E3"/>
              </w:divBdr>
              <w:divsChild>
                <w:div w:id="1130978842">
                  <w:marLeft w:val="0"/>
                  <w:marRight w:val="0"/>
                  <w:marTop w:val="0"/>
                  <w:marBottom w:val="0"/>
                  <w:divBdr>
                    <w:top w:val="single" w:sz="2" w:space="0" w:color="E3E3E3"/>
                    <w:left w:val="single" w:sz="2" w:space="0" w:color="E3E3E3"/>
                    <w:bottom w:val="single" w:sz="2" w:space="0" w:color="E3E3E3"/>
                    <w:right w:val="single" w:sz="2" w:space="0" w:color="E3E3E3"/>
                  </w:divBdr>
                  <w:divsChild>
                    <w:div w:id="1282607890">
                      <w:marLeft w:val="0"/>
                      <w:marRight w:val="0"/>
                      <w:marTop w:val="0"/>
                      <w:marBottom w:val="0"/>
                      <w:divBdr>
                        <w:top w:val="single" w:sz="2" w:space="0" w:color="E3E3E3"/>
                        <w:left w:val="single" w:sz="2" w:space="0" w:color="E3E3E3"/>
                        <w:bottom w:val="single" w:sz="2" w:space="0" w:color="E3E3E3"/>
                        <w:right w:val="single" w:sz="2" w:space="0" w:color="E3E3E3"/>
                      </w:divBdr>
                      <w:divsChild>
                        <w:div w:id="167600887">
                          <w:marLeft w:val="0"/>
                          <w:marRight w:val="0"/>
                          <w:marTop w:val="0"/>
                          <w:marBottom w:val="0"/>
                          <w:divBdr>
                            <w:top w:val="single" w:sz="2" w:space="0" w:color="E3E3E3"/>
                            <w:left w:val="single" w:sz="2" w:space="0" w:color="E3E3E3"/>
                            <w:bottom w:val="single" w:sz="2" w:space="0" w:color="E3E3E3"/>
                            <w:right w:val="single" w:sz="2" w:space="0" w:color="E3E3E3"/>
                          </w:divBdr>
                          <w:divsChild>
                            <w:div w:id="719747568">
                              <w:marLeft w:val="0"/>
                              <w:marRight w:val="0"/>
                              <w:marTop w:val="100"/>
                              <w:marBottom w:val="100"/>
                              <w:divBdr>
                                <w:top w:val="single" w:sz="2" w:space="0" w:color="E3E3E3"/>
                                <w:left w:val="single" w:sz="2" w:space="0" w:color="E3E3E3"/>
                                <w:bottom w:val="single" w:sz="2" w:space="0" w:color="E3E3E3"/>
                                <w:right w:val="single" w:sz="2" w:space="0" w:color="E3E3E3"/>
                              </w:divBdr>
                              <w:divsChild>
                                <w:div w:id="964657089">
                                  <w:marLeft w:val="0"/>
                                  <w:marRight w:val="0"/>
                                  <w:marTop w:val="0"/>
                                  <w:marBottom w:val="0"/>
                                  <w:divBdr>
                                    <w:top w:val="single" w:sz="2" w:space="0" w:color="E3E3E3"/>
                                    <w:left w:val="single" w:sz="2" w:space="0" w:color="E3E3E3"/>
                                    <w:bottom w:val="single" w:sz="2" w:space="0" w:color="E3E3E3"/>
                                    <w:right w:val="single" w:sz="2" w:space="0" w:color="E3E3E3"/>
                                  </w:divBdr>
                                  <w:divsChild>
                                    <w:div w:id="602616683">
                                      <w:marLeft w:val="0"/>
                                      <w:marRight w:val="0"/>
                                      <w:marTop w:val="0"/>
                                      <w:marBottom w:val="0"/>
                                      <w:divBdr>
                                        <w:top w:val="single" w:sz="2" w:space="0" w:color="E3E3E3"/>
                                        <w:left w:val="single" w:sz="2" w:space="0" w:color="E3E3E3"/>
                                        <w:bottom w:val="single" w:sz="2" w:space="0" w:color="E3E3E3"/>
                                        <w:right w:val="single" w:sz="2" w:space="0" w:color="E3E3E3"/>
                                      </w:divBdr>
                                      <w:divsChild>
                                        <w:div w:id="491526540">
                                          <w:marLeft w:val="0"/>
                                          <w:marRight w:val="0"/>
                                          <w:marTop w:val="0"/>
                                          <w:marBottom w:val="0"/>
                                          <w:divBdr>
                                            <w:top w:val="single" w:sz="2" w:space="0" w:color="E3E3E3"/>
                                            <w:left w:val="single" w:sz="2" w:space="0" w:color="E3E3E3"/>
                                            <w:bottom w:val="single" w:sz="2" w:space="0" w:color="E3E3E3"/>
                                            <w:right w:val="single" w:sz="2" w:space="0" w:color="E3E3E3"/>
                                          </w:divBdr>
                                          <w:divsChild>
                                            <w:div w:id="1775401840">
                                              <w:marLeft w:val="0"/>
                                              <w:marRight w:val="0"/>
                                              <w:marTop w:val="0"/>
                                              <w:marBottom w:val="0"/>
                                              <w:divBdr>
                                                <w:top w:val="single" w:sz="2" w:space="0" w:color="E3E3E3"/>
                                                <w:left w:val="single" w:sz="2" w:space="0" w:color="E3E3E3"/>
                                                <w:bottom w:val="single" w:sz="2" w:space="0" w:color="E3E3E3"/>
                                                <w:right w:val="single" w:sz="2" w:space="0" w:color="E3E3E3"/>
                                              </w:divBdr>
                                              <w:divsChild>
                                                <w:div w:id="366878952">
                                                  <w:marLeft w:val="0"/>
                                                  <w:marRight w:val="0"/>
                                                  <w:marTop w:val="0"/>
                                                  <w:marBottom w:val="0"/>
                                                  <w:divBdr>
                                                    <w:top w:val="single" w:sz="2" w:space="0" w:color="E3E3E3"/>
                                                    <w:left w:val="single" w:sz="2" w:space="0" w:color="E3E3E3"/>
                                                    <w:bottom w:val="single" w:sz="2" w:space="0" w:color="E3E3E3"/>
                                                    <w:right w:val="single" w:sz="2" w:space="0" w:color="E3E3E3"/>
                                                  </w:divBdr>
                                                  <w:divsChild>
                                                    <w:div w:id="1886024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1435147">
          <w:marLeft w:val="0"/>
          <w:marRight w:val="0"/>
          <w:marTop w:val="0"/>
          <w:marBottom w:val="0"/>
          <w:divBdr>
            <w:top w:val="none" w:sz="0" w:space="0" w:color="auto"/>
            <w:left w:val="none" w:sz="0" w:space="0" w:color="auto"/>
            <w:bottom w:val="none" w:sz="0" w:space="0" w:color="auto"/>
            <w:right w:val="none" w:sz="0" w:space="0" w:color="auto"/>
          </w:divBdr>
        </w:div>
      </w:divsChild>
    </w:div>
    <w:div w:id="827943676">
      <w:bodyDiv w:val="1"/>
      <w:marLeft w:val="0"/>
      <w:marRight w:val="0"/>
      <w:marTop w:val="0"/>
      <w:marBottom w:val="0"/>
      <w:divBdr>
        <w:top w:val="none" w:sz="0" w:space="0" w:color="auto"/>
        <w:left w:val="none" w:sz="0" w:space="0" w:color="auto"/>
        <w:bottom w:val="none" w:sz="0" w:space="0" w:color="auto"/>
        <w:right w:val="none" w:sz="0" w:space="0" w:color="auto"/>
      </w:divBdr>
    </w:div>
    <w:div w:id="865681995">
      <w:bodyDiv w:val="1"/>
      <w:marLeft w:val="0"/>
      <w:marRight w:val="0"/>
      <w:marTop w:val="0"/>
      <w:marBottom w:val="0"/>
      <w:divBdr>
        <w:top w:val="none" w:sz="0" w:space="0" w:color="auto"/>
        <w:left w:val="none" w:sz="0" w:space="0" w:color="auto"/>
        <w:bottom w:val="none" w:sz="0" w:space="0" w:color="auto"/>
        <w:right w:val="none" w:sz="0" w:space="0" w:color="auto"/>
      </w:divBdr>
      <w:divsChild>
        <w:div w:id="268895143">
          <w:marLeft w:val="0"/>
          <w:marRight w:val="0"/>
          <w:marTop w:val="0"/>
          <w:marBottom w:val="0"/>
          <w:divBdr>
            <w:top w:val="none" w:sz="0" w:space="0" w:color="auto"/>
            <w:left w:val="none" w:sz="0" w:space="0" w:color="auto"/>
            <w:bottom w:val="none" w:sz="0" w:space="0" w:color="auto"/>
            <w:right w:val="none" w:sz="0" w:space="0" w:color="auto"/>
          </w:divBdr>
          <w:divsChild>
            <w:div w:id="2025667565">
              <w:marLeft w:val="0"/>
              <w:marRight w:val="0"/>
              <w:marTop w:val="0"/>
              <w:marBottom w:val="0"/>
              <w:divBdr>
                <w:top w:val="none" w:sz="0" w:space="0" w:color="auto"/>
                <w:left w:val="none" w:sz="0" w:space="0" w:color="auto"/>
                <w:bottom w:val="none" w:sz="0" w:space="0" w:color="auto"/>
                <w:right w:val="none" w:sz="0" w:space="0" w:color="auto"/>
              </w:divBdr>
              <w:divsChild>
                <w:div w:id="17665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8270">
      <w:bodyDiv w:val="1"/>
      <w:marLeft w:val="0"/>
      <w:marRight w:val="0"/>
      <w:marTop w:val="0"/>
      <w:marBottom w:val="0"/>
      <w:divBdr>
        <w:top w:val="none" w:sz="0" w:space="0" w:color="auto"/>
        <w:left w:val="none" w:sz="0" w:space="0" w:color="auto"/>
        <w:bottom w:val="none" w:sz="0" w:space="0" w:color="auto"/>
        <w:right w:val="none" w:sz="0" w:space="0" w:color="auto"/>
      </w:divBdr>
      <w:divsChild>
        <w:div w:id="1226574887">
          <w:marLeft w:val="0"/>
          <w:marRight w:val="0"/>
          <w:marTop w:val="0"/>
          <w:marBottom w:val="0"/>
          <w:divBdr>
            <w:top w:val="none" w:sz="0" w:space="0" w:color="auto"/>
            <w:left w:val="none" w:sz="0" w:space="0" w:color="auto"/>
            <w:bottom w:val="none" w:sz="0" w:space="0" w:color="auto"/>
            <w:right w:val="none" w:sz="0" w:space="0" w:color="auto"/>
          </w:divBdr>
        </w:div>
      </w:divsChild>
    </w:div>
    <w:div w:id="916211425">
      <w:bodyDiv w:val="1"/>
      <w:marLeft w:val="0"/>
      <w:marRight w:val="0"/>
      <w:marTop w:val="0"/>
      <w:marBottom w:val="0"/>
      <w:divBdr>
        <w:top w:val="none" w:sz="0" w:space="0" w:color="auto"/>
        <w:left w:val="none" w:sz="0" w:space="0" w:color="auto"/>
        <w:bottom w:val="none" w:sz="0" w:space="0" w:color="auto"/>
        <w:right w:val="none" w:sz="0" w:space="0" w:color="auto"/>
      </w:divBdr>
    </w:div>
    <w:div w:id="926577421">
      <w:bodyDiv w:val="1"/>
      <w:marLeft w:val="0"/>
      <w:marRight w:val="0"/>
      <w:marTop w:val="0"/>
      <w:marBottom w:val="0"/>
      <w:divBdr>
        <w:top w:val="none" w:sz="0" w:space="0" w:color="auto"/>
        <w:left w:val="none" w:sz="0" w:space="0" w:color="auto"/>
        <w:bottom w:val="none" w:sz="0" w:space="0" w:color="auto"/>
        <w:right w:val="none" w:sz="0" w:space="0" w:color="auto"/>
      </w:divBdr>
    </w:div>
    <w:div w:id="935095220">
      <w:bodyDiv w:val="1"/>
      <w:marLeft w:val="0"/>
      <w:marRight w:val="0"/>
      <w:marTop w:val="0"/>
      <w:marBottom w:val="0"/>
      <w:divBdr>
        <w:top w:val="none" w:sz="0" w:space="0" w:color="auto"/>
        <w:left w:val="none" w:sz="0" w:space="0" w:color="auto"/>
        <w:bottom w:val="none" w:sz="0" w:space="0" w:color="auto"/>
        <w:right w:val="none" w:sz="0" w:space="0" w:color="auto"/>
      </w:divBdr>
      <w:divsChild>
        <w:div w:id="2048141973">
          <w:marLeft w:val="547"/>
          <w:marRight w:val="0"/>
          <w:marTop w:val="0"/>
          <w:marBottom w:val="0"/>
          <w:divBdr>
            <w:top w:val="none" w:sz="0" w:space="0" w:color="auto"/>
            <w:left w:val="none" w:sz="0" w:space="0" w:color="auto"/>
            <w:bottom w:val="none" w:sz="0" w:space="0" w:color="auto"/>
            <w:right w:val="none" w:sz="0" w:space="0" w:color="auto"/>
          </w:divBdr>
        </w:div>
      </w:divsChild>
    </w:div>
    <w:div w:id="946690562">
      <w:bodyDiv w:val="1"/>
      <w:marLeft w:val="0"/>
      <w:marRight w:val="0"/>
      <w:marTop w:val="0"/>
      <w:marBottom w:val="0"/>
      <w:divBdr>
        <w:top w:val="none" w:sz="0" w:space="0" w:color="auto"/>
        <w:left w:val="none" w:sz="0" w:space="0" w:color="auto"/>
        <w:bottom w:val="none" w:sz="0" w:space="0" w:color="auto"/>
        <w:right w:val="none" w:sz="0" w:space="0" w:color="auto"/>
      </w:divBdr>
      <w:divsChild>
        <w:div w:id="134681993">
          <w:marLeft w:val="0"/>
          <w:marRight w:val="0"/>
          <w:marTop w:val="0"/>
          <w:marBottom w:val="0"/>
          <w:divBdr>
            <w:top w:val="single" w:sz="2" w:space="0" w:color="E3E3E3"/>
            <w:left w:val="single" w:sz="2" w:space="0" w:color="E3E3E3"/>
            <w:bottom w:val="single" w:sz="2" w:space="0" w:color="E3E3E3"/>
            <w:right w:val="single" w:sz="2" w:space="0" w:color="E3E3E3"/>
          </w:divBdr>
          <w:divsChild>
            <w:div w:id="377053117">
              <w:marLeft w:val="0"/>
              <w:marRight w:val="0"/>
              <w:marTop w:val="0"/>
              <w:marBottom w:val="0"/>
              <w:divBdr>
                <w:top w:val="single" w:sz="2" w:space="0" w:color="E3E3E3"/>
                <w:left w:val="single" w:sz="2" w:space="0" w:color="E3E3E3"/>
                <w:bottom w:val="single" w:sz="2" w:space="0" w:color="E3E3E3"/>
                <w:right w:val="single" w:sz="2" w:space="0" w:color="E3E3E3"/>
              </w:divBdr>
              <w:divsChild>
                <w:div w:id="1851917373">
                  <w:marLeft w:val="0"/>
                  <w:marRight w:val="0"/>
                  <w:marTop w:val="0"/>
                  <w:marBottom w:val="0"/>
                  <w:divBdr>
                    <w:top w:val="single" w:sz="2" w:space="0" w:color="E3E3E3"/>
                    <w:left w:val="single" w:sz="2" w:space="0" w:color="E3E3E3"/>
                    <w:bottom w:val="single" w:sz="2" w:space="0" w:color="E3E3E3"/>
                    <w:right w:val="single" w:sz="2" w:space="0" w:color="E3E3E3"/>
                  </w:divBdr>
                  <w:divsChild>
                    <w:div w:id="18940684">
                      <w:marLeft w:val="0"/>
                      <w:marRight w:val="0"/>
                      <w:marTop w:val="0"/>
                      <w:marBottom w:val="0"/>
                      <w:divBdr>
                        <w:top w:val="single" w:sz="2" w:space="0" w:color="E3E3E3"/>
                        <w:left w:val="single" w:sz="2" w:space="0" w:color="E3E3E3"/>
                        <w:bottom w:val="single" w:sz="2" w:space="0" w:color="E3E3E3"/>
                        <w:right w:val="single" w:sz="2" w:space="0" w:color="E3E3E3"/>
                      </w:divBdr>
                      <w:divsChild>
                        <w:div w:id="138349238">
                          <w:marLeft w:val="0"/>
                          <w:marRight w:val="0"/>
                          <w:marTop w:val="0"/>
                          <w:marBottom w:val="0"/>
                          <w:divBdr>
                            <w:top w:val="single" w:sz="2" w:space="0" w:color="E3E3E3"/>
                            <w:left w:val="single" w:sz="2" w:space="0" w:color="E3E3E3"/>
                            <w:bottom w:val="single" w:sz="2" w:space="0" w:color="E3E3E3"/>
                            <w:right w:val="single" w:sz="2" w:space="0" w:color="E3E3E3"/>
                          </w:divBdr>
                          <w:divsChild>
                            <w:div w:id="1420053800">
                              <w:marLeft w:val="0"/>
                              <w:marRight w:val="0"/>
                              <w:marTop w:val="100"/>
                              <w:marBottom w:val="100"/>
                              <w:divBdr>
                                <w:top w:val="single" w:sz="2" w:space="0" w:color="E3E3E3"/>
                                <w:left w:val="single" w:sz="2" w:space="0" w:color="E3E3E3"/>
                                <w:bottom w:val="single" w:sz="2" w:space="0" w:color="E3E3E3"/>
                                <w:right w:val="single" w:sz="2" w:space="0" w:color="E3E3E3"/>
                              </w:divBdr>
                              <w:divsChild>
                                <w:div w:id="308823043">
                                  <w:marLeft w:val="0"/>
                                  <w:marRight w:val="0"/>
                                  <w:marTop w:val="0"/>
                                  <w:marBottom w:val="0"/>
                                  <w:divBdr>
                                    <w:top w:val="single" w:sz="2" w:space="0" w:color="E3E3E3"/>
                                    <w:left w:val="single" w:sz="2" w:space="0" w:color="E3E3E3"/>
                                    <w:bottom w:val="single" w:sz="2" w:space="0" w:color="E3E3E3"/>
                                    <w:right w:val="single" w:sz="2" w:space="0" w:color="E3E3E3"/>
                                  </w:divBdr>
                                  <w:divsChild>
                                    <w:div w:id="673918779">
                                      <w:marLeft w:val="0"/>
                                      <w:marRight w:val="0"/>
                                      <w:marTop w:val="0"/>
                                      <w:marBottom w:val="0"/>
                                      <w:divBdr>
                                        <w:top w:val="single" w:sz="2" w:space="0" w:color="E3E3E3"/>
                                        <w:left w:val="single" w:sz="2" w:space="0" w:color="E3E3E3"/>
                                        <w:bottom w:val="single" w:sz="2" w:space="0" w:color="E3E3E3"/>
                                        <w:right w:val="single" w:sz="2" w:space="0" w:color="E3E3E3"/>
                                      </w:divBdr>
                                      <w:divsChild>
                                        <w:div w:id="1271014540">
                                          <w:marLeft w:val="0"/>
                                          <w:marRight w:val="0"/>
                                          <w:marTop w:val="0"/>
                                          <w:marBottom w:val="0"/>
                                          <w:divBdr>
                                            <w:top w:val="single" w:sz="2" w:space="0" w:color="E3E3E3"/>
                                            <w:left w:val="single" w:sz="2" w:space="0" w:color="E3E3E3"/>
                                            <w:bottom w:val="single" w:sz="2" w:space="0" w:color="E3E3E3"/>
                                            <w:right w:val="single" w:sz="2" w:space="0" w:color="E3E3E3"/>
                                          </w:divBdr>
                                          <w:divsChild>
                                            <w:div w:id="593980235">
                                              <w:marLeft w:val="0"/>
                                              <w:marRight w:val="0"/>
                                              <w:marTop w:val="0"/>
                                              <w:marBottom w:val="0"/>
                                              <w:divBdr>
                                                <w:top w:val="single" w:sz="2" w:space="0" w:color="E3E3E3"/>
                                                <w:left w:val="single" w:sz="2" w:space="0" w:color="E3E3E3"/>
                                                <w:bottom w:val="single" w:sz="2" w:space="0" w:color="E3E3E3"/>
                                                <w:right w:val="single" w:sz="2" w:space="0" w:color="E3E3E3"/>
                                              </w:divBdr>
                                              <w:divsChild>
                                                <w:div w:id="1321303580">
                                                  <w:marLeft w:val="0"/>
                                                  <w:marRight w:val="0"/>
                                                  <w:marTop w:val="0"/>
                                                  <w:marBottom w:val="0"/>
                                                  <w:divBdr>
                                                    <w:top w:val="single" w:sz="2" w:space="0" w:color="E3E3E3"/>
                                                    <w:left w:val="single" w:sz="2" w:space="0" w:color="E3E3E3"/>
                                                    <w:bottom w:val="single" w:sz="2" w:space="0" w:color="E3E3E3"/>
                                                    <w:right w:val="single" w:sz="2" w:space="0" w:color="E3E3E3"/>
                                                  </w:divBdr>
                                                  <w:divsChild>
                                                    <w:div w:id="1697462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4913030">
          <w:marLeft w:val="0"/>
          <w:marRight w:val="0"/>
          <w:marTop w:val="0"/>
          <w:marBottom w:val="0"/>
          <w:divBdr>
            <w:top w:val="none" w:sz="0" w:space="0" w:color="auto"/>
            <w:left w:val="none" w:sz="0" w:space="0" w:color="auto"/>
            <w:bottom w:val="none" w:sz="0" w:space="0" w:color="auto"/>
            <w:right w:val="none" w:sz="0" w:space="0" w:color="auto"/>
          </w:divBdr>
        </w:div>
      </w:divsChild>
    </w:div>
    <w:div w:id="952056147">
      <w:bodyDiv w:val="1"/>
      <w:marLeft w:val="0"/>
      <w:marRight w:val="0"/>
      <w:marTop w:val="0"/>
      <w:marBottom w:val="0"/>
      <w:divBdr>
        <w:top w:val="none" w:sz="0" w:space="0" w:color="auto"/>
        <w:left w:val="none" w:sz="0" w:space="0" w:color="auto"/>
        <w:bottom w:val="none" w:sz="0" w:space="0" w:color="auto"/>
        <w:right w:val="none" w:sz="0" w:space="0" w:color="auto"/>
      </w:divBdr>
    </w:div>
    <w:div w:id="955329386">
      <w:bodyDiv w:val="1"/>
      <w:marLeft w:val="0"/>
      <w:marRight w:val="0"/>
      <w:marTop w:val="0"/>
      <w:marBottom w:val="0"/>
      <w:divBdr>
        <w:top w:val="none" w:sz="0" w:space="0" w:color="auto"/>
        <w:left w:val="none" w:sz="0" w:space="0" w:color="auto"/>
        <w:bottom w:val="none" w:sz="0" w:space="0" w:color="auto"/>
        <w:right w:val="none" w:sz="0" w:space="0" w:color="auto"/>
      </w:divBdr>
      <w:divsChild>
        <w:div w:id="268436518">
          <w:marLeft w:val="0"/>
          <w:marRight w:val="0"/>
          <w:marTop w:val="0"/>
          <w:marBottom w:val="0"/>
          <w:divBdr>
            <w:top w:val="none" w:sz="0" w:space="0" w:color="auto"/>
            <w:left w:val="none" w:sz="0" w:space="0" w:color="auto"/>
            <w:bottom w:val="none" w:sz="0" w:space="0" w:color="auto"/>
            <w:right w:val="none" w:sz="0" w:space="0" w:color="auto"/>
          </w:divBdr>
        </w:div>
      </w:divsChild>
    </w:div>
    <w:div w:id="977880331">
      <w:bodyDiv w:val="1"/>
      <w:marLeft w:val="0"/>
      <w:marRight w:val="0"/>
      <w:marTop w:val="0"/>
      <w:marBottom w:val="0"/>
      <w:divBdr>
        <w:top w:val="none" w:sz="0" w:space="0" w:color="auto"/>
        <w:left w:val="none" w:sz="0" w:space="0" w:color="auto"/>
        <w:bottom w:val="none" w:sz="0" w:space="0" w:color="auto"/>
        <w:right w:val="none" w:sz="0" w:space="0" w:color="auto"/>
      </w:divBdr>
    </w:div>
    <w:div w:id="982779538">
      <w:bodyDiv w:val="1"/>
      <w:marLeft w:val="0"/>
      <w:marRight w:val="0"/>
      <w:marTop w:val="0"/>
      <w:marBottom w:val="0"/>
      <w:divBdr>
        <w:top w:val="none" w:sz="0" w:space="0" w:color="auto"/>
        <w:left w:val="none" w:sz="0" w:space="0" w:color="auto"/>
        <w:bottom w:val="none" w:sz="0" w:space="0" w:color="auto"/>
        <w:right w:val="none" w:sz="0" w:space="0" w:color="auto"/>
      </w:divBdr>
    </w:div>
    <w:div w:id="1015423789">
      <w:bodyDiv w:val="1"/>
      <w:marLeft w:val="0"/>
      <w:marRight w:val="0"/>
      <w:marTop w:val="0"/>
      <w:marBottom w:val="0"/>
      <w:divBdr>
        <w:top w:val="none" w:sz="0" w:space="0" w:color="auto"/>
        <w:left w:val="none" w:sz="0" w:space="0" w:color="auto"/>
        <w:bottom w:val="none" w:sz="0" w:space="0" w:color="auto"/>
        <w:right w:val="none" w:sz="0" w:space="0" w:color="auto"/>
      </w:divBdr>
    </w:div>
    <w:div w:id="1054697872">
      <w:bodyDiv w:val="1"/>
      <w:marLeft w:val="0"/>
      <w:marRight w:val="0"/>
      <w:marTop w:val="0"/>
      <w:marBottom w:val="0"/>
      <w:divBdr>
        <w:top w:val="none" w:sz="0" w:space="0" w:color="auto"/>
        <w:left w:val="none" w:sz="0" w:space="0" w:color="auto"/>
        <w:bottom w:val="none" w:sz="0" w:space="0" w:color="auto"/>
        <w:right w:val="none" w:sz="0" w:space="0" w:color="auto"/>
      </w:divBdr>
      <w:divsChild>
        <w:div w:id="1191146209">
          <w:marLeft w:val="0"/>
          <w:marRight w:val="0"/>
          <w:marTop w:val="0"/>
          <w:marBottom w:val="0"/>
          <w:divBdr>
            <w:top w:val="none" w:sz="0" w:space="0" w:color="auto"/>
            <w:left w:val="none" w:sz="0" w:space="0" w:color="auto"/>
            <w:bottom w:val="none" w:sz="0" w:space="0" w:color="auto"/>
            <w:right w:val="none" w:sz="0" w:space="0" w:color="auto"/>
          </w:divBdr>
          <w:divsChild>
            <w:div w:id="1331061262">
              <w:marLeft w:val="0"/>
              <w:marRight w:val="0"/>
              <w:marTop w:val="0"/>
              <w:marBottom w:val="0"/>
              <w:divBdr>
                <w:top w:val="none" w:sz="0" w:space="0" w:color="auto"/>
                <w:left w:val="none" w:sz="0" w:space="0" w:color="auto"/>
                <w:bottom w:val="none" w:sz="0" w:space="0" w:color="auto"/>
                <w:right w:val="none" w:sz="0" w:space="0" w:color="auto"/>
              </w:divBdr>
              <w:divsChild>
                <w:div w:id="4085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5792">
      <w:bodyDiv w:val="1"/>
      <w:marLeft w:val="0"/>
      <w:marRight w:val="0"/>
      <w:marTop w:val="0"/>
      <w:marBottom w:val="0"/>
      <w:divBdr>
        <w:top w:val="none" w:sz="0" w:space="0" w:color="auto"/>
        <w:left w:val="none" w:sz="0" w:space="0" w:color="auto"/>
        <w:bottom w:val="none" w:sz="0" w:space="0" w:color="auto"/>
        <w:right w:val="none" w:sz="0" w:space="0" w:color="auto"/>
      </w:divBdr>
    </w:div>
    <w:div w:id="1085492012">
      <w:bodyDiv w:val="1"/>
      <w:marLeft w:val="0"/>
      <w:marRight w:val="0"/>
      <w:marTop w:val="0"/>
      <w:marBottom w:val="0"/>
      <w:divBdr>
        <w:top w:val="none" w:sz="0" w:space="0" w:color="auto"/>
        <w:left w:val="none" w:sz="0" w:space="0" w:color="auto"/>
        <w:bottom w:val="none" w:sz="0" w:space="0" w:color="auto"/>
        <w:right w:val="none" w:sz="0" w:space="0" w:color="auto"/>
      </w:divBdr>
    </w:div>
    <w:div w:id="1089081097">
      <w:bodyDiv w:val="1"/>
      <w:marLeft w:val="0"/>
      <w:marRight w:val="0"/>
      <w:marTop w:val="0"/>
      <w:marBottom w:val="0"/>
      <w:divBdr>
        <w:top w:val="none" w:sz="0" w:space="0" w:color="auto"/>
        <w:left w:val="none" w:sz="0" w:space="0" w:color="auto"/>
        <w:bottom w:val="none" w:sz="0" w:space="0" w:color="auto"/>
        <w:right w:val="none" w:sz="0" w:space="0" w:color="auto"/>
      </w:divBdr>
      <w:divsChild>
        <w:div w:id="368260581">
          <w:marLeft w:val="0"/>
          <w:marRight w:val="0"/>
          <w:marTop w:val="0"/>
          <w:marBottom w:val="0"/>
          <w:divBdr>
            <w:top w:val="none" w:sz="0" w:space="0" w:color="auto"/>
            <w:left w:val="none" w:sz="0" w:space="0" w:color="auto"/>
            <w:bottom w:val="none" w:sz="0" w:space="0" w:color="auto"/>
            <w:right w:val="none" w:sz="0" w:space="0" w:color="auto"/>
          </w:divBdr>
        </w:div>
        <w:div w:id="145174917">
          <w:marLeft w:val="0"/>
          <w:marRight w:val="0"/>
          <w:marTop w:val="0"/>
          <w:marBottom w:val="0"/>
          <w:divBdr>
            <w:top w:val="none" w:sz="0" w:space="0" w:color="auto"/>
            <w:left w:val="none" w:sz="0" w:space="0" w:color="auto"/>
            <w:bottom w:val="none" w:sz="0" w:space="0" w:color="auto"/>
            <w:right w:val="none" w:sz="0" w:space="0" w:color="auto"/>
          </w:divBdr>
          <w:divsChild>
            <w:div w:id="1531800277">
              <w:marLeft w:val="0"/>
              <w:marRight w:val="165"/>
              <w:marTop w:val="150"/>
              <w:marBottom w:val="0"/>
              <w:divBdr>
                <w:top w:val="none" w:sz="0" w:space="0" w:color="auto"/>
                <w:left w:val="none" w:sz="0" w:space="0" w:color="auto"/>
                <w:bottom w:val="none" w:sz="0" w:space="0" w:color="auto"/>
                <w:right w:val="none" w:sz="0" w:space="0" w:color="auto"/>
              </w:divBdr>
              <w:divsChild>
                <w:div w:id="656157101">
                  <w:marLeft w:val="0"/>
                  <w:marRight w:val="0"/>
                  <w:marTop w:val="0"/>
                  <w:marBottom w:val="0"/>
                  <w:divBdr>
                    <w:top w:val="none" w:sz="0" w:space="0" w:color="auto"/>
                    <w:left w:val="none" w:sz="0" w:space="0" w:color="auto"/>
                    <w:bottom w:val="none" w:sz="0" w:space="0" w:color="auto"/>
                    <w:right w:val="none" w:sz="0" w:space="0" w:color="auto"/>
                  </w:divBdr>
                  <w:divsChild>
                    <w:div w:id="1002657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796">
      <w:bodyDiv w:val="1"/>
      <w:marLeft w:val="0"/>
      <w:marRight w:val="0"/>
      <w:marTop w:val="0"/>
      <w:marBottom w:val="0"/>
      <w:divBdr>
        <w:top w:val="none" w:sz="0" w:space="0" w:color="auto"/>
        <w:left w:val="none" w:sz="0" w:space="0" w:color="auto"/>
        <w:bottom w:val="none" w:sz="0" w:space="0" w:color="auto"/>
        <w:right w:val="none" w:sz="0" w:space="0" w:color="auto"/>
      </w:divBdr>
    </w:div>
    <w:div w:id="1101486177">
      <w:bodyDiv w:val="1"/>
      <w:marLeft w:val="0"/>
      <w:marRight w:val="0"/>
      <w:marTop w:val="0"/>
      <w:marBottom w:val="0"/>
      <w:divBdr>
        <w:top w:val="none" w:sz="0" w:space="0" w:color="auto"/>
        <w:left w:val="none" w:sz="0" w:space="0" w:color="auto"/>
        <w:bottom w:val="none" w:sz="0" w:space="0" w:color="auto"/>
        <w:right w:val="none" w:sz="0" w:space="0" w:color="auto"/>
      </w:divBdr>
    </w:div>
    <w:div w:id="1114712514">
      <w:bodyDiv w:val="1"/>
      <w:marLeft w:val="0"/>
      <w:marRight w:val="0"/>
      <w:marTop w:val="0"/>
      <w:marBottom w:val="0"/>
      <w:divBdr>
        <w:top w:val="none" w:sz="0" w:space="0" w:color="auto"/>
        <w:left w:val="none" w:sz="0" w:space="0" w:color="auto"/>
        <w:bottom w:val="none" w:sz="0" w:space="0" w:color="auto"/>
        <w:right w:val="none" w:sz="0" w:space="0" w:color="auto"/>
      </w:divBdr>
      <w:divsChild>
        <w:div w:id="159078094">
          <w:marLeft w:val="0"/>
          <w:marRight w:val="0"/>
          <w:marTop w:val="0"/>
          <w:marBottom w:val="0"/>
          <w:divBdr>
            <w:top w:val="none" w:sz="0" w:space="0" w:color="auto"/>
            <w:left w:val="none" w:sz="0" w:space="0" w:color="auto"/>
            <w:bottom w:val="none" w:sz="0" w:space="0" w:color="auto"/>
            <w:right w:val="none" w:sz="0" w:space="0" w:color="auto"/>
          </w:divBdr>
          <w:divsChild>
            <w:div w:id="282419012">
              <w:marLeft w:val="0"/>
              <w:marRight w:val="0"/>
              <w:marTop w:val="0"/>
              <w:marBottom w:val="0"/>
              <w:divBdr>
                <w:top w:val="none" w:sz="0" w:space="0" w:color="auto"/>
                <w:left w:val="none" w:sz="0" w:space="0" w:color="auto"/>
                <w:bottom w:val="none" w:sz="0" w:space="0" w:color="auto"/>
                <w:right w:val="none" w:sz="0" w:space="0" w:color="auto"/>
              </w:divBdr>
              <w:divsChild>
                <w:div w:id="192309609">
                  <w:marLeft w:val="0"/>
                  <w:marRight w:val="0"/>
                  <w:marTop w:val="0"/>
                  <w:marBottom w:val="0"/>
                  <w:divBdr>
                    <w:top w:val="none" w:sz="0" w:space="0" w:color="auto"/>
                    <w:left w:val="none" w:sz="0" w:space="0" w:color="auto"/>
                    <w:bottom w:val="none" w:sz="0" w:space="0" w:color="auto"/>
                    <w:right w:val="none" w:sz="0" w:space="0" w:color="auto"/>
                  </w:divBdr>
                </w:div>
              </w:divsChild>
            </w:div>
            <w:div w:id="465515610">
              <w:marLeft w:val="0"/>
              <w:marRight w:val="0"/>
              <w:marTop w:val="0"/>
              <w:marBottom w:val="0"/>
              <w:divBdr>
                <w:top w:val="none" w:sz="0" w:space="0" w:color="auto"/>
                <w:left w:val="none" w:sz="0" w:space="0" w:color="auto"/>
                <w:bottom w:val="none" w:sz="0" w:space="0" w:color="auto"/>
                <w:right w:val="none" w:sz="0" w:space="0" w:color="auto"/>
              </w:divBdr>
              <w:divsChild>
                <w:div w:id="692875906">
                  <w:marLeft w:val="0"/>
                  <w:marRight w:val="0"/>
                  <w:marTop w:val="0"/>
                  <w:marBottom w:val="0"/>
                  <w:divBdr>
                    <w:top w:val="none" w:sz="0" w:space="0" w:color="auto"/>
                    <w:left w:val="none" w:sz="0" w:space="0" w:color="auto"/>
                    <w:bottom w:val="none" w:sz="0" w:space="0" w:color="auto"/>
                    <w:right w:val="none" w:sz="0" w:space="0" w:color="auto"/>
                  </w:divBdr>
                </w:div>
              </w:divsChild>
            </w:div>
            <w:div w:id="720323826">
              <w:marLeft w:val="0"/>
              <w:marRight w:val="0"/>
              <w:marTop w:val="0"/>
              <w:marBottom w:val="0"/>
              <w:divBdr>
                <w:top w:val="none" w:sz="0" w:space="0" w:color="auto"/>
                <w:left w:val="none" w:sz="0" w:space="0" w:color="auto"/>
                <w:bottom w:val="none" w:sz="0" w:space="0" w:color="auto"/>
                <w:right w:val="none" w:sz="0" w:space="0" w:color="auto"/>
              </w:divBdr>
              <w:divsChild>
                <w:div w:id="1427726824">
                  <w:marLeft w:val="0"/>
                  <w:marRight w:val="0"/>
                  <w:marTop w:val="0"/>
                  <w:marBottom w:val="0"/>
                  <w:divBdr>
                    <w:top w:val="none" w:sz="0" w:space="0" w:color="auto"/>
                    <w:left w:val="none" w:sz="0" w:space="0" w:color="auto"/>
                    <w:bottom w:val="none" w:sz="0" w:space="0" w:color="auto"/>
                    <w:right w:val="none" w:sz="0" w:space="0" w:color="auto"/>
                  </w:divBdr>
                </w:div>
              </w:divsChild>
            </w:div>
            <w:div w:id="757874071">
              <w:marLeft w:val="0"/>
              <w:marRight w:val="0"/>
              <w:marTop w:val="0"/>
              <w:marBottom w:val="0"/>
              <w:divBdr>
                <w:top w:val="none" w:sz="0" w:space="0" w:color="auto"/>
                <w:left w:val="none" w:sz="0" w:space="0" w:color="auto"/>
                <w:bottom w:val="none" w:sz="0" w:space="0" w:color="auto"/>
                <w:right w:val="none" w:sz="0" w:space="0" w:color="auto"/>
              </w:divBdr>
              <w:divsChild>
                <w:div w:id="1794977313">
                  <w:marLeft w:val="0"/>
                  <w:marRight w:val="0"/>
                  <w:marTop w:val="0"/>
                  <w:marBottom w:val="0"/>
                  <w:divBdr>
                    <w:top w:val="none" w:sz="0" w:space="0" w:color="auto"/>
                    <w:left w:val="none" w:sz="0" w:space="0" w:color="auto"/>
                    <w:bottom w:val="none" w:sz="0" w:space="0" w:color="auto"/>
                    <w:right w:val="none" w:sz="0" w:space="0" w:color="auto"/>
                  </w:divBdr>
                </w:div>
              </w:divsChild>
            </w:div>
            <w:div w:id="913322765">
              <w:marLeft w:val="0"/>
              <w:marRight w:val="0"/>
              <w:marTop w:val="0"/>
              <w:marBottom w:val="0"/>
              <w:divBdr>
                <w:top w:val="none" w:sz="0" w:space="0" w:color="auto"/>
                <w:left w:val="none" w:sz="0" w:space="0" w:color="auto"/>
                <w:bottom w:val="none" w:sz="0" w:space="0" w:color="auto"/>
                <w:right w:val="none" w:sz="0" w:space="0" w:color="auto"/>
              </w:divBdr>
              <w:divsChild>
                <w:div w:id="967514959">
                  <w:marLeft w:val="0"/>
                  <w:marRight w:val="0"/>
                  <w:marTop w:val="0"/>
                  <w:marBottom w:val="0"/>
                  <w:divBdr>
                    <w:top w:val="none" w:sz="0" w:space="0" w:color="auto"/>
                    <w:left w:val="none" w:sz="0" w:space="0" w:color="auto"/>
                    <w:bottom w:val="none" w:sz="0" w:space="0" w:color="auto"/>
                    <w:right w:val="none" w:sz="0" w:space="0" w:color="auto"/>
                  </w:divBdr>
                </w:div>
              </w:divsChild>
            </w:div>
            <w:div w:id="1160851978">
              <w:marLeft w:val="0"/>
              <w:marRight w:val="0"/>
              <w:marTop w:val="0"/>
              <w:marBottom w:val="0"/>
              <w:divBdr>
                <w:top w:val="none" w:sz="0" w:space="0" w:color="auto"/>
                <w:left w:val="none" w:sz="0" w:space="0" w:color="auto"/>
                <w:bottom w:val="none" w:sz="0" w:space="0" w:color="auto"/>
                <w:right w:val="none" w:sz="0" w:space="0" w:color="auto"/>
              </w:divBdr>
              <w:divsChild>
                <w:div w:id="1857039682">
                  <w:marLeft w:val="0"/>
                  <w:marRight w:val="0"/>
                  <w:marTop w:val="0"/>
                  <w:marBottom w:val="0"/>
                  <w:divBdr>
                    <w:top w:val="none" w:sz="0" w:space="0" w:color="auto"/>
                    <w:left w:val="none" w:sz="0" w:space="0" w:color="auto"/>
                    <w:bottom w:val="none" w:sz="0" w:space="0" w:color="auto"/>
                    <w:right w:val="none" w:sz="0" w:space="0" w:color="auto"/>
                  </w:divBdr>
                </w:div>
              </w:divsChild>
            </w:div>
            <w:div w:id="1353074866">
              <w:marLeft w:val="0"/>
              <w:marRight w:val="0"/>
              <w:marTop w:val="0"/>
              <w:marBottom w:val="0"/>
              <w:divBdr>
                <w:top w:val="none" w:sz="0" w:space="0" w:color="auto"/>
                <w:left w:val="none" w:sz="0" w:space="0" w:color="auto"/>
                <w:bottom w:val="none" w:sz="0" w:space="0" w:color="auto"/>
                <w:right w:val="none" w:sz="0" w:space="0" w:color="auto"/>
              </w:divBdr>
              <w:divsChild>
                <w:div w:id="1502771547">
                  <w:marLeft w:val="0"/>
                  <w:marRight w:val="0"/>
                  <w:marTop w:val="0"/>
                  <w:marBottom w:val="0"/>
                  <w:divBdr>
                    <w:top w:val="none" w:sz="0" w:space="0" w:color="auto"/>
                    <w:left w:val="none" w:sz="0" w:space="0" w:color="auto"/>
                    <w:bottom w:val="none" w:sz="0" w:space="0" w:color="auto"/>
                    <w:right w:val="none" w:sz="0" w:space="0" w:color="auto"/>
                  </w:divBdr>
                </w:div>
              </w:divsChild>
            </w:div>
            <w:div w:id="1660959453">
              <w:marLeft w:val="0"/>
              <w:marRight w:val="0"/>
              <w:marTop w:val="0"/>
              <w:marBottom w:val="0"/>
              <w:divBdr>
                <w:top w:val="none" w:sz="0" w:space="0" w:color="auto"/>
                <w:left w:val="none" w:sz="0" w:space="0" w:color="auto"/>
                <w:bottom w:val="none" w:sz="0" w:space="0" w:color="auto"/>
                <w:right w:val="none" w:sz="0" w:space="0" w:color="auto"/>
              </w:divBdr>
              <w:divsChild>
                <w:div w:id="40832594">
                  <w:marLeft w:val="0"/>
                  <w:marRight w:val="0"/>
                  <w:marTop w:val="0"/>
                  <w:marBottom w:val="0"/>
                  <w:divBdr>
                    <w:top w:val="none" w:sz="0" w:space="0" w:color="auto"/>
                    <w:left w:val="none" w:sz="0" w:space="0" w:color="auto"/>
                    <w:bottom w:val="none" w:sz="0" w:space="0" w:color="auto"/>
                    <w:right w:val="none" w:sz="0" w:space="0" w:color="auto"/>
                  </w:divBdr>
                </w:div>
              </w:divsChild>
            </w:div>
            <w:div w:id="1798328258">
              <w:marLeft w:val="0"/>
              <w:marRight w:val="0"/>
              <w:marTop w:val="0"/>
              <w:marBottom w:val="0"/>
              <w:divBdr>
                <w:top w:val="none" w:sz="0" w:space="0" w:color="auto"/>
                <w:left w:val="none" w:sz="0" w:space="0" w:color="auto"/>
                <w:bottom w:val="none" w:sz="0" w:space="0" w:color="auto"/>
                <w:right w:val="none" w:sz="0" w:space="0" w:color="auto"/>
              </w:divBdr>
              <w:divsChild>
                <w:div w:id="10167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5721">
          <w:marLeft w:val="0"/>
          <w:marRight w:val="0"/>
          <w:marTop w:val="0"/>
          <w:marBottom w:val="0"/>
          <w:divBdr>
            <w:top w:val="none" w:sz="0" w:space="0" w:color="auto"/>
            <w:left w:val="none" w:sz="0" w:space="0" w:color="auto"/>
            <w:bottom w:val="none" w:sz="0" w:space="0" w:color="auto"/>
            <w:right w:val="none" w:sz="0" w:space="0" w:color="auto"/>
          </w:divBdr>
          <w:divsChild>
            <w:div w:id="746071150">
              <w:marLeft w:val="0"/>
              <w:marRight w:val="0"/>
              <w:marTop w:val="0"/>
              <w:marBottom w:val="0"/>
              <w:divBdr>
                <w:top w:val="none" w:sz="0" w:space="0" w:color="auto"/>
                <w:left w:val="none" w:sz="0" w:space="0" w:color="auto"/>
                <w:bottom w:val="none" w:sz="0" w:space="0" w:color="auto"/>
                <w:right w:val="none" w:sz="0" w:space="0" w:color="auto"/>
              </w:divBdr>
              <w:divsChild>
                <w:div w:id="748116669">
                  <w:marLeft w:val="0"/>
                  <w:marRight w:val="0"/>
                  <w:marTop w:val="0"/>
                  <w:marBottom w:val="0"/>
                  <w:divBdr>
                    <w:top w:val="none" w:sz="0" w:space="0" w:color="auto"/>
                    <w:left w:val="none" w:sz="0" w:space="0" w:color="auto"/>
                    <w:bottom w:val="none" w:sz="0" w:space="0" w:color="auto"/>
                    <w:right w:val="none" w:sz="0" w:space="0" w:color="auto"/>
                  </w:divBdr>
                </w:div>
              </w:divsChild>
            </w:div>
            <w:div w:id="755250214">
              <w:marLeft w:val="0"/>
              <w:marRight w:val="0"/>
              <w:marTop w:val="0"/>
              <w:marBottom w:val="0"/>
              <w:divBdr>
                <w:top w:val="none" w:sz="0" w:space="0" w:color="auto"/>
                <w:left w:val="none" w:sz="0" w:space="0" w:color="auto"/>
                <w:bottom w:val="none" w:sz="0" w:space="0" w:color="auto"/>
                <w:right w:val="none" w:sz="0" w:space="0" w:color="auto"/>
              </w:divBdr>
              <w:divsChild>
                <w:div w:id="1308238751">
                  <w:marLeft w:val="0"/>
                  <w:marRight w:val="0"/>
                  <w:marTop w:val="0"/>
                  <w:marBottom w:val="0"/>
                  <w:divBdr>
                    <w:top w:val="none" w:sz="0" w:space="0" w:color="auto"/>
                    <w:left w:val="none" w:sz="0" w:space="0" w:color="auto"/>
                    <w:bottom w:val="none" w:sz="0" w:space="0" w:color="auto"/>
                    <w:right w:val="none" w:sz="0" w:space="0" w:color="auto"/>
                  </w:divBdr>
                </w:div>
              </w:divsChild>
            </w:div>
            <w:div w:id="1925989826">
              <w:marLeft w:val="0"/>
              <w:marRight w:val="0"/>
              <w:marTop w:val="0"/>
              <w:marBottom w:val="0"/>
              <w:divBdr>
                <w:top w:val="none" w:sz="0" w:space="0" w:color="auto"/>
                <w:left w:val="none" w:sz="0" w:space="0" w:color="auto"/>
                <w:bottom w:val="none" w:sz="0" w:space="0" w:color="auto"/>
                <w:right w:val="none" w:sz="0" w:space="0" w:color="auto"/>
              </w:divBdr>
              <w:divsChild>
                <w:div w:id="14726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1216">
      <w:bodyDiv w:val="1"/>
      <w:marLeft w:val="0"/>
      <w:marRight w:val="0"/>
      <w:marTop w:val="0"/>
      <w:marBottom w:val="0"/>
      <w:divBdr>
        <w:top w:val="none" w:sz="0" w:space="0" w:color="auto"/>
        <w:left w:val="none" w:sz="0" w:space="0" w:color="auto"/>
        <w:bottom w:val="none" w:sz="0" w:space="0" w:color="auto"/>
        <w:right w:val="none" w:sz="0" w:space="0" w:color="auto"/>
      </w:divBdr>
    </w:div>
    <w:div w:id="1155419595">
      <w:bodyDiv w:val="1"/>
      <w:marLeft w:val="0"/>
      <w:marRight w:val="0"/>
      <w:marTop w:val="0"/>
      <w:marBottom w:val="0"/>
      <w:divBdr>
        <w:top w:val="none" w:sz="0" w:space="0" w:color="auto"/>
        <w:left w:val="none" w:sz="0" w:space="0" w:color="auto"/>
        <w:bottom w:val="none" w:sz="0" w:space="0" w:color="auto"/>
        <w:right w:val="none" w:sz="0" w:space="0" w:color="auto"/>
      </w:divBdr>
      <w:divsChild>
        <w:div w:id="1568345471">
          <w:marLeft w:val="0"/>
          <w:marRight w:val="0"/>
          <w:marTop w:val="0"/>
          <w:marBottom w:val="0"/>
          <w:divBdr>
            <w:top w:val="none" w:sz="0" w:space="0" w:color="auto"/>
            <w:left w:val="none" w:sz="0" w:space="0" w:color="auto"/>
            <w:bottom w:val="none" w:sz="0" w:space="0" w:color="auto"/>
            <w:right w:val="none" w:sz="0" w:space="0" w:color="auto"/>
          </w:divBdr>
          <w:divsChild>
            <w:div w:id="360476352">
              <w:marLeft w:val="0"/>
              <w:marRight w:val="0"/>
              <w:marTop w:val="0"/>
              <w:marBottom w:val="0"/>
              <w:divBdr>
                <w:top w:val="none" w:sz="0" w:space="0" w:color="auto"/>
                <w:left w:val="none" w:sz="0" w:space="0" w:color="auto"/>
                <w:bottom w:val="none" w:sz="0" w:space="0" w:color="auto"/>
                <w:right w:val="none" w:sz="0" w:space="0" w:color="auto"/>
              </w:divBdr>
              <w:divsChild>
                <w:div w:id="11500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5198">
      <w:bodyDiv w:val="1"/>
      <w:marLeft w:val="0"/>
      <w:marRight w:val="0"/>
      <w:marTop w:val="0"/>
      <w:marBottom w:val="0"/>
      <w:divBdr>
        <w:top w:val="none" w:sz="0" w:space="0" w:color="auto"/>
        <w:left w:val="none" w:sz="0" w:space="0" w:color="auto"/>
        <w:bottom w:val="none" w:sz="0" w:space="0" w:color="auto"/>
        <w:right w:val="none" w:sz="0" w:space="0" w:color="auto"/>
      </w:divBdr>
      <w:divsChild>
        <w:div w:id="1414165607">
          <w:marLeft w:val="0"/>
          <w:marRight w:val="0"/>
          <w:marTop w:val="0"/>
          <w:marBottom w:val="0"/>
          <w:divBdr>
            <w:top w:val="none" w:sz="0" w:space="0" w:color="auto"/>
            <w:left w:val="none" w:sz="0" w:space="0" w:color="auto"/>
            <w:bottom w:val="none" w:sz="0" w:space="0" w:color="auto"/>
            <w:right w:val="none" w:sz="0" w:space="0" w:color="auto"/>
          </w:divBdr>
          <w:divsChild>
            <w:div w:id="1955360564">
              <w:marLeft w:val="0"/>
              <w:marRight w:val="0"/>
              <w:marTop w:val="0"/>
              <w:marBottom w:val="0"/>
              <w:divBdr>
                <w:top w:val="none" w:sz="0" w:space="0" w:color="auto"/>
                <w:left w:val="none" w:sz="0" w:space="0" w:color="auto"/>
                <w:bottom w:val="none" w:sz="0" w:space="0" w:color="auto"/>
                <w:right w:val="none" w:sz="0" w:space="0" w:color="auto"/>
              </w:divBdr>
              <w:divsChild>
                <w:div w:id="246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3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8010">
          <w:marLeft w:val="0"/>
          <w:marRight w:val="0"/>
          <w:marTop w:val="0"/>
          <w:marBottom w:val="0"/>
          <w:divBdr>
            <w:top w:val="none" w:sz="0" w:space="0" w:color="auto"/>
            <w:left w:val="none" w:sz="0" w:space="0" w:color="auto"/>
            <w:bottom w:val="none" w:sz="0" w:space="0" w:color="auto"/>
            <w:right w:val="none" w:sz="0" w:space="0" w:color="auto"/>
          </w:divBdr>
        </w:div>
      </w:divsChild>
    </w:div>
    <w:div w:id="1240336013">
      <w:bodyDiv w:val="1"/>
      <w:marLeft w:val="0"/>
      <w:marRight w:val="0"/>
      <w:marTop w:val="0"/>
      <w:marBottom w:val="0"/>
      <w:divBdr>
        <w:top w:val="none" w:sz="0" w:space="0" w:color="auto"/>
        <w:left w:val="none" w:sz="0" w:space="0" w:color="auto"/>
        <w:bottom w:val="none" w:sz="0" w:space="0" w:color="auto"/>
        <w:right w:val="none" w:sz="0" w:space="0" w:color="auto"/>
      </w:divBdr>
    </w:div>
    <w:div w:id="1257783659">
      <w:bodyDiv w:val="1"/>
      <w:marLeft w:val="0"/>
      <w:marRight w:val="0"/>
      <w:marTop w:val="0"/>
      <w:marBottom w:val="0"/>
      <w:divBdr>
        <w:top w:val="none" w:sz="0" w:space="0" w:color="auto"/>
        <w:left w:val="none" w:sz="0" w:space="0" w:color="auto"/>
        <w:bottom w:val="none" w:sz="0" w:space="0" w:color="auto"/>
        <w:right w:val="none" w:sz="0" w:space="0" w:color="auto"/>
      </w:divBdr>
    </w:div>
    <w:div w:id="1276642883">
      <w:bodyDiv w:val="1"/>
      <w:marLeft w:val="0"/>
      <w:marRight w:val="0"/>
      <w:marTop w:val="0"/>
      <w:marBottom w:val="0"/>
      <w:divBdr>
        <w:top w:val="none" w:sz="0" w:space="0" w:color="auto"/>
        <w:left w:val="none" w:sz="0" w:space="0" w:color="auto"/>
        <w:bottom w:val="none" w:sz="0" w:space="0" w:color="auto"/>
        <w:right w:val="none" w:sz="0" w:space="0" w:color="auto"/>
      </w:divBdr>
      <w:divsChild>
        <w:div w:id="896821964">
          <w:marLeft w:val="0"/>
          <w:marRight w:val="0"/>
          <w:marTop w:val="0"/>
          <w:marBottom w:val="0"/>
          <w:divBdr>
            <w:top w:val="none" w:sz="0" w:space="0" w:color="auto"/>
            <w:left w:val="none" w:sz="0" w:space="0" w:color="auto"/>
            <w:bottom w:val="none" w:sz="0" w:space="0" w:color="auto"/>
            <w:right w:val="none" w:sz="0" w:space="0" w:color="auto"/>
          </w:divBdr>
        </w:div>
      </w:divsChild>
    </w:div>
    <w:div w:id="1301494386">
      <w:bodyDiv w:val="1"/>
      <w:marLeft w:val="0"/>
      <w:marRight w:val="0"/>
      <w:marTop w:val="0"/>
      <w:marBottom w:val="0"/>
      <w:divBdr>
        <w:top w:val="none" w:sz="0" w:space="0" w:color="auto"/>
        <w:left w:val="none" w:sz="0" w:space="0" w:color="auto"/>
        <w:bottom w:val="none" w:sz="0" w:space="0" w:color="auto"/>
        <w:right w:val="none" w:sz="0" w:space="0" w:color="auto"/>
      </w:divBdr>
      <w:divsChild>
        <w:div w:id="1211501501">
          <w:marLeft w:val="0"/>
          <w:marRight w:val="0"/>
          <w:marTop w:val="0"/>
          <w:marBottom w:val="0"/>
          <w:divBdr>
            <w:top w:val="single" w:sz="2" w:space="0" w:color="E3E3E3"/>
            <w:left w:val="single" w:sz="2" w:space="0" w:color="E3E3E3"/>
            <w:bottom w:val="single" w:sz="2" w:space="0" w:color="E3E3E3"/>
            <w:right w:val="single" w:sz="2" w:space="0" w:color="E3E3E3"/>
          </w:divBdr>
          <w:divsChild>
            <w:div w:id="717708506">
              <w:marLeft w:val="0"/>
              <w:marRight w:val="0"/>
              <w:marTop w:val="0"/>
              <w:marBottom w:val="0"/>
              <w:divBdr>
                <w:top w:val="single" w:sz="2" w:space="0" w:color="E3E3E3"/>
                <w:left w:val="single" w:sz="2" w:space="0" w:color="E3E3E3"/>
                <w:bottom w:val="single" w:sz="2" w:space="0" w:color="E3E3E3"/>
                <w:right w:val="single" w:sz="2" w:space="0" w:color="E3E3E3"/>
              </w:divBdr>
              <w:divsChild>
                <w:div w:id="152376236">
                  <w:marLeft w:val="0"/>
                  <w:marRight w:val="0"/>
                  <w:marTop w:val="0"/>
                  <w:marBottom w:val="0"/>
                  <w:divBdr>
                    <w:top w:val="single" w:sz="2" w:space="0" w:color="E3E3E3"/>
                    <w:left w:val="single" w:sz="2" w:space="0" w:color="E3E3E3"/>
                    <w:bottom w:val="single" w:sz="2" w:space="0" w:color="E3E3E3"/>
                    <w:right w:val="single" w:sz="2" w:space="0" w:color="E3E3E3"/>
                  </w:divBdr>
                  <w:divsChild>
                    <w:div w:id="923416156">
                      <w:marLeft w:val="0"/>
                      <w:marRight w:val="0"/>
                      <w:marTop w:val="0"/>
                      <w:marBottom w:val="0"/>
                      <w:divBdr>
                        <w:top w:val="single" w:sz="2" w:space="0" w:color="E3E3E3"/>
                        <w:left w:val="single" w:sz="2" w:space="0" w:color="E3E3E3"/>
                        <w:bottom w:val="single" w:sz="2" w:space="0" w:color="E3E3E3"/>
                        <w:right w:val="single" w:sz="2" w:space="0" w:color="E3E3E3"/>
                      </w:divBdr>
                      <w:divsChild>
                        <w:div w:id="1397782494">
                          <w:marLeft w:val="0"/>
                          <w:marRight w:val="0"/>
                          <w:marTop w:val="0"/>
                          <w:marBottom w:val="0"/>
                          <w:divBdr>
                            <w:top w:val="single" w:sz="2" w:space="0" w:color="E3E3E3"/>
                            <w:left w:val="single" w:sz="2" w:space="0" w:color="E3E3E3"/>
                            <w:bottom w:val="single" w:sz="2" w:space="0" w:color="E3E3E3"/>
                            <w:right w:val="single" w:sz="2" w:space="0" w:color="E3E3E3"/>
                          </w:divBdr>
                          <w:divsChild>
                            <w:div w:id="1478910605">
                              <w:marLeft w:val="0"/>
                              <w:marRight w:val="0"/>
                              <w:marTop w:val="100"/>
                              <w:marBottom w:val="100"/>
                              <w:divBdr>
                                <w:top w:val="single" w:sz="2" w:space="0" w:color="E3E3E3"/>
                                <w:left w:val="single" w:sz="2" w:space="0" w:color="E3E3E3"/>
                                <w:bottom w:val="single" w:sz="2" w:space="0" w:color="E3E3E3"/>
                                <w:right w:val="single" w:sz="2" w:space="0" w:color="E3E3E3"/>
                              </w:divBdr>
                              <w:divsChild>
                                <w:div w:id="671566532">
                                  <w:marLeft w:val="0"/>
                                  <w:marRight w:val="0"/>
                                  <w:marTop w:val="0"/>
                                  <w:marBottom w:val="0"/>
                                  <w:divBdr>
                                    <w:top w:val="single" w:sz="2" w:space="0" w:color="E3E3E3"/>
                                    <w:left w:val="single" w:sz="2" w:space="0" w:color="E3E3E3"/>
                                    <w:bottom w:val="single" w:sz="2" w:space="0" w:color="E3E3E3"/>
                                    <w:right w:val="single" w:sz="2" w:space="0" w:color="E3E3E3"/>
                                  </w:divBdr>
                                  <w:divsChild>
                                    <w:div w:id="1351251504">
                                      <w:marLeft w:val="0"/>
                                      <w:marRight w:val="0"/>
                                      <w:marTop w:val="0"/>
                                      <w:marBottom w:val="0"/>
                                      <w:divBdr>
                                        <w:top w:val="single" w:sz="2" w:space="0" w:color="E3E3E3"/>
                                        <w:left w:val="single" w:sz="2" w:space="0" w:color="E3E3E3"/>
                                        <w:bottom w:val="single" w:sz="2" w:space="0" w:color="E3E3E3"/>
                                        <w:right w:val="single" w:sz="2" w:space="0" w:color="E3E3E3"/>
                                      </w:divBdr>
                                      <w:divsChild>
                                        <w:div w:id="529029088">
                                          <w:marLeft w:val="0"/>
                                          <w:marRight w:val="0"/>
                                          <w:marTop w:val="0"/>
                                          <w:marBottom w:val="0"/>
                                          <w:divBdr>
                                            <w:top w:val="single" w:sz="2" w:space="0" w:color="E3E3E3"/>
                                            <w:left w:val="single" w:sz="2" w:space="0" w:color="E3E3E3"/>
                                            <w:bottom w:val="single" w:sz="2" w:space="0" w:color="E3E3E3"/>
                                            <w:right w:val="single" w:sz="2" w:space="0" w:color="E3E3E3"/>
                                          </w:divBdr>
                                          <w:divsChild>
                                            <w:div w:id="823936696">
                                              <w:marLeft w:val="0"/>
                                              <w:marRight w:val="0"/>
                                              <w:marTop w:val="0"/>
                                              <w:marBottom w:val="0"/>
                                              <w:divBdr>
                                                <w:top w:val="single" w:sz="2" w:space="0" w:color="E3E3E3"/>
                                                <w:left w:val="single" w:sz="2" w:space="0" w:color="E3E3E3"/>
                                                <w:bottom w:val="single" w:sz="2" w:space="0" w:color="E3E3E3"/>
                                                <w:right w:val="single" w:sz="2" w:space="0" w:color="E3E3E3"/>
                                              </w:divBdr>
                                              <w:divsChild>
                                                <w:div w:id="984971777">
                                                  <w:marLeft w:val="0"/>
                                                  <w:marRight w:val="0"/>
                                                  <w:marTop w:val="0"/>
                                                  <w:marBottom w:val="0"/>
                                                  <w:divBdr>
                                                    <w:top w:val="single" w:sz="2" w:space="0" w:color="E3E3E3"/>
                                                    <w:left w:val="single" w:sz="2" w:space="0" w:color="E3E3E3"/>
                                                    <w:bottom w:val="single" w:sz="2" w:space="0" w:color="E3E3E3"/>
                                                    <w:right w:val="single" w:sz="2" w:space="0" w:color="E3E3E3"/>
                                                  </w:divBdr>
                                                  <w:divsChild>
                                                    <w:div w:id="1507600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61985156">
          <w:marLeft w:val="0"/>
          <w:marRight w:val="0"/>
          <w:marTop w:val="0"/>
          <w:marBottom w:val="0"/>
          <w:divBdr>
            <w:top w:val="none" w:sz="0" w:space="0" w:color="auto"/>
            <w:left w:val="none" w:sz="0" w:space="0" w:color="auto"/>
            <w:bottom w:val="none" w:sz="0" w:space="0" w:color="auto"/>
            <w:right w:val="none" w:sz="0" w:space="0" w:color="auto"/>
          </w:divBdr>
        </w:div>
      </w:divsChild>
    </w:div>
    <w:div w:id="1320308532">
      <w:bodyDiv w:val="1"/>
      <w:marLeft w:val="0"/>
      <w:marRight w:val="0"/>
      <w:marTop w:val="0"/>
      <w:marBottom w:val="0"/>
      <w:divBdr>
        <w:top w:val="none" w:sz="0" w:space="0" w:color="auto"/>
        <w:left w:val="none" w:sz="0" w:space="0" w:color="auto"/>
        <w:bottom w:val="none" w:sz="0" w:space="0" w:color="auto"/>
        <w:right w:val="none" w:sz="0" w:space="0" w:color="auto"/>
      </w:divBdr>
    </w:div>
    <w:div w:id="1354916064">
      <w:bodyDiv w:val="1"/>
      <w:marLeft w:val="0"/>
      <w:marRight w:val="0"/>
      <w:marTop w:val="0"/>
      <w:marBottom w:val="0"/>
      <w:divBdr>
        <w:top w:val="none" w:sz="0" w:space="0" w:color="auto"/>
        <w:left w:val="none" w:sz="0" w:space="0" w:color="auto"/>
        <w:bottom w:val="none" w:sz="0" w:space="0" w:color="auto"/>
        <w:right w:val="none" w:sz="0" w:space="0" w:color="auto"/>
      </w:divBdr>
    </w:div>
    <w:div w:id="1357195733">
      <w:bodyDiv w:val="1"/>
      <w:marLeft w:val="0"/>
      <w:marRight w:val="0"/>
      <w:marTop w:val="0"/>
      <w:marBottom w:val="0"/>
      <w:divBdr>
        <w:top w:val="none" w:sz="0" w:space="0" w:color="auto"/>
        <w:left w:val="none" w:sz="0" w:space="0" w:color="auto"/>
        <w:bottom w:val="none" w:sz="0" w:space="0" w:color="auto"/>
        <w:right w:val="none" w:sz="0" w:space="0" w:color="auto"/>
      </w:divBdr>
    </w:div>
    <w:div w:id="1388452464">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414162202">
      <w:bodyDiv w:val="1"/>
      <w:marLeft w:val="0"/>
      <w:marRight w:val="0"/>
      <w:marTop w:val="0"/>
      <w:marBottom w:val="0"/>
      <w:divBdr>
        <w:top w:val="none" w:sz="0" w:space="0" w:color="auto"/>
        <w:left w:val="none" w:sz="0" w:space="0" w:color="auto"/>
        <w:bottom w:val="none" w:sz="0" w:space="0" w:color="auto"/>
        <w:right w:val="none" w:sz="0" w:space="0" w:color="auto"/>
      </w:divBdr>
    </w:div>
    <w:div w:id="1414819797">
      <w:bodyDiv w:val="1"/>
      <w:marLeft w:val="0"/>
      <w:marRight w:val="0"/>
      <w:marTop w:val="0"/>
      <w:marBottom w:val="0"/>
      <w:divBdr>
        <w:top w:val="none" w:sz="0" w:space="0" w:color="auto"/>
        <w:left w:val="none" w:sz="0" w:space="0" w:color="auto"/>
        <w:bottom w:val="none" w:sz="0" w:space="0" w:color="auto"/>
        <w:right w:val="none" w:sz="0" w:space="0" w:color="auto"/>
      </w:divBdr>
      <w:divsChild>
        <w:div w:id="1089161146">
          <w:marLeft w:val="0"/>
          <w:marRight w:val="0"/>
          <w:marTop w:val="0"/>
          <w:marBottom w:val="0"/>
          <w:divBdr>
            <w:top w:val="none" w:sz="0" w:space="0" w:color="auto"/>
            <w:left w:val="none" w:sz="0" w:space="0" w:color="auto"/>
            <w:bottom w:val="none" w:sz="0" w:space="0" w:color="auto"/>
            <w:right w:val="none" w:sz="0" w:space="0" w:color="auto"/>
          </w:divBdr>
          <w:divsChild>
            <w:div w:id="1932816674">
              <w:marLeft w:val="0"/>
              <w:marRight w:val="0"/>
              <w:marTop w:val="0"/>
              <w:marBottom w:val="0"/>
              <w:divBdr>
                <w:top w:val="none" w:sz="0" w:space="0" w:color="auto"/>
                <w:left w:val="none" w:sz="0" w:space="0" w:color="auto"/>
                <w:bottom w:val="none" w:sz="0" w:space="0" w:color="auto"/>
                <w:right w:val="none" w:sz="0" w:space="0" w:color="auto"/>
              </w:divBdr>
              <w:divsChild>
                <w:div w:id="6075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85419">
      <w:bodyDiv w:val="1"/>
      <w:marLeft w:val="0"/>
      <w:marRight w:val="0"/>
      <w:marTop w:val="0"/>
      <w:marBottom w:val="0"/>
      <w:divBdr>
        <w:top w:val="none" w:sz="0" w:space="0" w:color="auto"/>
        <w:left w:val="none" w:sz="0" w:space="0" w:color="auto"/>
        <w:bottom w:val="none" w:sz="0" w:space="0" w:color="auto"/>
        <w:right w:val="none" w:sz="0" w:space="0" w:color="auto"/>
      </w:divBdr>
      <w:divsChild>
        <w:div w:id="2093118941">
          <w:marLeft w:val="0"/>
          <w:marRight w:val="0"/>
          <w:marTop w:val="0"/>
          <w:marBottom w:val="0"/>
          <w:divBdr>
            <w:top w:val="none" w:sz="0" w:space="0" w:color="auto"/>
            <w:left w:val="none" w:sz="0" w:space="0" w:color="auto"/>
            <w:bottom w:val="none" w:sz="0" w:space="0" w:color="auto"/>
            <w:right w:val="none" w:sz="0" w:space="0" w:color="auto"/>
          </w:divBdr>
          <w:divsChild>
            <w:div w:id="259412490">
              <w:marLeft w:val="0"/>
              <w:marRight w:val="0"/>
              <w:marTop w:val="0"/>
              <w:marBottom w:val="0"/>
              <w:divBdr>
                <w:top w:val="none" w:sz="0" w:space="0" w:color="auto"/>
                <w:left w:val="none" w:sz="0" w:space="0" w:color="auto"/>
                <w:bottom w:val="none" w:sz="0" w:space="0" w:color="auto"/>
                <w:right w:val="none" w:sz="0" w:space="0" w:color="auto"/>
              </w:divBdr>
              <w:divsChild>
                <w:div w:id="4724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6905">
      <w:bodyDiv w:val="1"/>
      <w:marLeft w:val="0"/>
      <w:marRight w:val="0"/>
      <w:marTop w:val="0"/>
      <w:marBottom w:val="0"/>
      <w:divBdr>
        <w:top w:val="none" w:sz="0" w:space="0" w:color="auto"/>
        <w:left w:val="none" w:sz="0" w:space="0" w:color="auto"/>
        <w:bottom w:val="none" w:sz="0" w:space="0" w:color="auto"/>
        <w:right w:val="none" w:sz="0" w:space="0" w:color="auto"/>
      </w:divBdr>
    </w:div>
    <w:div w:id="1499538517">
      <w:bodyDiv w:val="1"/>
      <w:marLeft w:val="0"/>
      <w:marRight w:val="0"/>
      <w:marTop w:val="0"/>
      <w:marBottom w:val="0"/>
      <w:divBdr>
        <w:top w:val="none" w:sz="0" w:space="0" w:color="auto"/>
        <w:left w:val="none" w:sz="0" w:space="0" w:color="auto"/>
        <w:bottom w:val="none" w:sz="0" w:space="0" w:color="auto"/>
        <w:right w:val="none" w:sz="0" w:space="0" w:color="auto"/>
      </w:divBdr>
    </w:div>
    <w:div w:id="1515920621">
      <w:bodyDiv w:val="1"/>
      <w:marLeft w:val="0"/>
      <w:marRight w:val="0"/>
      <w:marTop w:val="0"/>
      <w:marBottom w:val="0"/>
      <w:divBdr>
        <w:top w:val="none" w:sz="0" w:space="0" w:color="auto"/>
        <w:left w:val="none" w:sz="0" w:space="0" w:color="auto"/>
        <w:bottom w:val="none" w:sz="0" w:space="0" w:color="auto"/>
        <w:right w:val="none" w:sz="0" w:space="0" w:color="auto"/>
      </w:divBdr>
    </w:div>
    <w:div w:id="1518885049">
      <w:bodyDiv w:val="1"/>
      <w:marLeft w:val="0"/>
      <w:marRight w:val="0"/>
      <w:marTop w:val="0"/>
      <w:marBottom w:val="0"/>
      <w:divBdr>
        <w:top w:val="none" w:sz="0" w:space="0" w:color="auto"/>
        <w:left w:val="none" w:sz="0" w:space="0" w:color="auto"/>
        <w:bottom w:val="none" w:sz="0" w:space="0" w:color="auto"/>
        <w:right w:val="none" w:sz="0" w:space="0" w:color="auto"/>
      </w:divBdr>
    </w:div>
    <w:div w:id="1521778583">
      <w:bodyDiv w:val="1"/>
      <w:marLeft w:val="0"/>
      <w:marRight w:val="0"/>
      <w:marTop w:val="0"/>
      <w:marBottom w:val="0"/>
      <w:divBdr>
        <w:top w:val="none" w:sz="0" w:space="0" w:color="auto"/>
        <w:left w:val="none" w:sz="0" w:space="0" w:color="auto"/>
        <w:bottom w:val="none" w:sz="0" w:space="0" w:color="auto"/>
        <w:right w:val="none" w:sz="0" w:space="0" w:color="auto"/>
      </w:divBdr>
    </w:div>
    <w:div w:id="1544711394">
      <w:bodyDiv w:val="1"/>
      <w:marLeft w:val="0"/>
      <w:marRight w:val="0"/>
      <w:marTop w:val="0"/>
      <w:marBottom w:val="0"/>
      <w:divBdr>
        <w:top w:val="none" w:sz="0" w:space="0" w:color="auto"/>
        <w:left w:val="none" w:sz="0" w:space="0" w:color="auto"/>
        <w:bottom w:val="none" w:sz="0" w:space="0" w:color="auto"/>
        <w:right w:val="none" w:sz="0" w:space="0" w:color="auto"/>
      </w:divBdr>
    </w:div>
    <w:div w:id="1570923000">
      <w:bodyDiv w:val="1"/>
      <w:marLeft w:val="0"/>
      <w:marRight w:val="0"/>
      <w:marTop w:val="0"/>
      <w:marBottom w:val="0"/>
      <w:divBdr>
        <w:top w:val="none" w:sz="0" w:space="0" w:color="auto"/>
        <w:left w:val="none" w:sz="0" w:space="0" w:color="auto"/>
        <w:bottom w:val="none" w:sz="0" w:space="0" w:color="auto"/>
        <w:right w:val="none" w:sz="0" w:space="0" w:color="auto"/>
      </w:divBdr>
    </w:div>
    <w:div w:id="1595015422">
      <w:bodyDiv w:val="1"/>
      <w:marLeft w:val="0"/>
      <w:marRight w:val="0"/>
      <w:marTop w:val="0"/>
      <w:marBottom w:val="0"/>
      <w:divBdr>
        <w:top w:val="none" w:sz="0" w:space="0" w:color="auto"/>
        <w:left w:val="none" w:sz="0" w:space="0" w:color="auto"/>
        <w:bottom w:val="none" w:sz="0" w:space="0" w:color="auto"/>
        <w:right w:val="none" w:sz="0" w:space="0" w:color="auto"/>
      </w:divBdr>
      <w:divsChild>
        <w:div w:id="384530597">
          <w:marLeft w:val="0"/>
          <w:marRight w:val="0"/>
          <w:marTop w:val="0"/>
          <w:marBottom w:val="0"/>
          <w:divBdr>
            <w:top w:val="none" w:sz="0" w:space="0" w:color="auto"/>
            <w:left w:val="none" w:sz="0" w:space="0" w:color="auto"/>
            <w:bottom w:val="none" w:sz="0" w:space="0" w:color="auto"/>
            <w:right w:val="none" w:sz="0" w:space="0" w:color="auto"/>
          </w:divBdr>
          <w:divsChild>
            <w:div w:id="1973439968">
              <w:marLeft w:val="0"/>
              <w:marRight w:val="0"/>
              <w:marTop w:val="0"/>
              <w:marBottom w:val="0"/>
              <w:divBdr>
                <w:top w:val="none" w:sz="0" w:space="0" w:color="auto"/>
                <w:left w:val="none" w:sz="0" w:space="0" w:color="auto"/>
                <w:bottom w:val="none" w:sz="0" w:space="0" w:color="auto"/>
                <w:right w:val="none" w:sz="0" w:space="0" w:color="auto"/>
              </w:divBdr>
              <w:divsChild>
                <w:div w:id="1203055949">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056352">
      <w:bodyDiv w:val="1"/>
      <w:marLeft w:val="0"/>
      <w:marRight w:val="0"/>
      <w:marTop w:val="0"/>
      <w:marBottom w:val="0"/>
      <w:divBdr>
        <w:top w:val="none" w:sz="0" w:space="0" w:color="auto"/>
        <w:left w:val="none" w:sz="0" w:space="0" w:color="auto"/>
        <w:bottom w:val="none" w:sz="0" w:space="0" w:color="auto"/>
        <w:right w:val="none" w:sz="0" w:space="0" w:color="auto"/>
      </w:divBdr>
      <w:divsChild>
        <w:div w:id="257443633">
          <w:marLeft w:val="0"/>
          <w:marRight w:val="0"/>
          <w:marTop w:val="0"/>
          <w:marBottom w:val="0"/>
          <w:divBdr>
            <w:top w:val="none" w:sz="0" w:space="0" w:color="auto"/>
            <w:left w:val="none" w:sz="0" w:space="0" w:color="auto"/>
            <w:bottom w:val="none" w:sz="0" w:space="0" w:color="auto"/>
            <w:right w:val="none" w:sz="0" w:space="0" w:color="auto"/>
          </w:divBdr>
        </w:div>
        <w:div w:id="1386178740">
          <w:marLeft w:val="0"/>
          <w:marRight w:val="0"/>
          <w:marTop w:val="0"/>
          <w:marBottom w:val="0"/>
          <w:divBdr>
            <w:top w:val="none" w:sz="0" w:space="0" w:color="auto"/>
            <w:left w:val="none" w:sz="0" w:space="0" w:color="auto"/>
            <w:bottom w:val="none" w:sz="0" w:space="0" w:color="auto"/>
            <w:right w:val="none" w:sz="0" w:space="0" w:color="auto"/>
          </w:divBdr>
          <w:divsChild>
            <w:div w:id="599261525">
              <w:marLeft w:val="0"/>
              <w:marRight w:val="165"/>
              <w:marTop w:val="150"/>
              <w:marBottom w:val="0"/>
              <w:divBdr>
                <w:top w:val="none" w:sz="0" w:space="0" w:color="auto"/>
                <w:left w:val="none" w:sz="0" w:space="0" w:color="auto"/>
                <w:bottom w:val="none" w:sz="0" w:space="0" w:color="auto"/>
                <w:right w:val="none" w:sz="0" w:space="0" w:color="auto"/>
              </w:divBdr>
              <w:divsChild>
                <w:div w:id="311906674">
                  <w:marLeft w:val="0"/>
                  <w:marRight w:val="0"/>
                  <w:marTop w:val="0"/>
                  <w:marBottom w:val="0"/>
                  <w:divBdr>
                    <w:top w:val="none" w:sz="0" w:space="0" w:color="auto"/>
                    <w:left w:val="none" w:sz="0" w:space="0" w:color="auto"/>
                    <w:bottom w:val="none" w:sz="0" w:space="0" w:color="auto"/>
                    <w:right w:val="none" w:sz="0" w:space="0" w:color="auto"/>
                  </w:divBdr>
                  <w:divsChild>
                    <w:div w:id="9900174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30151">
      <w:bodyDiv w:val="1"/>
      <w:marLeft w:val="0"/>
      <w:marRight w:val="0"/>
      <w:marTop w:val="0"/>
      <w:marBottom w:val="0"/>
      <w:divBdr>
        <w:top w:val="none" w:sz="0" w:space="0" w:color="auto"/>
        <w:left w:val="none" w:sz="0" w:space="0" w:color="auto"/>
        <w:bottom w:val="none" w:sz="0" w:space="0" w:color="auto"/>
        <w:right w:val="none" w:sz="0" w:space="0" w:color="auto"/>
      </w:divBdr>
    </w:div>
    <w:div w:id="1619676917">
      <w:bodyDiv w:val="1"/>
      <w:marLeft w:val="0"/>
      <w:marRight w:val="0"/>
      <w:marTop w:val="0"/>
      <w:marBottom w:val="0"/>
      <w:divBdr>
        <w:top w:val="none" w:sz="0" w:space="0" w:color="auto"/>
        <w:left w:val="none" w:sz="0" w:space="0" w:color="auto"/>
        <w:bottom w:val="none" w:sz="0" w:space="0" w:color="auto"/>
        <w:right w:val="none" w:sz="0" w:space="0" w:color="auto"/>
      </w:divBdr>
    </w:div>
    <w:div w:id="1623071274">
      <w:bodyDiv w:val="1"/>
      <w:marLeft w:val="0"/>
      <w:marRight w:val="0"/>
      <w:marTop w:val="0"/>
      <w:marBottom w:val="0"/>
      <w:divBdr>
        <w:top w:val="none" w:sz="0" w:space="0" w:color="auto"/>
        <w:left w:val="none" w:sz="0" w:space="0" w:color="auto"/>
        <w:bottom w:val="none" w:sz="0" w:space="0" w:color="auto"/>
        <w:right w:val="none" w:sz="0" w:space="0" w:color="auto"/>
      </w:divBdr>
    </w:div>
    <w:div w:id="1623876063">
      <w:bodyDiv w:val="1"/>
      <w:marLeft w:val="0"/>
      <w:marRight w:val="0"/>
      <w:marTop w:val="0"/>
      <w:marBottom w:val="0"/>
      <w:divBdr>
        <w:top w:val="none" w:sz="0" w:space="0" w:color="auto"/>
        <w:left w:val="none" w:sz="0" w:space="0" w:color="auto"/>
        <w:bottom w:val="none" w:sz="0" w:space="0" w:color="auto"/>
        <w:right w:val="none" w:sz="0" w:space="0" w:color="auto"/>
      </w:divBdr>
      <w:divsChild>
        <w:div w:id="1895114667">
          <w:marLeft w:val="0"/>
          <w:marRight w:val="0"/>
          <w:marTop w:val="0"/>
          <w:marBottom w:val="0"/>
          <w:divBdr>
            <w:top w:val="none" w:sz="0" w:space="0" w:color="auto"/>
            <w:left w:val="none" w:sz="0" w:space="0" w:color="auto"/>
            <w:bottom w:val="none" w:sz="0" w:space="0" w:color="auto"/>
            <w:right w:val="none" w:sz="0" w:space="0" w:color="auto"/>
          </w:divBdr>
          <w:divsChild>
            <w:div w:id="1110592275">
              <w:marLeft w:val="0"/>
              <w:marRight w:val="0"/>
              <w:marTop w:val="0"/>
              <w:marBottom w:val="0"/>
              <w:divBdr>
                <w:top w:val="none" w:sz="0" w:space="0" w:color="auto"/>
                <w:left w:val="none" w:sz="0" w:space="0" w:color="auto"/>
                <w:bottom w:val="none" w:sz="0" w:space="0" w:color="auto"/>
                <w:right w:val="none" w:sz="0" w:space="0" w:color="auto"/>
              </w:divBdr>
              <w:divsChild>
                <w:div w:id="1389108087">
                  <w:marLeft w:val="0"/>
                  <w:marRight w:val="0"/>
                  <w:marTop w:val="0"/>
                  <w:marBottom w:val="0"/>
                  <w:divBdr>
                    <w:top w:val="none" w:sz="0" w:space="0" w:color="auto"/>
                    <w:left w:val="none" w:sz="0" w:space="0" w:color="auto"/>
                    <w:bottom w:val="none" w:sz="0" w:space="0" w:color="auto"/>
                    <w:right w:val="none" w:sz="0" w:space="0" w:color="auto"/>
                  </w:divBdr>
                  <w:divsChild>
                    <w:div w:id="870920768">
                      <w:marLeft w:val="0"/>
                      <w:marRight w:val="0"/>
                      <w:marTop w:val="0"/>
                      <w:marBottom w:val="0"/>
                      <w:divBdr>
                        <w:top w:val="none" w:sz="0" w:space="0" w:color="auto"/>
                        <w:left w:val="none" w:sz="0" w:space="0" w:color="auto"/>
                        <w:bottom w:val="none" w:sz="0" w:space="0" w:color="auto"/>
                        <w:right w:val="none" w:sz="0" w:space="0" w:color="auto"/>
                      </w:divBdr>
                    </w:div>
                  </w:divsChild>
                </w:div>
                <w:div w:id="1485199015">
                  <w:marLeft w:val="0"/>
                  <w:marRight w:val="0"/>
                  <w:marTop w:val="0"/>
                  <w:marBottom w:val="0"/>
                  <w:divBdr>
                    <w:top w:val="none" w:sz="0" w:space="0" w:color="auto"/>
                    <w:left w:val="none" w:sz="0" w:space="0" w:color="auto"/>
                    <w:bottom w:val="none" w:sz="0" w:space="0" w:color="auto"/>
                    <w:right w:val="none" w:sz="0" w:space="0" w:color="auto"/>
                  </w:divBdr>
                  <w:divsChild>
                    <w:div w:id="1776559122">
                      <w:marLeft w:val="0"/>
                      <w:marRight w:val="0"/>
                      <w:marTop w:val="0"/>
                      <w:marBottom w:val="0"/>
                      <w:divBdr>
                        <w:top w:val="none" w:sz="0" w:space="0" w:color="auto"/>
                        <w:left w:val="none" w:sz="0" w:space="0" w:color="auto"/>
                        <w:bottom w:val="none" w:sz="0" w:space="0" w:color="auto"/>
                        <w:right w:val="none" w:sz="0" w:space="0" w:color="auto"/>
                      </w:divBdr>
                    </w:div>
                  </w:divsChild>
                </w:div>
                <w:div w:id="2120560885">
                  <w:marLeft w:val="0"/>
                  <w:marRight w:val="0"/>
                  <w:marTop w:val="0"/>
                  <w:marBottom w:val="0"/>
                  <w:divBdr>
                    <w:top w:val="none" w:sz="0" w:space="0" w:color="auto"/>
                    <w:left w:val="none" w:sz="0" w:space="0" w:color="auto"/>
                    <w:bottom w:val="none" w:sz="0" w:space="0" w:color="auto"/>
                    <w:right w:val="none" w:sz="0" w:space="0" w:color="auto"/>
                  </w:divBdr>
                  <w:divsChild>
                    <w:div w:id="20318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7096">
              <w:marLeft w:val="0"/>
              <w:marRight w:val="0"/>
              <w:marTop w:val="0"/>
              <w:marBottom w:val="0"/>
              <w:divBdr>
                <w:top w:val="none" w:sz="0" w:space="0" w:color="auto"/>
                <w:left w:val="none" w:sz="0" w:space="0" w:color="auto"/>
                <w:bottom w:val="none" w:sz="0" w:space="0" w:color="auto"/>
                <w:right w:val="none" w:sz="0" w:space="0" w:color="auto"/>
              </w:divBdr>
              <w:divsChild>
                <w:div w:id="742337667">
                  <w:marLeft w:val="0"/>
                  <w:marRight w:val="0"/>
                  <w:marTop w:val="0"/>
                  <w:marBottom w:val="0"/>
                  <w:divBdr>
                    <w:top w:val="none" w:sz="0" w:space="0" w:color="auto"/>
                    <w:left w:val="none" w:sz="0" w:space="0" w:color="auto"/>
                    <w:bottom w:val="none" w:sz="0" w:space="0" w:color="auto"/>
                    <w:right w:val="none" w:sz="0" w:space="0" w:color="auto"/>
                  </w:divBdr>
                </w:div>
              </w:divsChild>
            </w:div>
            <w:div w:id="1312905949">
              <w:marLeft w:val="0"/>
              <w:marRight w:val="0"/>
              <w:marTop w:val="0"/>
              <w:marBottom w:val="0"/>
              <w:divBdr>
                <w:top w:val="none" w:sz="0" w:space="0" w:color="auto"/>
                <w:left w:val="none" w:sz="0" w:space="0" w:color="auto"/>
                <w:bottom w:val="none" w:sz="0" w:space="0" w:color="auto"/>
                <w:right w:val="none" w:sz="0" w:space="0" w:color="auto"/>
              </w:divBdr>
              <w:divsChild>
                <w:div w:id="912936494">
                  <w:marLeft w:val="0"/>
                  <w:marRight w:val="0"/>
                  <w:marTop w:val="0"/>
                  <w:marBottom w:val="0"/>
                  <w:divBdr>
                    <w:top w:val="none" w:sz="0" w:space="0" w:color="auto"/>
                    <w:left w:val="none" w:sz="0" w:space="0" w:color="auto"/>
                    <w:bottom w:val="none" w:sz="0" w:space="0" w:color="auto"/>
                    <w:right w:val="none" w:sz="0" w:space="0" w:color="auto"/>
                  </w:divBdr>
                  <w:divsChild>
                    <w:div w:id="1541432338">
                      <w:marLeft w:val="0"/>
                      <w:marRight w:val="0"/>
                      <w:marTop w:val="0"/>
                      <w:marBottom w:val="0"/>
                      <w:divBdr>
                        <w:top w:val="none" w:sz="0" w:space="0" w:color="auto"/>
                        <w:left w:val="none" w:sz="0" w:space="0" w:color="auto"/>
                        <w:bottom w:val="none" w:sz="0" w:space="0" w:color="auto"/>
                        <w:right w:val="none" w:sz="0" w:space="0" w:color="auto"/>
                      </w:divBdr>
                      <w:divsChild>
                        <w:div w:id="20370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0823">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sChild>
                        <w:div w:id="13371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8828">
                  <w:marLeft w:val="0"/>
                  <w:marRight w:val="0"/>
                  <w:marTop w:val="0"/>
                  <w:marBottom w:val="0"/>
                  <w:divBdr>
                    <w:top w:val="none" w:sz="0" w:space="0" w:color="auto"/>
                    <w:left w:val="none" w:sz="0" w:space="0" w:color="auto"/>
                    <w:bottom w:val="none" w:sz="0" w:space="0" w:color="auto"/>
                    <w:right w:val="none" w:sz="0" w:space="0" w:color="auto"/>
                  </w:divBdr>
                  <w:divsChild>
                    <w:div w:id="2008631744">
                      <w:marLeft w:val="0"/>
                      <w:marRight w:val="0"/>
                      <w:marTop w:val="0"/>
                      <w:marBottom w:val="0"/>
                      <w:divBdr>
                        <w:top w:val="none" w:sz="0" w:space="0" w:color="auto"/>
                        <w:left w:val="none" w:sz="0" w:space="0" w:color="auto"/>
                        <w:bottom w:val="none" w:sz="0" w:space="0" w:color="auto"/>
                        <w:right w:val="none" w:sz="0" w:space="0" w:color="auto"/>
                      </w:divBdr>
                      <w:divsChild>
                        <w:div w:id="20475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102">
                  <w:marLeft w:val="0"/>
                  <w:marRight w:val="0"/>
                  <w:marTop w:val="0"/>
                  <w:marBottom w:val="0"/>
                  <w:divBdr>
                    <w:top w:val="none" w:sz="0" w:space="0" w:color="auto"/>
                    <w:left w:val="none" w:sz="0" w:space="0" w:color="auto"/>
                    <w:bottom w:val="none" w:sz="0" w:space="0" w:color="auto"/>
                    <w:right w:val="none" w:sz="0" w:space="0" w:color="auto"/>
                  </w:divBdr>
                  <w:divsChild>
                    <w:div w:id="1860198977">
                      <w:marLeft w:val="0"/>
                      <w:marRight w:val="0"/>
                      <w:marTop w:val="0"/>
                      <w:marBottom w:val="0"/>
                      <w:divBdr>
                        <w:top w:val="none" w:sz="0" w:space="0" w:color="auto"/>
                        <w:left w:val="none" w:sz="0" w:space="0" w:color="auto"/>
                        <w:bottom w:val="none" w:sz="0" w:space="0" w:color="auto"/>
                        <w:right w:val="none" w:sz="0" w:space="0" w:color="auto"/>
                      </w:divBdr>
                      <w:divsChild>
                        <w:div w:id="18884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9224">
              <w:marLeft w:val="0"/>
              <w:marRight w:val="0"/>
              <w:marTop w:val="0"/>
              <w:marBottom w:val="0"/>
              <w:divBdr>
                <w:top w:val="none" w:sz="0" w:space="0" w:color="auto"/>
                <w:left w:val="none" w:sz="0" w:space="0" w:color="auto"/>
                <w:bottom w:val="none" w:sz="0" w:space="0" w:color="auto"/>
                <w:right w:val="none" w:sz="0" w:space="0" w:color="auto"/>
              </w:divBdr>
              <w:divsChild>
                <w:div w:id="291405592">
                  <w:marLeft w:val="0"/>
                  <w:marRight w:val="0"/>
                  <w:marTop w:val="0"/>
                  <w:marBottom w:val="0"/>
                  <w:divBdr>
                    <w:top w:val="none" w:sz="0" w:space="0" w:color="auto"/>
                    <w:left w:val="none" w:sz="0" w:space="0" w:color="auto"/>
                    <w:bottom w:val="none" w:sz="0" w:space="0" w:color="auto"/>
                    <w:right w:val="none" w:sz="0" w:space="0" w:color="auto"/>
                  </w:divBdr>
                  <w:divsChild>
                    <w:div w:id="875041370">
                      <w:marLeft w:val="0"/>
                      <w:marRight w:val="0"/>
                      <w:marTop w:val="0"/>
                      <w:marBottom w:val="0"/>
                      <w:divBdr>
                        <w:top w:val="none" w:sz="0" w:space="0" w:color="auto"/>
                        <w:left w:val="none" w:sz="0" w:space="0" w:color="auto"/>
                        <w:bottom w:val="none" w:sz="0" w:space="0" w:color="auto"/>
                        <w:right w:val="none" w:sz="0" w:space="0" w:color="auto"/>
                      </w:divBdr>
                    </w:div>
                  </w:divsChild>
                </w:div>
                <w:div w:id="1061290720">
                  <w:marLeft w:val="0"/>
                  <w:marRight w:val="0"/>
                  <w:marTop w:val="0"/>
                  <w:marBottom w:val="0"/>
                  <w:divBdr>
                    <w:top w:val="none" w:sz="0" w:space="0" w:color="auto"/>
                    <w:left w:val="none" w:sz="0" w:space="0" w:color="auto"/>
                    <w:bottom w:val="none" w:sz="0" w:space="0" w:color="auto"/>
                    <w:right w:val="none" w:sz="0" w:space="0" w:color="auto"/>
                  </w:divBdr>
                  <w:divsChild>
                    <w:div w:id="2087147321">
                      <w:marLeft w:val="0"/>
                      <w:marRight w:val="0"/>
                      <w:marTop w:val="0"/>
                      <w:marBottom w:val="0"/>
                      <w:divBdr>
                        <w:top w:val="none" w:sz="0" w:space="0" w:color="auto"/>
                        <w:left w:val="none" w:sz="0" w:space="0" w:color="auto"/>
                        <w:bottom w:val="none" w:sz="0" w:space="0" w:color="auto"/>
                        <w:right w:val="none" w:sz="0" w:space="0" w:color="auto"/>
                      </w:divBdr>
                    </w:div>
                  </w:divsChild>
                </w:div>
                <w:div w:id="2123381735">
                  <w:marLeft w:val="0"/>
                  <w:marRight w:val="0"/>
                  <w:marTop w:val="0"/>
                  <w:marBottom w:val="0"/>
                  <w:divBdr>
                    <w:top w:val="none" w:sz="0" w:space="0" w:color="auto"/>
                    <w:left w:val="none" w:sz="0" w:space="0" w:color="auto"/>
                    <w:bottom w:val="none" w:sz="0" w:space="0" w:color="auto"/>
                    <w:right w:val="none" w:sz="0" w:space="0" w:color="auto"/>
                  </w:divBdr>
                  <w:divsChild>
                    <w:div w:id="21143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1081">
              <w:marLeft w:val="0"/>
              <w:marRight w:val="0"/>
              <w:marTop w:val="0"/>
              <w:marBottom w:val="0"/>
              <w:divBdr>
                <w:top w:val="none" w:sz="0" w:space="0" w:color="auto"/>
                <w:left w:val="none" w:sz="0" w:space="0" w:color="auto"/>
                <w:bottom w:val="none" w:sz="0" w:space="0" w:color="auto"/>
                <w:right w:val="none" w:sz="0" w:space="0" w:color="auto"/>
              </w:divBdr>
              <w:divsChild>
                <w:div w:id="393551777">
                  <w:marLeft w:val="0"/>
                  <w:marRight w:val="0"/>
                  <w:marTop w:val="0"/>
                  <w:marBottom w:val="0"/>
                  <w:divBdr>
                    <w:top w:val="none" w:sz="0" w:space="0" w:color="auto"/>
                    <w:left w:val="none" w:sz="0" w:space="0" w:color="auto"/>
                    <w:bottom w:val="none" w:sz="0" w:space="0" w:color="auto"/>
                    <w:right w:val="none" w:sz="0" w:space="0" w:color="auto"/>
                  </w:divBdr>
                  <w:divsChild>
                    <w:div w:id="3950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387">
              <w:marLeft w:val="0"/>
              <w:marRight w:val="0"/>
              <w:marTop w:val="0"/>
              <w:marBottom w:val="0"/>
              <w:divBdr>
                <w:top w:val="none" w:sz="0" w:space="0" w:color="auto"/>
                <w:left w:val="none" w:sz="0" w:space="0" w:color="auto"/>
                <w:bottom w:val="none" w:sz="0" w:space="0" w:color="auto"/>
                <w:right w:val="none" w:sz="0" w:space="0" w:color="auto"/>
              </w:divBdr>
              <w:divsChild>
                <w:div w:id="8594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54975">
      <w:bodyDiv w:val="1"/>
      <w:marLeft w:val="0"/>
      <w:marRight w:val="0"/>
      <w:marTop w:val="0"/>
      <w:marBottom w:val="0"/>
      <w:divBdr>
        <w:top w:val="none" w:sz="0" w:space="0" w:color="auto"/>
        <w:left w:val="none" w:sz="0" w:space="0" w:color="auto"/>
        <w:bottom w:val="none" w:sz="0" w:space="0" w:color="auto"/>
        <w:right w:val="none" w:sz="0" w:space="0" w:color="auto"/>
      </w:divBdr>
    </w:div>
    <w:div w:id="1692099093">
      <w:bodyDiv w:val="1"/>
      <w:marLeft w:val="0"/>
      <w:marRight w:val="0"/>
      <w:marTop w:val="0"/>
      <w:marBottom w:val="0"/>
      <w:divBdr>
        <w:top w:val="none" w:sz="0" w:space="0" w:color="auto"/>
        <w:left w:val="none" w:sz="0" w:space="0" w:color="auto"/>
        <w:bottom w:val="none" w:sz="0" w:space="0" w:color="auto"/>
        <w:right w:val="none" w:sz="0" w:space="0" w:color="auto"/>
      </w:divBdr>
    </w:div>
    <w:div w:id="1697536193">
      <w:bodyDiv w:val="1"/>
      <w:marLeft w:val="0"/>
      <w:marRight w:val="0"/>
      <w:marTop w:val="0"/>
      <w:marBottom w:val="0"/>
      <w:divBdr>
        <w:top w:val="none" w:sz="0" w:space="0" w:color="auto"/>
        <w:left w:val="none" w:sz="0" w:space="0" w:color="auto"/>
        <w:bottom w:val="none" w:sz="0" w:space="0" w:color="auto"/>
        <w:right w:val="none" w:sz="0" w:space="0" w:color="auto"/>
      </w:divBdr>
      <w:divsChild>
        <w:div w:id="829180339">
          <w:marLeft w:val="0"/>
          <w:marRight w:val="0"/>
          <w:marTop w:val="0"/>
          <w:marBottom w:val="0"/>
          <w:divBdr>
            <w:top w:val="none" w:sz="0" w:space="0" w:color="auto"/>
            <w:left w:val="none" w:sz="0" w:space="0" w:color="auto"/>
            <w:bottom w:val="none" w:sz="0" w:space="0" w:color="auto"/>
            <w:right w:val="none" w:sz="0" w:space="0" w:color="auto"/>
          </w:divBdr>
          <w:divsChild>
            <w:div w:id="1284850677">
              <w:marLeft w:val="0"/>
              <w:marRight w:val="0"/>
              <w:marTop w:val="0"/>
              <w:marBottom w:val="0"/>
              <w:divBdr>
                <w:top w:val="none" w:sz="0" w:space="0" w:color="auto"/>
                <w:left w:val="none" w:sz="0" w:space="0" w:color="auto"/>
                <w:bottom w:val="none" w:sz="0" w:space="0" w:color="auto"/>
                <w:right w:val="none" w:sz="0" w:space="0" w:color="auto"/>
              </w:divBdr>
              <w:divsChild>
                <w:div w:id="13075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77733">
      <w:bodyDiv w:val="1"/>
      <w:marLeft w:val="0"/>
      <w:marRight w:val="0"/>
      <w:marTop w:val="0"/>
      <w:marBottom w:val="0"/>
      <w:divBdr>
        <w:top w:val="none" w:sz="0" w:space="0" w:color="auto"/>
        <w:left w:val="none" w:sz="0" w:space="0" w:color="auto"/>
        <w:bottom w:val="none" w:sz="0" w:space="0" w:color="auto"/>
        <w:right w:val="none" w:sz="0" w:space="0" w:color="auto"/>
      </w:divBdr>
      <w:divsChild>
        <w:div w:id="1957759990">
          <w:marLeft w:val="0"/>
          <w:marRight w:val="0"/>
          <w:marTop w:val="0"/>
          <w:marBottom w:val="0"/>
          <w:divBdr>
            <w:top w:val="none" w:sz="0" w:space="0" w:color="auto"/>
            <w:left w:val="none" w:sz="0" w:space="0" w:color="auto"/>
            <w:bottom w:val="none" w:sz="0" w:space="0" w:color="auto"/>
            <w:right w:val="none" w:sz="0" w:space="0" w:color="auto"/>
          </w:divBdr>
          <w:divsChild>
            <w:div w:id="707410204">
              <w:marLeft w:val="0"/>
              <w:marRight w:val="0"/>
              <w:marTop w:val="0"/>
              <w:marBottom w:val="0"/>
              <w:divBdr>
                <w:top w:val="none" w:sz="0" w:space="0" w:color="auto"/>
                <w:left w:val="none" w:sz="0" w:space="0" w:color="auto"/>
                <w:bottom w:val="none" w:sz="0" w:space="0" w:color="auto"/>
                <w:right w:val="none" w:sz="0" w:space="0" w:color="auto"/>
              </w:divBdr>
              <w:divsChild>
                <w:div w:id="19565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06412">
      <w:bodyDiv w:val="1"/>
      <w:marLeft w:val="0"/>
      <w:marRight w:val="0"/>
      <w:marTop w:val="0"/>
      <w:marBottom w:val="0"/>
      <w:divBdr>
        <w:top w:val="none" w:sz="0" w:space="0" w:color="auto"/>
        <w:left w:val="none" w:sz="0" w:space="0" w:color="auto"/>
        <w:bottom w:val="none" w:sz="0" w:space="0" w:color="auto"/>
        <w:right w:val="none" w:sz="0" w:space="0" w:color="auto"/>
      </w:divBdr>
    </w:div>
    <w:div w:id="1737588198">
      <w:bodyDiv w:val="1"/>
      <w:marLeft w:val="0"/>
      <w:marRight w:val="0"/>
      <w:marTop w:val="0"/>
      <w:marBottom w:val="0"/>
      <w:divBdr>
        <w:top w:val="none" w:sz="0" w:space="0" w:color="auto"/>
        <w:left w:val="none" w:sz="0" w:space="0" w:color="auto"/>
        <w:bottom w:val="none" w:sz="0" w:space="0" w:color="auto"/>
        <w:right w:val="none" w:sz="0" w:space="0" w:color="auto"/>
      </w:divBdr>
      <w:divsChild>
        <w:div w:id="854883246">
          <w:marLeft w:val="0"/>
          <w:marRight w:val="0"/>
          <w:marTop w:val="0"/>
          <w:marBottom w:val="0"/>
          <w:divBdr>
            <w:top w:val="none" w:sz="0" w:space="0" w:color="auto"/>
            <w:left w:val="none" w:sz="0" w:space="0" w:color="auto"/>
            <w:bottom w:val="none" w:sz="0" w:space="0" w:color="auto"/>
            <w:right w:val="none" w:sz="0" w:space="0" w:color="auto"/>
          </w:divBdr>
          <w:divsChild>
            <w:div w:id="568616922">
              <w:marLeft w:val="0"/>
              <w:marRight w:val="0"/>
              <w:marTop w:val="0"/>
              <w:marBottom w:val="0"/>
              <w:divBdr>
                <w:top w:val="none" w:sz="0" w:space="0" w:color="auto"/>
                <w:left w:val="none" w:sz="0" w:space="0" w:color="auto"/>
                <w:bottom w:val="none" w:sz="0" w:space="0" w:color="auto"/>
                <w:right w:val="none" w:sz="0" w:space="0" w:color="auto"/>
              </w:divBdr>
              <w:divsChild>
                <w:div w:id="9587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7054">
      <w:bodyDiv w:val="1"/>
      <w:marLeft w:val="0"/>
      <w:marRight w:val="0"/>
      <w:marTop w:val="0"/>
      <w:marBottom w:val="0"/>
      <w:divBdr>
        <w:top w:val="none" w:sz="0" w:space="0" w:color="auto"/>
        <w:left w:val="none" w:sz="0" w:space="0" w:color="auto"/>
        <w:bottom w:val="none" w:sz="0" w:space="0" w:color="auto"/>
        <w:right w:val="none" w:sz="0" w:space="0" w:color="auto"/>
      </w:divBdr>
    </w:div>
    <w:div w:id="1761877356">
      <w:bodyDiv w:val="1"/>
      <w:marLeft w:val="0"/>
      <w:marRight w:val="0"/>
      <w:marTop w:val="0"/>
      <w:marBottom w:val="0"/>
      <w:divBdr>
        <w:top w:val="none" w:sz="0" w:space="0" w:color="auto"/>
        <w:left w:val="none" w:sz="0" w:space="0" w:color="auto"/>
        <w:bottom w:val="none" w:sz="0" w:space="0" w:color="auto"/>
        <w:right w:val="none" w:sz="0" w:space="0" w:color="auto"/>
      </w:divBdr>
      <w:divsChild>
        <w:div w:id="1797261015">
          <w:marLeft w:val="0"/>
          <w:marRight w:val="0"/>
          <w:marTop w:val="0"/>
          <w:marBottom w:val="0"/>
          <w:divBdr>
            <w:top w:val="none" w:sz="0" w:space="0" w:color="auto"/>
            <w:left w:val="none" w:sz="0" w:space="0" w:color="auto"/>
            <w:bottom w:val="none" w:sz="0" w:space="0" w:color="auto"/>
            <w:right w:val="none" w:sz="0" w:space="0" w:color="auto"/>
          </w:divBdr>
          <w:divsChild>
            <w:div w:id="1930387155">
              <w:marLeft w:val="0"/>
              <w:marRight w:val="0"/>
              <w:marTop w:val="0"/>
              <w:marBottom w:val="0"/>
              <w:divBdr>
                <w:top w:val="none" w:sz="0" w:space="0" w:color="auto"/>
                <w:left w:val="none" w:sz="0" w:space="0" w:color="auto"/>
                <w:bottom w:val="none" w:sz="0" w:space="0" w:color="auto"/>
                <w:right w:val="none" w:sz="0" w:space="0" w:color="auto"/>
              </w:divBdr>
              <w:divsChild>
                <w:div w:id="94135784">
                  <w:marLeft w:val="0"/>
                  <w:marRight w:val="0"/>
                  <w:marTop w:val="0"/>
                  <w:marBottom w:val="0"/>
                  <w:divBdr>
                    <w:top w:val="none" w:sz="0" w:space="0" w:color="auto"/>
                    <w:left w:val="none" w:sz="0" w:space="0" w:color="auto"/>
                    <w:bottom w:val="none" w:sz="0" w:space="0" w:color="auto"/>
                    <w:right w:val="none" w:sz="0" w:space="0" w:color="auto"/>
                  </w:divBdr>
                  <w:divsChild>
                    <w:div w:id="1862476586">
                      <w:marLeft w:val="0"/>
                      <w:marRight w:val="0"/>
                      <w:marTop w:val="0"/>
                      <w:marBottom w:val="0"/>
                      <w:divBdr>
                        <w:top w:val="none" w:sz="0" w:space="0" w:color="auto"/>
                        <w:left w:val="none" w:sz="0" w:space="0" w:color="auto"/>
                        <w:bottom w:val="none" w:sz="0" w:space="0" w:color="auto"/>
                        <w:right w:val="none" w:sz="0" w:space="0" w:color="auto"/>
                      </w:divBdr>
                    </w:div>
                  </w:divsChild>
                </w:div>
                <w:div w:id="174467565">
                  <w:marLeft w:val="0"/>
                  <w:marRight w:val="0"/>
                  <w:marTop w:val="0"/>
                  <w:marBottom w:val="0"/>
                  <w:divBdr>
                    <w:top w:val="none" w:sz="0" w:space="0" w:color="auto"/>
                    <w:left w:val="none" w:sz="0" w:space="0" w:color="auto"/>
                    <w:bottom w:val="none" w:sz="0" w:space="0" w:color="auto"/>
                    <w:right w:val="none" w:sz="0" w:space="0" w:color="auto"/>
                  </w:divBdr>
                  <w:divsChild>
                    <w:div w:id="1904827258">
                      <w:marLeft w:val="0"/>
                      <w:marRight w:val="0"/>
                      <w:marTop w:val="0"/>
                      <w:marBottom w:val="0"/>
                      <w:divBdr>
                        <w:top w:val="none" w:sz="0" w:space="0" w:color="auto"/>
                        <w:left w:val="none" w:sz="0" w:space="0" w:color="auto"/>
                        <w:bottom w:val="none" w:sz="0" w:space="0" w:color="auto"/>
                        <w:right w:val="none" w:sz="0" w:space="0" w:color="auto"/>
                      </w:divBdr>
                    </w:div>
                  </w:divsChild>
                </w:div>
                <w:div w:id="241569963">
                  <w:marLeft w:val="0"/>
                  <w:marRight w:val="0"/>
                  <w:marTop w:val="0"/>
                  <w:marBottom w:val="0"/>
                  <w:divBdr>
                    <w:top w:val="none" w:sz="0" w:space="0" w:color="auto"/>
                    <w:left w:val="none" w:sz="0" w:space="0" w:color="auto"/>
                    <w:bottom w:val="none" w:sz="0" w:space="0" w:color="auto"/>
                    <w:right w:val="none" w:sz="0" w:space="0" w:color="auto"/>
                  </w:divBdr>
                  <w:divsChild>
                    <w:div w:id="574434541">
                      <w:marLeft w:val="0"/>
                      <w:marRight w:val="0"/>
                      <w:marTop w:val="0"/>
                      <w:marBottom w:val="0"/>
                      <w:divBdr>
                        <w:top w:val="none" w:sz="0" w:space="0" w:color="auto"/>
                        <w:left w:val="none" w:sz="0" w:space="0" w:color="auto"/>
                        <w:bottom w:val="none" w:sz="0" w:space="0" w:color="auto"/>
                        <w:right w:val="none" w:sz="0" w:space="0" w:color="auto"/>
                      </w:divBdr>
                    </w:div>
                    <w:div w:id="1460803025">
                      <w:marLeft w:val="0"/>
                      <w:marRight w:val="0"/>
                      <w:marTop w:val="0"/>
                      <w:marBottom w:val="0"/>
                      <w:divBdr>
                        <w:top w:val="none" w:sz="0" w:space="0" w:color="auto"/>
                        <w:left w:val="none" w:sz="0" w:space="0" w:color="auto"/>
                        <w:bottom w:val="none" w:sz="0" w:space="0" w:color="auto"/>
                        <w:right w:val="none" w:sz="0" w:space="0" w:color="auto"/>
                      </w:divBdr>
                    </w:div>
                    <w:div w:id="1883209504">
                      <w:marLeft w:val="0"/>
                      <w:marRight w:val="0"/>
                      <w:marTop w:val="0"/>
                      <w:marBottom w:val="0"/>
                      <w:divBdr>
                        <w:top w:val="none" w:sz="0" w:space="0" w:color="auto"/>
                        <w:left w:val="none" w:sz="0" w:space="0" w:color="auto"/>
                        <w:bottom w:val="none" w:sz="0" w:space="0" w:color="auto"/>
                        <w:right w:val="none" w:sz="0" w:space="0" w:color="auto"/>
                      </w:divBdr>
                    </w:div>
                  </w:divsChild>
                </w:div>
                <w:div w:id="336813712">
                  <w:marLeft w:val="0"/>
                  <w:marRight w:val="0"/>
                  <w:marTop w:val="0"/>
                  <w:marBottom w:val="0"/>
                  <w:divBdr>
                    <w:top w:val="none" w:sz="0" w:space="0" w:color="auto"/>
                    <w:left w:val="none" w:sz="0" w:space="0" w:color="auto"/>
                    <w:bottom w:val="none" w:sz="0" w:space="0" w:color="auto"/>
                    <w:right w:val="none" w:sz="0" w:space="0" w:color="auto"/>
                  </w:divBdr>
                  <w:divsChild>
                    <w:div w:id="913473469">
                      <w:marLeft w:val="0"/>
                      <w:marRight w:val="0"/>
                      <w:marTop w:val="0"/>
                      <w:marBottom w:val="0"/>
                      <w:divBdr>
                        <w:top w:val="none" w:sz="0" w:space="0" w:color="auto"/>
                        <w:left w:val="none" w:sz="0" w:space="0" w:color="auto"/>
                        <w:bottom w:val="none" w:sz="0" w:space="0" w:color="auto"/>
                        <w:right w:val="none" w:sz="0" w:space="0" w:color="auto"/>
                      </w:divBdr>
                    </w:div>
                  </w:divsChild>
                </w:div>
                <w:div w:id="467673021">
                  <w:marLeft w:val="0"/>
                  <w:marRight w:val="0"/>
                  <w:marTop w:val="0"/>
                  <w:marBottom w:val="0"/>
                  <w:divBdr>
                    <w:top w:val="none" w:sz="0" w:space="0" w:color="auto"/>
                    <w:left w:val="none" w:sz="0" w:space="0" w:color="auto"/>
                    <w:bottom w:val="none" w:sz="0" w:space="0" w:color="auto"/>
                    <w:right w:val="none" w:sz="0" w:space="0" w:color="auto"/>
                  </w:divBdr>
                  <w:divsChild>
                    <w:div w:id="169759784">
                      <w:marLeft w:val="0"/>
                      <w:marRight w:val="0"/>
                      <w:marTop w:val="0"/>
                      <w:marBottom w:val="0"/>
                      <w:divBdr>
                        <w:top w:val="none" w:sz="0" w:space="0" w:color="auto"/>
                        <w:left w:val="none" w:sz="0" w:space="0" w:color="auto"/>
                        <w:bottom w:val="none" w:sz="0" w:space="0" w:color="auto"/>
                        <w:right w:val="none" w:sz="0" w:space="0" w:color="auto"/>
                      </w:divBdr>
                    </w:div>
                  </w:divsChild>
                </w:div>
                <w:div w:id="490215799">
                  <w:marLeft w:val="0"/>
                  <w:marRight w:val="0"/>
                  <w:marTop w:val="0"/>
                  <w:marBottom w:val="0"/>
                  <w:divBdr>
                    <w:top w:val="none" w:sz="0" w:space="0" w:color="auto"/>
                    <w:left w:val="none" w:sz="0" w:space="0" w:color="auto"/>
                    <w:bottom w:val="none" w:sz="0" w:space="0" w:color="auto"/>
                    <w:right w:val="none" w:sz="0" w:space="0" w:color="auto"/>
                  </w:divBdr>
                  <w:divsChild>
                    <w:div w:id="890650025">
                      <w:marLeft w:val="0"/>
                      <w:marRight w:val="0"/>
                      <w:marTop w:val="0"/>
                      <w:marBottom w:val="0"/>
                      <w:divBdr>
                        <w:top w:val="none" w:sz="0" w:space="0" w:color="auto"/>
                        <w:left w:val="none" w:sz="0" w:space="0" w:color="auto"/>
                        <w:bottom w:val="none" w:sz="0" w:space="0" w:color="auto"/>
                        <w:right w:val="none" w:sz="0" w:space="0" w:color="auto"/>
                      </w:divBdr>
                    </w:div>
                  </w:divsChild>
                </w:div>
                <w:div w:id="1087650273">
                  <w:marLeft w:val="0"/>
                  <w:marRight w:val="0"/>
                  <w:marTop w:val="0"/>
                  <w:marBottom w:val="0"/>
                  <w:divBdr>
                    <w:top w:val="none" w:sz="0" w:space="0" w:color="auto"/>
                    <w:left w:val="none" w:sz="0" w:space="0" w:color="auto"/>
                    <w:bottom w:val="none" w:sz="0" w:space="0" w:color="auto"/>
                    <w:right w:val="none" w:sz="0" w:space="0" w:color="auto"/>
                  </w:divBdr>
                  <w:divsChild>
                    <w:div w:id="383994466">
                      <w:marLeft w:val="0"/>
                      <w:marRight w:val="0"/>
                      <w:marTop w:val="0"/>
                      <w:marBottom w:val="0"/>
                      <w:divBdr>
                        <w:top w:val="none" w:sz="0" w:space="0" w:color="auto"/>
                        <w:left w:val="none" w:sz="0" w:space="0" w:color="auto"/>
                        <w:bottom w:val="none" w:sz="0" w:space="0" w:color="auto"/>
                        <w:right w:val="none" w:sz="0" w:space="0" w:color="auto"/>
                      </w:divBdr>
                    </w:div>
                    <w:div w:id="1127578643">
                      <w:marLeft w:val="0"/>
                      <w:marRight w:val="0"/>
                      <w:marTop w:val="0"/>
                      <w:marBottom w:val="0"/>
                      <w:divBdr>
                        <w:top w:val="none" w:sz="0" w:space="0" w:color="auto"/>
                        <w:left w:val="none" w:sz="0" w:space="0" w:color="auto"/>
                        <w:bottom w:val="none" w:sz="0" w:space="0" w:color="auto"/>
                        <w:right w:val="none" w:sz="0" w:space="0" w:color="auto"/>
                      </w:divBdr>
                    </w:div>
                  </w:divsChild>
                </w:div>
                <w:div w:id="1139759976">
                  <w:marLeft w:val="0"/>
                  <w:marRight w:val="0"/>
                  <w:marTop w:val="0"/>
                  <w:marBottom w:val="0"/>
                  <w:divBdr>
                    <w:top w:val="none" w:sz="0" w:space="0" w:color="auto"/>
                    <w:left w:val="none" w:sz="0" w:space="0" w:color="auto"/>
                    <w:bottom w:val="none" w:sz="0" w:space="0" w:color="auto"/>
                    <w:right w:val="none" w:sz="0" w:space="0" w:color="auto"/>
                  </w:divBdr>
                  <w:divsChild>
                    <w:div w:id="1269461288">
                      <w:marLeft w:val="0"/>
                      <w:marRight w:val="0"/>
                      <w:marTop w:val="0"/>
                      <w:marBottom w:val="0"/>
                      <w:divBdr>
                        <w:top w:val="none" w:sz="0" w:space="0" w:color="auto"/>
                        <w:left w:val="none" w:sz="0" w:space="0" w:color="auto"/>
                        <w:bottom w:val="none" w:sz="0" w:space="0" w:color="auto"/>
                        <w:right w:val="none" w:sz="0" w:space="0" w:color="auto"/>
                      </w:divBdr>
                    </w:div>
                  </w:divsChild>
                </w:div>
                <w:div w:id="1212498217">
                  <w:marLeft w:val="0"/>
                  <w:marRight w:val="0"/>
                  <w:marTop w:val="0"/>
                  <w:marBottom w:val="0"/>
                  <w:divBdr>
                    <w:top w:val="none" w:sz="0" w:space="0" w:color="auto"/>
                    <w:left w:val="none" w:sz="0" w:space="0" w:color="auto"/>
                    <w:bottom w:val="none" w:sz="0" w:space="0" w:color="auto"/>
                    <w:right w:val="none" w:sz="0" w:space="0" w:color="auto"/>
                  </w:divBdr>
                  <w:divsChild>
                    <w:div w:id="26950362">
                      <w:marLeft w:val="0"/>
                      <w:marRight w:val="0"/>
                      <w:marTop w:val="0"/>
                      <w:marBottom w:val="0"/>
                      <w:divBdr>
                        <w:top w:val="none" w:sz="0" w:space="0" w:color="auto"/>
                        <w:left w:val="none" w:sz="0" w:space="0" w:color="auto"/>
                        <w:bottom w:val="none" w:sz="0" w:space="0" w:color="auto"/>
                        <w:right w:val="none" w:sz="0" w:space="0" w:color="auto"/>
                      </w:divBdr>
                    </w:div>
                  </w:divsChild>
                </w:div>
                <w:div w:id="1626545901">
                  <w:marLeft w:val="0"/>
                  <w:marRight w:val="0"/>
                  <w:marTop w:val="0"/>
                  <w:marBottom w:val="0"/>
                  <w:divBdr>
                    <w:top w:val="none" w:sz="0" w:space="0" w:color="auto"/>
                    <w:left w:val="none" w:sz="0" w:space="0" w:color="auto"/>
                    <w:bottom w:val="none" w:sz="0" w:space="0" w:color="auto"/>
                    <w:right w:val="none" w:sz="0" w:space="0" w:color="auto"/>
                  </w:divBdr>
                  <w:divsChild>
                    <w:div w:id="935746926">
                      <w:marLeft w:val="0"/>
                      <w:marRight w:val="0"/>
                      <w:marTop w:val="0"/>
                      <w:marBottom w:val="0"/>
                      <w:divBdr>
                        <w:top w:val="none" w:sz="0" w:space="0" w:color="auto"/>
                        <w:left w:val="none" w:sz="0" w:space="0" w:color="auto"/>
                        <w:bottom w:val="none" w:sz="0" w:space="0" w:color="auto"/>
                        <w:right w:val="none" w:sz="0" w:space="0" w:color="auto"/>
                      </w:divBdr>
                    </w:div>
                  </w:divsChild>
                </w:div>
                <w:div w:id="1642229476">
                  <w:marLeft w:val="0"/>
                  <w:marRight w:val="0"/>
                  <w:marTop w:val="0"/>
                  <w:marBottom w:val="0"/>
                  <w:divBdr>
                    <w:top w:val="none" w:sz="0" w:space="0" w:color="auto"/>
                    <w:left w:val="none" w:sz="0" w:space="0" w:color="auto"/>
                    <w:bottom w:val="none" w:sz="0" w:space="0" w:color="auto"/>
                    <w:right w:val="none" w:sz="0" w:space="0" w:color="auto"/>
                  </w:divBdr>
                  <w:divsChild>
                    <w:div w:id="216547805">
                      <w:marLeft w:val="0"/>
                      <w:marRight w:val="0"/>
                      <w:marTop w:val="0"/>
                      <w:marBottom w:val="0"/>
                      <w:divBdr>
                        <w:top w:val="none" w:sz="0" w:space="0" w:color="auto"/>
                        <w:left w:val="none" w:sz="0" w:space="0" w:color="auto"/>
                        <w:bottom w:val="none" w:sz="0" w:space="0" w:color="auto"/>
                        <w:right w:val="none" w:sz="0" w:space="0" w:color="auto"/>
                      </w:divBdr>
                    </w:div>
                  </w:divsChild>
                </w:div>
                <w:div w:id="1737775542">
                  <w:marLeft w:val="0"/>
                  <w:marRight w:val="0"/>
                  <w:marTop w:val="0"/>
                  <w:marBottom w:val="0"/>
                  <w:divBdr>
                    <w:top w:val="none" w:sz="0" w:space="0" w:color="auto"/>
                    <w:left w:val="none" w:sz="0" w:space="0" w:color="auto"/>
                    <w:bottom w:val="none" w:sz="0" w:space="0" w:color="auto"/>
                    <w:right w:val="none" w:sz="0" w:space="0" w:color="auto"/>
                  </w:divBdr>
                  <w:divsChild>
                    <w:div w:id="1833594123">
                      <w:marLeft w:val="0"/>
                      <w:marRight w:val="0"/>
                      <w:marTop w:val="0"/>
                      <w:marBottom w:val="0"/>
                      <w:divBdr>
                        <w:top w:val="none" w:sz="0" w:space="0" w:color="auto"/>
                        <w:left w:val="none" w:sz="0" w:space="0" w:color="auto"/>
                        <w:bottom w:val="none" w:sz="0" w:space="0" w:color="auto"/>
                        <w:right w:val="none" w:sz="0" w:space="0" w:color="auto"/>
                      </w:divBdr>
                    </w:div>
                  </w:divsChild>
                </w:div>
                <w:div w:id="2047170177">
                  <w:marLeft w:val="0"/>
                  <w:marRight w:val="0"/>
                  <w:marTop w:val="0"/>
                  <w:marBottom w:val="0"/>
                  <w:divBdr>
                    <w:top w:val="none" w:sz="0" w:space="0" w:color="auto"/>
                    <w:left w:val="none" w:sz="0" w:space="0" w:color="auto"/>
                    <w:bottom w:val="none" w:sz="0" w:space="0" w:color="auto"/>
                    <w:right w:val="none" w:sz="0" w:space="0" w:color="auto"/>
                  </w:divBdr>
                  <w:divsChild>
                    <w:div w:id="4949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50246">
      <w:bodyDiv w:val="1"/>
      <w:marLeft w:val="0"/>
      <w:marRight w:val="0"/>
      <w:marTop w:val="0"/>
      <w:marBottom w:val="0"/>
      <w:divBdr>
        <w:top w:val="none" w:sz="0" w:space="0" w:color="auto"/>
        <w:left w:val="none" w:sz="0" w:space="0" w:color="auto"/>
        <w:bottom w:val="none" w:sz="0" w:space="0" w:color="auto"/>
        <w:right w:val="none" w:sz="0" w:space="0" w:color="auto"/>
      </w:divBdr>
      <w:divsChild>
        <w:div w:id="1973511268">
          <w:marLeft w:val="0"/>
          <w:marRight w:val="0"/>
          <w:marTop w:val="0"/>
          <w:marBottom w:val="0"/>
          <w:divBdr>
            <w:top w:val="none" w:sz="0" w:space="0" w:color="auto"/>
            <w:left w:val="none" w:sz="0" w:space="0" w:color="auto"/>
            <w:bottom w:val="none" w:sz="0" w:space="0" w:color="auto"/>
            <w:right w:val="none" w:sz="0" w:space="0" w:color="auto"/>
          </w:divBdr>
        </w:div>
      </w:divsChild>
    </w:div>
    <w:div w:id="1773938589">
      <w:bodyDiv w:val="1"/>
      <w:marLeft w:val="0"/>
      <w:marRight w:val="0"/>
      <w:marTop w:val="0"/>
      <w:marBottom w:val="0"/>
      <w:divBdr>
        <w:top w:val="none" w:sz="0" w:space="0" w:color="auto"/>
        <w:left w:val="none" w:sz="0" w:space="0" w:color="auto"/>
        <w:bottom w:val="none" w:sz="0" w:space="0" w:color="auto"/>
        <w:right w:val="none" w:sz="0" w:space="0" w:color="auto"/>
      </w:divBdr>
    </w:div>
    <w:div w:id="1780832938">
      <w:bodyDiv w:val="1"/>
      <w:marLeft w:val="0"/>
      <w:marRight w:val="0"/>
      <w:marTop w:val="0"/>
      <w:marBottom w:val="0"/>
      <w:divBdr>
        <w:top w:val="none" w:sz="0" w:space="0" w:color="auto"/>
        <w:left w:val="none" w:sz="0" w:space="0" w:color="auto"/>
        <w:bottom w:val="none" w:sz="0" w:space="0" w:color="auto"/>
        <w:right w:val="none" w:sz="0" w:space="0" w:color="auto"/>
      </w:divBdr>
      <w:divsChild>
        <w:div w:id="1081029272">
          <w:marLeft w:val="0"/>
          <w:marRight w:val="0"/>
          <w:marTop w:val="0"/>
          <w:marBottom w:val="0"/>
          <w:divBdr>
            <w:top w:val="none" w:sz="0" w:space="0" w:color="auto"/>
            <w:left w:val="none" w:sz="0" w:space="0" w:color="auto"/>
            <w:bottom w:val="none" w:sz="0" w:space="0" w:color="auto"/>
            <w:right w:val="none" w:sz="0" w:space="0" w:color="auto"/>
          </w:divBdr>
        </w:div>
        <w:div w:id="1356617730">
          <w:marLeft w:val="0"/>
          <w:marRight w:val="0"/>
          <w:marTop w:val="0"/>
          <w:marBottom w:val="0"/>
          <w:divBdr>
            <w:top w:val="none" w:sz="0" w:space="0" w:color="auto"/>
            <w:left w:val="none" w:sz="0" w:space="0" w:color="auto"/>
            <w:bottom w:val="none" w:sz="0" w:space="0" w:color="auto"/>
            <w:right w:val="none" w:sz="0" w:space="0" w:color="auto"/>
          </w:divBdr>
          <w:divsChild>
            <w:div w:id="1922332072">
              <w:marLeft w:val="0"/>
              <w:marRight w:val="165"/>
              <w:marTop w:val="150"/>
              <w:marBottom w:val="0"/>
              <w:divBdr>
                <w:top w:val="none" w:sz="0" w:space="0" w:color="auto"/>
                <w:left w:val="none" w:sz="0" w:space="0" w:color="auto"/>
                <w:bottom w:val="none" w:sz="0" w:space="0" w:color="auto"/>
                <w:right w:val="none" w:sz="0" w:space="0" w:color="auto"/>
              </w:divBdr>
              <w:divsChild>
                <w:div w:id="2028484481">
                  <w:marLeft w:val="0"/>
                  <w:marRight w:val="0"/>
                  <w:marTop w:val="0"/>
                  <w:marBottom w:val="0"/>
                  <w:divBdr>
                    <w:top w:val="none" w:sz="0" w:space="0" w:color="auto"/>
                    <w:left w:val="none" w:sz="0" w:space="0" w:color="auto"/>
                    <w:bottom w:val="none" w:sz="0" w:space="0" w:color="auto"/>
                    <w:right w:val="none" w:sz="0" w:space="0" w:color="auto"/>
                  </w:divBdr>
                  <w:divsChild>
                    <w:div w:id="2127306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8180">
      <w:bodyDiv w:val="1"/>
      <w:marLeft w:val="0"/>
      <w:marRight w:val="0"/>
      <w:marTop w:val="0"/>
      <w:marBottom w:val="0"/>
      <w:divBdr>
        <w:top w:val="none" w:sz="0" w:space="0" w:color="auto"/>
        <w:left w:val="none" w:sz="0" w:space="0" w:color="auto"/>
        <w:bottom w:val="none" w:sz="0" w:space="0" w:color="auto"/>
        <w:right w:val="none" w:sz="0" w:space="0" w:color="auto"/>
      </w:divBdr>
    </w:div>
    <w:div w:id="1809466943">
      <w:bodyDiv w:val="1"/>
      <w:marLeft w:val="0"/>
      <w:marRight w:val="0"/>
      <w:marTop w:val="0"/>
      <w:marBottom w:val="0"/>
      <w:divBdr>
        <w:top w:val="none" w:sz="0" w:space="0" w:color="auto"/>
        <w:left w:val="none" w:sz="0" w:space="0" w:color="auto"/>
        <w:bottom w:val="none" w:sz="0" w:space="0" w:color="auto"/>
        <w:right w:val="none" w:sz="0" w:space="0" w:color="auto"/>
      </w:divBdr>
      <w:divsChild>
        <w:div w:id="398290034">
          <w:marLeft w:val="0"/>
          <w:marRight w:val="0"/>
          <w:marTop w:val="0"/>
          <w:marBottom w:val="0"/>
          <w:divBdr>
            <w:top w:val="none" w:sz="0" w:space="0" w:color="auto"/>
            <w:left w:val="none" w:sz="0" w:space="0" w:color="auto"/>
            <w:bottom w:val="none" w:sz="0" w:space="0" w:color="auto"/>
            <w:right w:val="none" w:sz="0" w:space="0" w:color="auto"/>
          </w:divBdr>
        </w:div>
      </w:divsChild>
    </w:div>
    <w:div w:id="1812021822">
      <w:bodyDiv w:val="1"/>
      <w:marLeft w:val="0"/>
      <w:marRight w:val="0"/>
      <w:marTop w:val="0"/>
      <w:marBottom w:val="0"/>
      <w:divBdr>
        <w:top w:val="none" w:sz="0" w:space="0" w:color="auto"/>
        <w:left w:val="none" w:sz="0" w:space="0" w:color="auto"/>
        <w:bottom w:val="none" w:sz="0" w:space="0" w:color="auto"/>
        <w:right w:val="none" w:sz="0" w:space="0" w:color="auto"/>
      </w:divBdr>
      <w:divsChild>
        <w:div w:id="7828017">
          <w:marLeft w:val="0"/>
          <w:marRight w:val="0"/>
          <w:marTop w:val="0"/>
          <w:marBottom w:val="0"/>
          <w:divBdr>
            <w:top w:val="none" w:sz="0" w:space="0" w:color="auto"/>
            <w:left w:val="none" w:sz="0" w:space="0" w:color="auto"/>
            <w:bottom w:val="none" w:sz="0" w:space="0" w:color="auto"/>
            <w:right w:val="none" w:sz="0" w:space="0" w:color="auto"/>
          </w:divBdr>
          <w:divsChild>
            <w:div w:id="296028434">
              <w:marLeft w:val="0"/>
              <w:marRight w:val="0"/>
              <w:marTop w:val="0"/>
              <w:marBottom w:val="0"/>
              <w:divBdr>
                <w:top w:val="none" w:sz="0" w:space="0" w:color="auto"/>
                <w:left w:val="none" w:sz="0" w:space="0" w:color="auto"/>
                <w:bottom w:val="none" w:sz="0" w:space="0" w:color="auto"/>
                <w:right w:val="none" w:sz="0" w:space="0" w:color="auto"/>
              </w:divBdr>
              <w:divsChild>
                <w:div w:id="21098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41343">
      <w:bodyDiv w:val="1"/>
      <w:marLeft w:val="0"/>
      <w:marRight w:val="0"/>
      <w:marTop w:val="0"/>
      <w:marBottom w:val="0"/>
      <w:divBdr>
        <w:top w:val="none" w:sz="0" w:space="0" w:color="auto"/>
        <w:left w:val="none" w:sz="0" w:space="0" w:color="auto"/>
        <w:bottom w:val="none" w:sz="0" w:space="0" w:color="auto"/>
        <w:right w:val="none" w:sz="0" w:space="0" w:color="auto"/>
      </w:divBdr>
    </w:div>
    <w:div w:id="1840388380">
      <w:bodyDiv w:val="1"/>
      <w:marLeft w:val="0"/>
      <w:marRight w:val="0"/>
      <w:marTop w:val="0"/>
      <w:marBottom w:val="0"/>
      <w:divBdr>
        <w:top w:val="none" w:sz="0" w:space="0" w:color="auto"/>
        <w:left w:val="none" w:sz="0" w:space="0" w:color="auto"/>
        <w:bottom w:val="none" w:sz="0" w:space="0" w:color="auto"/>
        <w:right w:val="none" w:sz="0" w:space="0" w:color="auto"/>
      </w:divBdr>
    </w:div>
    <w:div w:id="1841432743">
      <w:bodyDiv w:val="1"/>
      <w:marLeft w:val="0"/>
      <w:marRight w:val="0"/>
      <w:marTop w:val="0"/>
      <w:marBottom w:val="0"/>
      <w:divBdr>
        <w:top w:val="none" w:sz="0" w:space="0" w:color="auto"/>
        <w:left w:val="none" w:sz="0" w:space="0" w:color="auto"/>
        <w:bottom w:val="none" w:sz="0" w:space="0" w:color="auto"/>
        <w:right w:val="none" w:sz="0" w:space="0" w:color="auto"/>
      </w:divBdr>
    </w:div>
    <w:div w:id="1845978253">
      <w:bodyDiv w:val="1"/>
      <w:marLeft w:val="0"/>
      <w:marRight w:val="0"/>
      <w:marTop w:val="0"/>
      <w:marBottom w:val="0"/>
      <w:divBdr>
        <w:top w:val="none" w:sz="0" w:space="0" w:color="auto"/>
        <w:left w:val="none" w:sz="0" w:space="0" w:color="auto"/>
        <w:bottom w:val="none" w:sz="0" w:space="0" w:color="auto"/>
        <w:right w:val="none" w:sz="0" w:space="0" w:color="auto"/>
      </w:divBdr>
      <w:divsChild>
        <w:div w:id="298656934">
          <w:marLeft w:val="0"/>
          <w:marRight w:val="0"/>
          <w:marTop w:val="0"/>
          <w:marBottom w:val="0"/>
          <w:divBdr>
            <w:top w:val="single" w:sz="2" w:space="0" w:color="E3E3E3"/>
            <w:left w:val="single" w:sz="2" w:space="0" w:color="E3E3E3"/>
            <w:bottom w:val="single" w:sz="2" w:space="0" w:color="E3E3E3"/>
            <w:right w:val="single" w:sz="2" w:space="0" w:color="E3E3E3"/>
          </w:divBdr>
          <w:divsChild>
            <w:div w:id="933780740">
              <w:marLeft w:val="0"/>
              <w:marRight w:val="0"/>
              <w:marTop w:val="0"/>
              <w:marBottom w:val="0"/>
              <w:divBdr>
                <w:top w:val="single" w:sz="2" w:space="0" w:color="E3E3E3"/>
                <w:left w:val="single" w:sz="2" w:space="0" w:color="E3E3E3"/>
                <w:bottom w:val="single" w:sz="2" w:space="0" w:color="E3E3E3"/>
                <w:right w:val="single" w:sz="2" w:space="0" w:color="E3E3E3"/>
              </w:divBdr>
              <w:divsChild>
                <w:div w:id="188491453">
                  <w:marLeft w:val="0"/>
                  <w:marRight w:val="0"/>
                  <w:marTop w:val="0"/>
                  <w:marBottom w:val="0"/>
                  <w:divBdr>
                    <w:top w:val="single" w:sz="2" w:space="0" w:color="E3E3E3"/>
                    <w:left w:val="single" w:sz="2" w:space="0" w:color="E3E3E3"/>
                    <w:bottom w:val="single" w:sz="2" w:space="0" w:color="E3E3E3"/>
                    <w:right w:val="single" w:sz="2" w:space="0" w:color="E3E3E3"/>
                  </w:divBdr>
                  <w:divsChild>
                    <w:div w:id="1684164430">
                      <w:marLeft w:val="0"/>
                      <w:marRight w:val="0"/>
                      <w:marTop w:val="0"/>
                      <w:marBottom w:val="0"/>
                      <w:divBdr>
                        <w:top w:val="single" w:sz="2" w:space="0" w:color="E3E3E3"/>
                        <w:left w:val="single" w:sz="2" w:space="0" w:color="E3E3E3"/>
                        <w:bottom w:val="single" w:sz="2" w:space="0" w:color="E3E3E3"/>
                        <w:right w:val="single" w:sz="2" w:space="0" w:color="E3E3E3"/>
                      </w:divBdr>
                      <w:divsChild>
                        <w:div w:id="2129810203">
                          <w:marLeft w:val="0"/>
                          <w:marRight w:val="0"/>
                          <w:marTop w:val="0"/>
                          <w:marBottom w:val="0"/>
                          <w:divBdr>
                            <w:top w:val="single" w:sz="2" w:space="0" w:color="E3E3E3"/>
                            <w:left w:val="single" w:sz="2" w:space="0" w:color="E3E3E3"/>
                            <w:bottom w:val="single" w:sz="2" w:space="0" w:color="E3E3E3"/>
                            <w:right w:val="single" w:sz="2" w:space="0" w:color="E3E3E3"/>
                          </w:divBdr>
                          <w:divsChild>
                            <w:div w:id="405153935">
                              <w:marLeft w:val="0"/>
                              <w:marRight w:val="0"/>
                              <w:marTop w:val="100"/>
                              <w:marBottom w:val="100"/>
                              <w:divBdr>
                                <w:top w:val="single" w:sz="2" w:space="0" w:color="E3E3E3"/>
                                <w:left w:val="single" w:sz="2" w:space="0" w:color="E3E3E3"/>
                                <w:bottom w:val="single" w:sz="2" w:space="0" w:color="E3E3E3"/>
                                <w:right w:val="single" w:sz="2" w:space="0" w:color="E3E3E3"/>
                              </w:divBdr>
                              <w:divsChild>
                                <w:div w:id="451481558">
                                  <w:marLeft w:val="0"/>
                                  <w:marRight w:val="0"/>
                                  <w:marTop w:val="0"/>
                                  <w:marBottom w:val="0"/>
                                  <w:divBdr>
                                    <w:top w:val="single" w:sz="2" w:space="0" w:color="E3E3E3"/>
                                    <w:left w:val="single" w:sz="2" w:space="0" w:color="E3E3E3"/>
                                    <w:bottom w:val="single" w:sz="2" w:space="0" w:color="E3E3E3"/>
                                    <w:right w:val="single" w:sz="2" w:space="0" w:color="E3E3E3"/>
                                  </w:divBdr>
                                  <w:divsChild>
                                    <w:div w:id="72044483">
                                      <w:marLeft w:val="0"/>
                                      <w:marRight w:val="0"/>
                                      <w:marTop w:val="0"/>
                                      <w:marBottom w:val="0"/>
                                      <w:divBdr>
                                        <w:top w:val="single" w:sz="2" w:space="0" w:color="E3E3E3"/>
                                        <w:left w:val="single" w:sz="2" w:space="0" w:color="E3E3E3"/>
                                        <w:bottom w:val="single" w:sz="2" w:space="0" w:color="E3E3E3"/>
                                        <w:right w:val="single" w:sz="2" w:space="0" w:color="E3E3E3"/>
                                      </w:divBdr>
                                      <w:divsChild>
                                        <w:div w:id="390662815">
                                          <w:marLeft w:val="0"/>
                                          <w:marRight w:val="0"/>
                                          <w:marTop w:val="0"/>
                                          <w:marBottom w:val="0"/>
                                          <w:divBdr>
                                            <w:top w:val="single" w:sz="2" w:space="0" w:color="E3E3E3"/>
                                            <w:left w:val="single" w:sz="2" w:space="0" w:color="E3E3E3"/>
                                            <w:bottom w:val="single" w:sz="2" w:space="0" w:color="E3E3E3"/>
                                            <w:right w:val="single" w:sz="2" w:space="0" w:color="E3E3E3"/>
                                          </w:divBdr>
                                          <w:divsChild>
                                            <w:div w:id="1805929428">
                                              <w:marLeft w:val="0"/>
                                              <w:marRight w:val="0"/>
                                              <w:marTop w:val="0"/>
                                              <w:marBottom w:val="0"/>
                                              <w:divBdr>
                                                <w:top w:val="single" w:sz="2" w:space="0" w:color="E3E3E3"/>
                                                <w:left w:val="single" w:sz="2" w:space="0" w:color="E3E3E3"/>
                                                <w:bottom w:val="single" w:sz="2" w:space="0" w:color="E3E3E3"/>
                                                <w:right w:val="single" w:sz="2" w:space="0" w:color="E3E3E3"/>
                                              </w:divBdr>
                                              <w:divsChild>
                                                <w:div w:id="513888294">
                                                  <w:marLeft w:val="0"/>
                                                  <w:marRight w:val="0"/>
                                                  <w:marTop w:val="0"/>
                                                  <w:marBottom w:val="0"/>
                                                  <w:divBdr>
                                                    <w:top w:val="single" w:sz="2" w:space="0" w:color="E3E3E3"/>
                                                    <w:left w:val="single" w:sz="2" w:space="0" w:color="E3E3E3"/>
                                                    <w:bottom w:val="single" w:sz="2" w:space="0" w:color="E3E3E3"/>
                                                    <w:right w:val="single" w:sz="2" w:space="0" w:color="E3E3E3"/>
                                                  </w:divBdr>
                                                  <w:divsChild>
                                                    <w:div w:id="1317102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9022765">
          <w:marLeft w:val="0"/>
          <w:marRight w:val="0"/>
          <w:marTop w:val="0"/>
          <w:marBottom w:val="0"/>
          <w:divBdr>
            <w:top w:val="none" w:sz="0" w:space="0" w:color="auto"/>
            <w:left w:val="none" w:sz="0" w:space="0" w:color="auto"/>
            <w:bottom w:val="none" w:sz="0" w:space="0" w:color="auto"/>
            <w:right w:val="none" w:sz="0" w:space="0" w:color="auto"/>
          </w:divBdr>
        </w:div>
      </w:divsChild>
    </w:div>
    <w:div w:id="1861384451">
      <w:bodyDiv w:val="1"/>
      <w:marLeft w:val="0"/>
      <w:marRight w:val="0"/>
      <w:marTop w:val="0"/>
      <w:marBottom w:val="0"/>
      <w:divBdr>
        <w:top w:val="none" w:sz="0" w:space="0" w:color="auto"/>
        <w:left w:val="none" w:sz="0" w:space="0" w:color="auto"/>
        <w:bottom w:val="none" w:sz="0" w:space="0" w:color="auto"/>
        <w:right w:val="none" w:sz="0" w:space="0" w:color="auto"/>
      </w:divBdr>
    </w:div>
    <w:div w:id="1911187597">
      <w:bodyDiv w:val="1"/>
      <w:marLeft w:val="0"/>
      <w:marRight w:val="0"/>
      <w:marTop w:val="0"/>
      <w:marBottom w:val="0"/>
      <w:divBdr>
        <w:top w:val="none" w:sz="0" w:space="0" w:color="auto"/>
        <w:left w:val="none" w:sz="0" w:space="0" w:color="auto"/>
        <w:bottom w:val="none" w:sz="0" w:space="0" w:color="auto"/>
        <w:right w:val="none" w:sz="0" w:space="0" w:color="auto"/>
      </w:divBdr>
    </w:div>
    <w:div w:id="1913736620">
      <w:bodyDiv w:val="1"/>
      <w:marLeft w:val="0"/>
      <w:marRight w:val="0"/>
      <w:marTop w:val="0"/>
      <w:marBottom w:val="0"/>
      <w:divBdr>
        <w:top w:val="none" w:sz="0" w:space="0" w:color="auto"/>
        <w:left w:val="none" w:sz="0" w:space="0" w:color="auto"/>
        <w:bottom w:val="none" w:sz="0" w:space="0" w:color="auto"/>
        <w:right w:val="none" w:sz="0" w:space="0" w:color="auto"/>
      </w:divBdr>
      <w:divsChild>
        <w:div w:id="788820646">
          <w:marLeft w:val="0"/>
          <w:marRight w:val="0"/>
          <w:marTop w:val="0"/>
          <w:marBottom w:val="0"/>
          <w:divBdr>
            <w:top w:val="single" w:sz="2" w:space="0" w:color="E3E3E3"/>
            <w:left w:val="single" w:sz="2" w:space="0" w:color="E3E3E3"/>
            <w:bottom w:val="single" w:sz="2" w:space="0" w:color="E3E3E3"/>
            <w:right w:val="single" w:sz="2" w:space="0" w:color="E3E3E3"/>
          </w:divBdr>
          <w:divsChild>
            <w:div w:id="1021903470">
              <w:marLeft w:val="0"/>
              <w:marRight w:val="0"/>
              <w:marTop w:val="0"/>
              <w:marBottom w:val="0"/>
              <w:divBdr>
                <w:top w:val="single" w:sz="2" w:space="0" w:color="E3E3E3"/>
                <w:left w:val="single" w:sz="2" w:space="0" w:color="E3E3E3"/>
                <w:bottom w:val="single" w:sz="2" w:space="0" w:color="E3E3E3"/>
                <w:right w:val="single" w:sz="2" w:space="0" w:color="E3E3E3"/>
              </w:divBdr>
              <w:divsChild>
                <w:div w:id="272589215">
                  <w:marLeft w:val="0"/>
                  <w:marRight w:val="0"/>
                  <w:marTop w:val="0"/>
                  <w:marBottom w:val="0"/>
                  <w:divBdr>
                    <w:top w:val="single" w:sz="2" w:space="0" w:color="E3E3E3"/>
                    <w:left w:val="single" w:sz="2" w:space="0" w:color="E3E3E3"/>
                    <w:bottom w:val="single" w:sz="2" w:space="0" w:color="E3E3E3"/>
                    <w:right w:val="single" w:sz="2" w:space="0" w:color="E3E3E3"/>
                  </w:divBdr>
                  <w:divsChild>
                    <w:div w:id="6445666">
                      <w:marLeft w:val="0"/>
                      <w:marRight w:val="0"/>
                      <w:marTop w:val="0"/>
                      <w:marBottom w:val="0"/>
                      <w:divBdr>
                        <w:top w:val="single" w:sz="2" w:space="0" w:color="E3E3E3"/>
                        <w:left w:val="single" w:sz="2" w:space="0" w:color="E3E3E3"/>
                        <w:bottom w:val="single" w:sz="2" w:space="0" w:color="E3E3E3"/>
                        <w:right w:val="single" w:sz="2" w:space="0" w:color="E3E3E3"/>
                      </w:divBdr>
                      <w:divsChild>
                        <w:div w:id="528840462">
                          <w:marLeft w:val="0"/>
                          <w:marRight w:val="0"/>
                          <w:marTop w:val="0"/>
                          <w:marBottom w:val="0"/>
                          <w:divBdr>
                            <w:top w:val="single" w:sz="2" w:space="0" w:color="E3E3E3"/>
                            <w:left w:val="single" w:sz="2" w:space="0" w:color="E3E3E3"/>
                            <w:bottom w:val="single" w:sz="2" w:space="0" w:color="E3E3E3"/>
                            <w:right w:val="single" w:sz="2" w:space="0" w:color="E3E3E3"/>
                          </w:divBdr>
                          <w:divsChild>
                            <w:div w:id="1713335695">
                              <w:marLeft w:val="0"/>
                              <w:marRight w:val="0"/>
                              <w:marTop w:val="100"/>
                              <w:marBottom w:val="100"/>
                              <w:divBdr>
                                <w:top w:val="single" w:sz="2" w:space="0" w:color="E3E3E3"/>
                                <w:left w:val="single" w:sz="2" w:space="0" w:color="E3E3E3"/>
                                <w:bottom w:val="single" w:sz="2" w:space="0" w:color="E3E3E3"/>
                                <w:right w:val="single" w:sz="2" w:space="0" w:color="E3E3E3"/>
                              </w:divBdr>
                              <w:divsChild>
                                <w:div w:id="1689454085">
                                  <w:marLeft w:val="0"/>
                                  <w:marRight w:val="0"/>
                                  <w:marTop w:val="0"/>
                                  <w:marBottom w:val="0"/>
                                  <w:divBdr>
                                    <w:top w:val="single" w:sz="2" w:space="0" w:color="E3E3E3"/>
                                    <w:left w:val="single" w:sz="2" w:space="0" w:color="E3E3E3"/>
                                    <w:bottom w:val="single" w:sz="2" w:space="0" w:color="E3E3E3"/>
                                    <w:right w:val="single" w:sz="2" w:space="0" w:color="E3E3E3"/>
                                  </w:divBdr>
                                  <w:divsChild>
                                    <w:div w:id="1729497431">
                                      <w:marLeft w:val="0"/>
                                      <w:marRight w:val="0"/>
                                      <w:marTop w:val="0"/>
                                      <w:marBottom w:val="0"/>
                                      <w:divBdr>
                                        <w:top w:val="single" w:sz="2" w:space="0" w:color="E3E3E3"/>
                                        <w:left w:val="single" w:sz="2" w:space="0" w:color="E3E3E3"/>
                                        <w:bottom w:val="single" w:sz="2" w:space="0" w:color="E3E3E3"/>
                                        <w:right w:val="single" w:sz="2" w:space="0" w:color="E3E3E3"/>
                                      </w:divBdr>
                                      <w:divsChild>
                                        <w:div w:id="563879250">
                                          <w:marLeft w:val="0"/>
                                          <w:marRight w:val="0"/>
                                          <w:marTop w:val="0"/>
                                          <w:marBottom w:val="0"/>
                                          <w:divBdr>
                                            <w:top w:val="single" w:sz="2" w:space="0" w:color="E3E3E3"/>
                                            <w:left w:val="single" w:sz="2" w:space="0" w:color="E3E3E3"/>
                                            <w:bottom w:val="single" w:sz="2" w:space="0" w:color="E3E3E3"/>
                                            <w:right w:val="single" w:sz="2" w:space="0" w:color="E3E3E3"/>
                                          </w:divBdr>
                                          <w:divsChild>
                                            <w:div w:id="1698850697">
                                              <w:marLeft w:val="0"/>
                                              <w:marRight w:val="0"/>
                                              <w:marTop w:val="0"/>
                                              <w:marBottom w:val="0"/>
                                              <w:divBdr>
                                                <w:top w:val="single" w:sz="2" w:space="0" w:color="E3E3E3"/>
                                                <w:left w:val="single" w:sz="2" w:space="0" w:color="E3E3E3"/>
                                                <w:bottom w:val="single" w:sz="2" w:space="0" w:color="E3E3E3"/>
                                                <w:right w:val="single" w:sz="2" w:space="0" w:color="E3E3E3"/>
                                              </w:divBdr>
                                              <w:divsChild>
                                                <w:div w:id="265042170">
                                                  <w:marLeft w:val="0"/>
                                                  <w:marRight w:val="0"/>
                                                  <w:marTop w:val="0"/>
                                                  <w:marBottom w:val="0"/>
                                                  <w:divBdr>
                                                    <w:top w:val="single" w:sz="2" w:space="0" w:color="E3E3E3"/>
                                                    <w:left w:val="single" w:sz="2" w:space="0" w:color="E3E3E3"/>
                                                    <w:bottom w:val="single" w:sz="2" w:space="0" w:color="E3E3E3"/>
                                                    <w:right w:val="single" w:sz="2" w:space="0" w:color="E3E3E3"/>
                                                  </w:divBdr>
                                                  <w:divsChild>
                                                    <w:div w:id="521019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6457042">
          <w:marLeft w:val="0"/>
          <w:marRight w:val="0"/>
          <w:marTop w:val="0"/>
          <w:marBottom w:val="0"/>
          <w:divBdr>
            <w:top w:val="none" w:sz="0" w:space="0" w:color="auto"/>
            <w:left w:val="none" w:sz="0" w:space="0" w:color="auto"/>
            <w:bottom w:val="none" w:sz="0" w:space="0" w:color="auto"/>
            <w:right w:val="none" w:sz="0" w:space="0" w:color="auto"/>
          </w:divBdr>
        </w:div>
      </w:divsChild>
    </w:div>
    <w:div w:id="1923752998">
      <w:bodyDiv w:val="1"/>
      <w:marLeft w:val="0"/>
      <w:marRight w:val="0"/>
      <w:marTop w:val="0"/>
      <w:marBottom w:val="0"/>
      <w:divBdr>
        <w:top w:val="none" w:sz="0" w:space="0" w:color="auto"/>
        <w:left w:val="none" w:sz="0" w:space="0" w:color="auto"/>
        <w:bottom w:val="none" w:sz="0" w:space="0" w:color="auto"/>
        <w:right w:val="none" w:sz="0" w:space="0" w:color="auto"/>
      </w:divBdr>
    </w:div>
    <w:div w:id="1934584345">
      <w:bodyDiv w:val="1"/>
      <w:marLeft w:val="0"/>
      <w:marRight w:val="0"/>
      <w:marTop w:val="0"/>
      <w:marBottom w:val="0"/>
      <w:divBdr>
        <w:top w:val="none" w:sz="0" w:space="0" w:color="auto"/>
        <w:left w:val="none" w:sz="0" w:space="0" w:color="auto"/>
        <w:bottom w:val="none" w:sz="0" w:space="0" w:color="auto"/>
        <w:right w:val="none" w:sz="0" w:space="0" w:color="auto"/>
      </w:divBdr>
    </w:div>
    <w:div w:id="1950047545">
      <w:bodyDiv w:val="1"/>
      <w:marLeft w:val="0"/>
      <w:marRight w:val="0"/>
      <w:marTop w:val="0"/>
      <w:marBottom w:val="0"/>
      <w:divBdr>
        <w:top w:val="none" w:sz="0" w:space="0" w:color="auto"/>
        <w:left w:val="none" w:sz="0" w:space="0" w:color="auto"/>
        <w:bottom w:val="none" w:sz="0" w:space="0" w:color="auto"/>
        <w:right w:val="none" w:sz="0" w:space="0" w:color="auto"/>
      </w:divBdr>
    </w:div>
    <w:div w:id="2013607446">
      <w:bodyDiv w:val="1"/>
      <w:marLeft w:val="0"/>
      <w:marRight w:val="0"/>
      <w:marTop w:val="0"/>
      <w:marBottom w:val="0"/>
      <w:divBdr>
        <w:top w:val="none" w:sz="0" w:space="0" w:color="auto"/>
        <w:left w:val="none" w:sz="0" w:space="0" w:color="auto"/>
        <w:bottom w:val="none" w:sz="0" w:space="0" w:color="auto"/>
        <w:right w:val="none" w:sz="0" w:space="0" w:color="auto"/>
      </w:divBdr>
    </w:div>
    <w:div w:id="2047559527">
      <w:bodyDiv w:val="1"/>
      <w:marLeft w:val="0"/>
      <w:marRight w:val="0"/>
      <w:marTop w:val="0"/>
      <w:marBottom w:val="0"/>
      <w:divBdr>
        <w:top w:val="none" w:sz="0" w:space="0" w:color="auto"/>
        <w:left w:val="none" w:sz="0" w:space="0" w:color="auto"/>
        <w:bottom w:val="none" w:sz="0" w:space="0" w:color="auto"/>
        <w:right w:val="none" w:sz="0" w:space="0" w:color="auto"/>
      </w:divBdr>
    </w:div>
    <w:div w:id="2050766086">
      <w:bodyDiv w:val="1"/>
      <w:marLeft w:val="0"/>
      <w:marRight w:val="0"/>
      <w:marTop w:val="0"/>
      <w:marBottom w:val="0"/>
      <w:divBdr>
        <w:top w:val="none" w:sz="0" w:space="0" w:color="auto"/>
        <w:left w:val="none" w:sz="0" w:space="0" w:color="auto"/>
        <w:bottom w:val="none" w:sz="0" w:space="0" w:color="auto"/>
        <w:right w:val="none" w:sz="0" w:space="0" w:color="auto"/>
      </w:divBdr>
    </w:div>
    <w:div w:id="2061316390">
      <w:bodyDiv w:val="1"/>
      <w:marLeft w:val="0"/>
      <w:marRight w:val="0"/>
      <w:marTop w:val="0"/>
      <w:marBottom w:val="0"/>
      <w:divBdr>
        <w:top w:val="none" w:sz="0" w:space="0" w:color="auto"/>
        <w:left w:val="none" w:sz="0" w:space="0" w:color="auto"/>
        <w:bottom w:val="none" w:sz="0" w:space="0" w:color="auto"/>
        <w:right w:val="none" w:sz="0" w:space="0" w:color="auto"/>
      </w:divBdr>
    </w:div>
    <w:div w:id="2074814691">
      <w:bodyDiv w:val="1"/>
      <w:marLeft w:val="0"/>
      <w:marRight w:val="0"/>
      <w:marTop w:val="0"/>
      <w:marBottom w:val="0"/>
      <w:divBdr>
        <w:top w:val="none" w:sz="0" w:space="0" w:color="auto"/>
        <w:left w:val="none" w:sz="0" w:space="0" w:color="auto"/>
        <w:bottom w:val="none" w:sz="0" w:space="0" w:color="auto"/>
        <w:right w:val="none" w:sz="0" w:space="0" w:color="auto"/>
      </w:divBdr>
    </w:div>
    <w:div w:id="2083403290">
      <w:bodyDiv w:val="1"/>
      <w:marLeft w:val="0"/>
      <w:marRight w:val="0"/>
      <w:marTop w:val="0"/>
      <w:marBottom w:val="0"/>
      <w:divBdr>
        <w:top w:val="none" w:sz="0" w:space="0" w:color="auto"/>
        <w:left w:val="none" w:sz="0" w:space="0" w:color="auto"/>
        <w:bottom w:val="none" w:sz="0" w:space="0" w:color="auto"/>
        <w:right w:val="none" w:sz="0" w:space="0" w:color="auto"/>
      </w:divBdr>
    </w:div>
    <w:div w:id="2090076428">
      <w:bodyDiv w:val="1"/>
      <w:marLeft w:val="0"/>
      <w:marRight w:val="0"/>
      <w:marTop w:val="0"/>
      <w:marBottom w:val="0"/>
      <w:divBdr>
        <w:top w:val="none" w:sz="0" w:space="0" w:color="auto"/>
        <w:left w:val="none" w:sz="0" w:space="0" w:color="auto"/>
        <w:bottom w:val="none" w:sz="0" w:space="0" w:color="auto"/>
        <w:right w:val="none" w:sz="0" w:space="0" w:color="auto"/>
      </w:divBdr>
      <w:divsChild>
        <w:div w:id="245268072">
          <w:marLeft w:val="0"/>
          <w:marRight w:val="0"/>
          <w:marTop w:val="0"/>
          <w:marBottom w:val="0"/>
          <w:divBdr>
            <w:top w:val="none" w:sz="0" w:space="0" w:color="auto"/>
            <w:left w:val="none" w:sz="0" w:space="0" w:color="auto"/>
            <w:bottom w:val="none" w:sz="0" w:space="0" w:color="auto"/>
            <w:right w:val="none" w:sz="0" w:space="0" w:color="auto"/>
          </w:divBdr>
        </w:div>
      </w:divsChild>
    </w:div>
    <w:div w:id="2109765628">
      <w:bodyDiv w:val="1"/>
      <w:marLeft w:val="0"/>
      <w:marRight w:val="0"/>
      <w:marTop w:val="0"/>
      <w:marBottom w:val="0"/>
      <w:divBdr>
        <w:top w:val="none" w:sz="0" w:space="0" w:color="auto"/>
        <w:left w:val="none" w:sz="0" w:space="0" w:color="auto"/>
        <w:bottom w:val="none" w:sz="0" w:space="0" w:color="auto"/>
        <w:right w:val="none" w:sz="0" w:space="0" w:color="auto"/>
      </w:divBdr>
    </w:div>
    <w:div w:id="2111462453">
      <w:bodyDiv w:val="1"/>
      <w:marLeft w:val="0"/>
      <w:marRight w:val="0"/>
      <w:marTop w:val="0"/>
      <w:marBottom w:val="0"/>
      <w:divBdr>
        <w:top w:val="none" w:sz="0" w:space="0" w:color="auto"/>
        <w:left w:val="none" w:sz="0" w:space="0" w:color="auto"/>
        <w:bottom w:val="none" w:sz="0" w:space="0" w:color="auto"/>
        <w:right w:val="none" w:sz="0" w:space="0" w:color="auto"/>
      </w:divBdr>
      <w:divsChild>
        <w:div w:id="311712357">
          <w:marLeft w:val="0"/>
          <w:marRight w:val="0"/>
          <w:marTop w:val="0"/>
          <w:marBottom w:val="0"/>
          <w:divBdr>
            <w:top w:val="none" w:sz="0" w:space="0" w:color="auto"/>
            <w:left w:val="none" w:sz="0" w:space="0" w:color="auto"/>
            <w:bottom w:val="none" w:sz="0" w:space="0" w:color="auto"/>
            <w:right w:val="none" w:sz="0" w:space="0" w:color="auto"/>
          </w:divBdr>
          <w:divsChild>
            <w:div w:id="1948005527">
              <w:marLeft w:val="0"/>
              <w:marRight w:val="0"/>
              <w:marTop w:val="0"/>
              <w:marBottom w:val="0"/>
              <w:divBdr>
                <w:top w:val="none" w:sz="0" w:space="0" w:color="auto"/>
                <w:left w:val="none" w:sz="0" w:space="0" w:color="auto"/>
                <w:bottom w:val="none" w:sz="0" w:space="0" w:color="auto"/>
                <w:right w:val="none" w:sz="0" w:space="0" w:color="auto"/>
              </w:divBdr>
              <w:divsChild>
                <w:div w:id="9995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72216">
          <w:marLeft w:val="0"/>
          <w:marRight w:val="0"/>
          <w:marTop w:val="0"/>
          <w:marBottom w:val="0"/>
          <w:divBdr>
            <w:top w:val="none" w:sz="0" w:space="0" w:color="auto"/>
            <w:left w:val="none" w:sz="0" w:space="0" w:color="auto"/>
            <w:bottom w:val="none" w:sz="0" w:space="0" w:color="auto"/>
            <w:right w:val="none" w:sz="0" w:space="0" w:color="auto"/>
          </w:divBdr>
          <w:divsChild>
            <w:div w:id="717825868">
              <w:marLeft w:val="0"/>
              <w:marRight w:val="0"/>
              <w:marTop w:val="0"/>
              <w:marBottom w:val="0"/>
              <w:divBdr>
                <w:top w:val="none" w:sz="0" w:space="0" w:color="auto"/>
                <w:left w:val="none" w:sz="0" w:space="0" w:color="auto"/>
                <w:bottom w:val="none" w:sz="0" w:space="0" w:color="auto"/>
                <w:right w:val="none" w:sz="0" w:space="0" w:color="auto"/>
              </w:divBdr>
              <w:divsChild>
                <w:div w:id="690374385">
                  <w:marLeft w:val="0"/>
                  <w:marRight w:val="0"/>
                  <w:marTop w:val="0"/>
                  <w:marBottom w:val="0"/>
                  <w:divBdr>
                    <w:top w:val="none" w:sz="0" w:space="0" w:color="auto"/>
                    <w:left w:val="none" w:sz="0" w:space="0" w:color="auto"/>
                    <w:bottom w:val="none" w:sz="0" w:space="0" w:color="auto"/>
                    <w:right w:val="none" w:sz="0" w:space="0" w:color="auto"/>
                  </w:divBdr>
                </w:div>
              </w:divsChild>
            </w:div>
            <w:div w:id="1501651467">
              <w:marLeft w:val="0"/>
              <w:marRight w:val="0"/>
              <w:marTop w:val="0"/>
              <w:marBottom w:val="0"/>
              <w:divBdr>
                <w:top w:val="none" w:sz="0" w:space="0" w:color="auto"/>
                <w:left w:val="none" w:sz="0" w:space="0" w:color="auto"/>
                <w:bottom w:val="none" w:sz="0" w:space="0" w:color="auto"/>
                <w:right w:val="none" w:sz="0" w:space="0" w:color="auto"/>
              </w:divBdr>
              <w:divsChild>
                <w:div w:id="103615614">
                  <w:marLeft w:val="0"/>
                  <w:marRight w:val="0"/>
                  <w:marTop w:val="0"/>
                  <w:marBottom w:val="0"/>
                  <w:divBdr>
                    <w:top w:val="none" w:sz="0" w:space="0" w:color="auto"/>
                    <w:left w:val="none" w:sz="0" w:space="0" w:color="auto"/>
                    <w:bottom w:val="none" w:sz="0" w:space="0" w:color="auto"/>
                    <w:right w:val="none" w:sz="0" w:space="0" w:color="auto"/>
                  </w:divBdr>
                </w:div>
              </w:divsChild>
            </w:div>
            <w:div w:id="2069188818">
              <w:marLeft w:val="0"/>
              <w:marRight w:val="0"/>
              <w:marTop w:val="0"/>
              <w:marBottom w:val="0"/>
              <w:divBdr>
                <w:top w:val="none" w:sz="0" w:space="0" w:color="auto"/>
                <w:left w:val="none" w:sz="0" w:space="0" w:color="auto"/>
                <w:bottom w:val="none" w:sz="0" w:space="0" w:color="auto"/>
                <w:right w:val="none" w:sz="0" w:space="0" w:color="auto"/>
              </w:divBdr>
              <w:divsChild>
                <w:div w:id="15140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36311">
      <w:bodyDiv w:val="1"/>
      <w:marLeft w:val="0"/>
      <w:marRight w:val="0"/>
      <w:marTop w:val="0"/>
      <w:marBottom w:val="0"/>
      <w:divBdr>
        <w:top w:val="none" w:sz="0" w:space="0" w:color="auto"/>
        <w:left w:val="none" w:sz="0" w:space="0" w:color="auto"/>
        <w:bottom w:val="none" w:sz="0" w:space="0" w:color="auto"/>
        <w:right w:val="none" w:sz="0" w:space="0" w:color="auto"/>
      </w:divBdr>
    </w:div>
    <w:div w:id="2130276717">
      <w:bodyDiv w:val="1"/>
      <w:marLeft w:val="0"/>
      <w:marRight w:val="0"/>
      <w:marTop w:val="0"/>
      <w:marBottom w:val="0"/>
      <w:divBdr>
        <w:top w:val="none" w:sz="0" w:space="0" w:color="auto"/>
        <w:left w:val="none" w:sz="0" w:space="0" w:color="auto"/>
        <w:bottom w:val="none" w:sz="0" w:space="0" w:color="auto"/>
        <w:right w:val="none" w:sz="0" w:space="0" w:color="auto"/>
      </w:divBdr>
    </w:div>
    <w:div w:id="2132476692">
      <w:bodyDiv w:val="1"/>
      <w:marLeft w:val="0"/>
      <w:marRight w:val="0"/>
      <w:marTop w:val="0"/>
      <w:marBottom w:val="0"/>
      <w:divBdr>
        <w:top w:val="none" w:sz="0" w:space="0" w:color="auto"/>
        <w:left w:val="none" w:sz="0" w:space="0" w:color="auto"/>
        <w:bottom w:val="none" w:sz="0" w:space="0" w:color="auto"/>
        <w:right w:val="none" w:sz="0" w:space="0" w:color="auto"/>
      </w:divBdr>
      <w:divsChild>
        <w:div w:id="1070008464">
          <w:marLeft w:val="0"/>
          <w:marRight w:val="0"/>
          <w:marTop w:val="0"/>
          <w:marBottom w:val="0"/>
          <w:divBdr>
            <w:top w:val="single" w:sz="2" w:space="0" w:color="E3E3E3"/>
            <w:left w:val="single" w:sz="2" w:space="0" w:color="E3E3E3"/>
            <w:bottom w:val="single" w:sz="2" w:space="0" w:color="E3E3E3"/>
            <w:right w:val="single" w:sz="2" w:space="0" w:color="E3E3E3"/>
          </w:divBdr>
          <w:divsChild>
            <w:div w:id="909314374">
              <w:marLeft w:val="0"/>
              <w:marRight w:val="0"/>
              <w:marTop w:val="0"/>
              <w:marBottom w:val="0"/>
              <w:divBdr>
                <w:top w:val="single" w:sz="2" w:space="0" w:color="E3E3E3"/>
                <w:left w:val="single" w:sz="2" w:space="0" w:color="E3E3E3"/>
                <w:bottom w:val="single" w:sz="2" w:space="0" w:color="E3E3E3"/>
                <w:right w:val="single" w:sz="2" w:space="0" w:color="E3E3E3"/>
              </w:divBdr>
              <w:divsChild>
                <w:div w:id="2061200576">
                  <w:marLeft w:val="0"/>
                  <w:marRight w:val="0"/>
                  <w:marTop w:val="0"/>
                  <w:marBottom w:val="0"/>
                  <w:divBdr>
                    <w:top w:val="single" w:sz="2" w:space="0" w:color="E3E3E3"/>
                    <w:left w:val="single" w:sz="2" w:space="0" w:color="E3E3E3"/>
                    <w:bottom w:val="single" w:sz="2" w:space="0" w:color="E3E3E3"/>
                    <w:right w:val="single" w:sz="2" w:space="0" w:color="E3E3E3"/>
                  </w:divBdr>
                  <w:divsChild>
                    <w:div w:id="1490292093">
                      <w:marLeft w:val="0"/>
                      <w:marRight w:val="0"/>
                      <w:marTop w:val="0"/>
                      <w:marBottom w:val="0"/>
                      <w:divBdr>
                        <w:top w:val="single" w:sz="2" w:space="0" w:color="E3E3E3"/>
                        <w:left w:val="single" w:sz="2" w:space="0" w:color="E3E3E3"/>
                        <w:bottom w:val="single" w:sz="2" w:space="0" w:color="E3E3E3"/>
                        <w:right w:val="single" w:sz="2" w:space="0" w:color="E3E3E3"/>
                      </w:divBdr>
                      <w:divsChild>
                        <w:div w:id="201595788">
                          <w:marLeft w:val="0"/>
                          <w:marRight w:val="0"/>
                          <w:marTop w:val="0"/>
                          <w:marBottom w:val="0"/>
                          <w:divBdr>
                            <w:top w:val="single" w:sz="2" w:space="0" w:color="E3E3E3"/>
                            <w:left w:val="single" w:sz="2" w:space="0" w:color="E3E3E3"/>
                            <w:bottom w:val="single" w:sz="2" w:space="0" w:color="E3E3E3"/>
                            <w:right w:val="single" w:sz="2" w:space="0" w:color="E3E3E3"/>
                          </w:divBdr>
                          <w:divsChild>
                            <w:div w:id="1912156507">
                              <w:marLeft w:val="0"/>
                              <w:marRight w:val="0"/>
                              <w:marTop w:val="100"/>
                              <w:marBottom w:val="100"/>
                              <w:divBdr>
                                <w:top w:val="single" w:sz="2" w:space="0" w:color="E3E3E3"/>
                                <w:left w:val="single" w:sz="2" w:space="0" w:color="E3E3E3"/>
                                <w:bottom w:val="single" w:sz="2" w:space="0" w:color="E3E3E3"/>
                                <w:right w:val="single" w:sz="2" w:space="0" w:color="E3E3E3"/>
                              </w:divBdr>
                              <w:divsChild>
                                <w:div w:id="1126773246">
                                  <w:marLeft w:val="0"/>
                                  <w:marRight w:val="0"/>
                                  <w:marTop w:val="0"/>
                                  <w:marBottom w:val="0"/>
                                  <w:divBdr>
                                    <w:top w:val="single" w:sz="2" w:space="0" w:color="E3E3E3"/>
                                    <w:left w:val="single" w:sz="2" w:space="0" w:color="E3E3E3"/>
                                    <w:bottom w:val="single" w:sz="2" w:space="0" w:color="E3E3E3"/>
                                    <w:right w:val="single" w:sz="2" w:space="0" w:color="E3E3E3"/>
                                  </w:divBdr>
                                  <w:divsChild>
                                    <w:div w:id="1111819343">
                                      <w:marLeft w:val="0"/>
                                      <w:marRight w:val="0"/>
                                      <w:marTop w:val="0"/>
                                      <w:marBottom w:val="0"/>
                                      <w:divBdr>
                                        <w:top w:val="single" w:sz="2" w:space="0" w:color="E3E3E3"/>
                                        <w:left w:val="single" w:sz="2" w:space="0" w:color="E3E3E3"/>
                                        <w:bottom w:val="single" w:sz="2" w:space="0" w:color="E3E3E3"/>
                                        <w:right w:val="single" w:sz="2" w:space="0" w:color="E3E3E3"/>
                                      </w:divBdr>
                                      <w:divsChild>
                                        <w:div w:id="2072193639">
                                          <w:marLeft w:val="0"/>
                                          <w:marRight w:val="0"/>
                                          <w:marTop w:val="0"/>
                                          <w:marBottom w:val="0"/>
                                          <w:divBdr>
                                            <w:top w:val="single" w:sz="2" w:space="0" w:color="E3E3E3"/>
                                            <w:left w:val="single" w:sz="2" w:space="0" w:color="E3E3E3"/>
                                            <w:bottom w:val="single" w:sz="2" w:space="0" w:color="E3E3E3"/>
                                            <w:right w:val="single" w:sz="2" w:space="0" w:color="E3E3E3"/>
                                          </w:divBdr>
                                          <w:divsChild>
                                            <w:div w:id="2147359065">
                                              <w:marLeft w:val="0"/>
                                              <w:marRight w:val="0"/>
                                              <w:marTop w:val="0"/>
                                              <w:marBottom w:val="0"/>
                                              <w:divBdr>
                                                <w:top w:val="single" w:sz="2" w:space="0" w:color="E3E3E3"/>
                                                <w:left w:val="single" w:sz="2" w:space="0" w:color="E3E3E3"/>
                                                <w:bottom w:val="single" w:sz="2" w:space="0" w:color="E3E3E3"/>
                                                <w:right w:val="single" w:sz="2" w:space="0" w:color="E3E3E3"/>
                                              </w:divBdr>
                                              <w:divsChild>
                                                <w:div w:id="1236476987">
                                                  <w:marLeft w:val="0"/>
                                                  <w:marRight w:val="0"/>
                                                  <w:marTop w:val="0"/>
                                                  <w:marBottom w:val="0"/>
                                                  <w:divBdr>
                                                    <w:top w:val="single" w:sz="2" w:space="0" w:color="E3E3E3"/>
                                                    <w:left w:val="single" w:sz="2" w:space="0" w:color="E3E3E3"/>
                                                    <w:bottom w:val="single" w:sz="2" w:space="0" w:color="E3E3E3"/>
                                                    <w:right w:val="single" w:sz="2" w:space="0" w:color="E3E3E3"/>
                                                  </w:divBdr>
                                                  <w:divsChild>
                                                    <w:div w:id="1353455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46791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ec9c8c67d2c448e6"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cid:18f4dc53f3018242f1a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db5c9c5b312d4664"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bioportal.hr/g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829F2-8A4F-4A6F-BF6D-5F3A3CD2CC29}">
  <ds:schemaRefs>
    <ds:schemaRef ds:uri="http://schemas.openxmlformats.org/officeDocument/2006/bibliography"/>
  </ds:schemaRefs>
</ds:datastoreItem>
</file>

<file path=docMetadata/LabelInfo.xml><?xml version="1.0" encoding="utf-8"?>
<clbl:labelList xmlns:clbl="http://schemas.microsoft.com/office/2020/mipLabelMetadata">
  <clbl:label id="{80b371a5-db60-4559-a15f-7df3747c88c8}" enabled="0" method="" siteId="{80b371a5-db60-4559-a15f-7df3747c88c8}" removed="1"/>
</clbl:labelList>
</file>

<file path=docProps/app.xml><?xml version="1.0" encoding="utf-8"?>
<Properties xmlns="http://schemas.openxmlformats.org/officeDocument/2006/extended-properties" xmlns:vt="http://schemas.openxmlformats.org/officeDocument/2006/docPropsVTypes">
  <Template>Normal</Template>
  <TotalTime>13</TotalTime>
  <Pages>9</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Ivandić</dc:creator>
  <cp:keywords/>
  <dc:description/>
  <cp:lastModifiedBy>mvranic</cp:lastModifiedBy>
  <cp:revision>30</cp:revision>
  <dcterms:created xsi:type="dcterms:W3CDTF">2025-03-17T10:23:00Z</dcterms:created>
  <dcterms:modified xsi:type="dcterms:W3CDTF">2025-06-04T11:13:00Z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c369ec7de0de67b1a37367cc315f51a3d7e05bb1ae17bb7a576a32180875af07</vt:lpwstr>
  </property>
</Properties>
</file>