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D62838" w:rsidRDefault="00443850" w:rsidP="007E07AC">
      <w:pPr>
        <w:pStyle w:val="BodyText"/>
        <w:spacing w:line="276" w:lineRule="auto"/>
        <w:jc w:val="center"/>
        <w:rPr>
          <w:rFonts w:ascii="Times New Roman" w:hAnsi="Times New Roman" w:cs="Times New Roman"/>
          <w:b/>
          <w:sz w:val="28"/>
          <w:szCs w:val="28"/>
        </w:rPr>
      </w:pPr>
      <w:r w:rsidRPr="00D62838">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D62838" w:rsidRDefault="00443850" w:rsidP="00443850">
      <w:pPr>
        <w:jc w:val="center"/>
        <w:rPr>
          <w:rFonts w:ascii="Times New Roman" w:hAnsi="Times New Roman" w:cs="Times New Roman"/>
          <w:b/>
          <w:bCs/>
          <w:color w:val="295A4D"/>
          <w:sz w:val="48"/>
          <w:szCs w:val="48"/>
        </w:rPr>
      </w:pPr>
    </w:p>
    <w:p w14:paraId="27360398" w14:textId="77777777" w:rsidR="00443850" w:rsidRPr="00D62838" w:rsidRDefault="00443850" w:rsidP="00443850">
      <w:pPr>
        <w:jc w:val="center"/>
        <w:rPr>
          <w:rFonts w:ascii="Times New Roman" w:hAnsi="Times New Roman" w:cs="Times New Roman"/>
          <w:b/>
          <w:bCs/>
          <w:color w:val="295A4D"/>
          <w:sz w:val="48"/>
          <w:szCs w:val="48"/>
        </w:rPr>
      </w:pPr>
    </w:p>
    <w:p w14:paraId="2213C7D9" w14:textId="77777777" w:rsidR="00443850" w:rsidRPr="00D62838" w:rsidRDefault="00443850" w:rsidP="00443850">
      <w:pPr>
        <w:jc w:val="center"/>
        <w:rPr>
          <w:rFonts w:ascii="Times New Roman" w:hAnsi="Times New Roman" w:cs="Times New Roman"/>
          <w:b/>
          <w:bCs/>
          <w:color w:val="295A4D"/>
          <w:sz w:val="48"/>
          <w:szCs w:val="48"/>
        </w:rPr>
      </w:pPr>
    </w:p>
    <w:p w14:paraId="05C9998E" w14:textId="77777777" w:rsidR="00443850" w:rsidRPr="00D62838" w:rsidRDefault="00443850" w:rsidP="00443850">
      <w:pPr>
        <w:jc w:val="center"/>
        <w:rPr>
          <w:rFonts w:ascii="Times New Roman" w:hAnsi="Times New Roman" w:cs="Times New Roman"/>
          <w:b/>
          <w:bCs/>
          <w:color w:val="295A4D"/>
          <w:sz w:val="48"/>
          <w:szCs w:val="48"/>
        </w:rPr>
      </w:pPr>
    </w:p>
    <w:p w14:paraId="0ACD7D24" w14:textId="77777777" w:rsidR="00443850" w:rsidRPr="00D62838" w:rsidRDefault="00443850" w:rsidP="00443850">
      <w:pPr>
        <w:jc w:val="center"/>
        <w:rPr>
          <w:rFonts w:ascii="Times New Roman" w:hAnsi="Times New Roman" w:cs="Times New Roman"/>
          <w:b/>
          <w:bCs/>
          <w:color w:val="295A4D"/>
          <w:sz w:val="48"/>
          <w:szCs w:val="48"/>
        </w:rPr>
      </w:pPr>
    </w:p>
    <w:p w14:paraId="16299C23" w14:textId="77777777" w:rsidR="00443850" w:rsidRPr="00D62838" w:rsidRDefault="00443850" w:rsidP="00443850">
      <w:pPr>
        <w:jc w:val="center"/>
        <w:rPr>
          <w:rFonts w:ascii="Times New Roman" w:hAnsi="Times New Roman" w:cs="Times New Roman"/>
          <w:b/>
          <w:bCs/>
          <w:color w:val="295A4D"/>
          <w:sz w:val="48"/>
          <w:szCs w:val="48"/>
        </w:rPr>
      </w:pPr>
    </w:p>
    <w:p w14:paraId="1F05FC56" w14:textId="77777777" w:rsidR="00443850" w:rsidRPr="00D62838" w:rsidRDefault="00443850" w:rsidP="00770E6D">
      <w:pPr>
        <w:rPr>
          <w:rFonts w:ascii="Times New Roman" w:hAnsi="Times New Roman" w:cs="Times New Roman"/>
          <w:b/>
          <w:bCs/>
          <w:color w:val="295A4D"/>
          <w:sz w:val="48"/>
          <w:szCs w:val="48"/>
        </w:rPr>
      </w:pPr>
    </w:p>
    <w:p w14:paraId="3ED57784" w14:textId="56EF577E" w:rsidR="00443850" w:rsidRPr="00D62838" w:rsidRDefault="00443850" w:rsidP="00443850">
      <w:pPr>
        <w:jc w:val="center"/>
        <w:rPr>
          <w:rFonts w:ascii="Times New Roman" w:hAnsi="Times New Roman" w:cs="Times New Roman"/>
          <w:b/>
          <w:bCs/>
          <w:color w:val="295A4D"/>
          <w:sz w:val="48"/>
          <w:szCs w:val="48"/>
        </w:rPr>
      </w:pPr>
      <w:r w:rsidRPr="00D62838">
        <w:rPr>
          <w:rFonts w:ascii="Times New Roman" w:hAnsi="Times New Roman" w:cs="Times New Roman"/>
          <w:b/>
          <w:bCs/>
          <w:color w:val="295A4D"/>
          <w:sz w:val="48"/>
          <w:szCs w:val="48"/>
        </w:rPr>
        <w:t xml:space="preserve">DIGITAL, INNOVATION, AND GREEN TECHNOLOGY PROJECT </w:t>
      </w:r>
      <w:r w:rsidRPr="00D62838">
        <w:rPr>
          <w:rFonts w:ascii="Times New Roman" w:hAnsi="Times New Roman" w:cs="Times New Roman"/>
          <w:b/>
          <w:bCs/>
          <w:color w:val="295A4D"/>
          <w:sz w:val="48"/>
          <w:szCs w:val="48"/>
        </w:rPr>
        <w:br/>
        <w:t>(DIGIT PROJECT)</w:t>
      </w:r>
    </w:p>
    <w:p w14:paraId="36FC52DE" w14:textId="77777777" w:rsidR="005C70A4" w:rsidRPr="00D62838" w:rsidRDefault="005C70A4" w:rsidP="00443850">
      <w:pPr>
        <w:jc w:val="center"/>
        <w:rPr>
          <w:rFonts w:ascii="Times New Roman" w:hAnsi="Times New Roman" w:cs="Times New Roman"/>
          <w:b/>
          <w:bCs/>
          <w:color w:val="295A4D"/>
          <w:sz w:val="48"/>
          <w:szCs w:val="48"/>
        </w:rPr>
      </w:pPr>
    </w:p>
    <w:p w14:paraId="0620581A" w14:textId="7A5ECCF5" w:rsidR="009F105C" w:rsidRPr="00D62838" w:rsidRDefault="005C70A4" w:rsidP="005C70A4">
      <w:pPr>
        <w:jc w:val="center"/>
        <w:rPr>
          <w:rFonts w:ascii="Times New Roman" w:eastAsia="Verdana" w:hAnsi="Times New Roman" w:cs="Times New Roman"/>
          <w:b/>
          <w:kern w:val="0"/>
          <w:sz w:val="28"/>
          <w:szCs w:val="28"/>
          <w:lang w:val="en-US"/>
          <w14:ligatures w14:val="none"/>
        </w:rPr>
      </w:pPr>
      <w:r w:rsidRPr="00D62838">
        <w:rPr>
          <w:rFonts w:ascii="Times New Roman" w:hAnsi="Times New Roman" w:cs="Times New Roman"/>
          <w:noProof/>
          <w:lang w:eastAsia="hr-HR"/>
        </w:rPr>
        <w:drawing>
          <wp:inline distT="0" distB="0" distL="0" distR="0" wp14:anchorId="2B3AB966" wp14:editId="06E74637">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D62838">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1E9D635" w14:textId="08E73662"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291E1011" w14:textId="34ABD339"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3ED30241" w14:textId="1A7D1899"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4C255443" w14:textId="77777777" w:rsidR="005C70A4" w:rsidRPr="00D62838" w:rsidRDefault="005C70A4" w:rsidP="005C70A4">
      <w:pPr>
        <w:jc w:val="center"/>
        <w:rPr>
          <w:rFonts w:ascii="Times New Roman" w:eastAsia="Verdana" w:hAnsi="Times New Roman" w:cs="Times New Roman"/>
          <w:b/>
          <w:kern w:val="0"/>
          <w:sz w:val="28"/>
          <w:szCs w:val="28"/>
          <w:lang w:val="en-US"/>
          <w14:ligatures w14:val="none"/>
        </w:rPr>
      </w:pPr>
    </w:p>
    <w:p w14:paraId="12D9DFBA" w14:textId="1652EB7A" w:rsidR="007E07AC" w:rsidRPr="00D62838" w:rsidRDefault="007E07AC" w:rsidP="007E07AC">
      <w:pPr>
        <w:pStyle w:val="BodyText"/>
        <w:spacing w:line="276" w:lineRule="auto"/>
        <w:jc w:val="center"/>
        <w:rPr>
          <w:rFonts w:ascii="Times New Roman" w:hAnsi="Times New Roman" w:cs="Times New Roman"/>
          <w:b/>
          <w:color w:val="295A4D" w:themeColor="accent1"/>
          <w:sz w:val="28"/>
          <w:szCs w:val="28"/>
        </w:rPr>
      </w:pPr>
      <w:r w:rsidRPr="00D62838">
        <w:rPr>
          <w:rFonts w:ascii="Times New Roman" w:hAnsi="Times New Roman" w:cs="Times New Roman"/>
          <w:b/>
          <w:color w:val="295A4D" w:themeColor="accent1"/>
          <w:sz w:val="28"/>
          <w:szCs w:val="28"/>
        </w:rPr>
        <w:lastRenderedPageBreak/>
        <w:t>REPUBLIC OF CROATIA</w:t>
      </w:r>
    </w:p>
    <w:p w14:paraId="4B68AB7A" w14:textId="77777777" w:rsidR="007E07AC" w:rsidRPr="00D62838" w:rsidRDefault="007E07AC" w:rsidP="007E07AC">
      <w:pPr>
        <w:pStyle w:val="BodyText"/>
        <w:spacing w:line="276" w:lineRule="auto"/>
        <w:jc w:val="center"/>
        <w:rPr>
          <w:rFonts w:ascii="Times New Roman" w:hAnsi="Times New Roman" w:cs="Times New Roman"/>
          <w:b/>
          <w:color w:val="295A4D" w:themeColor="accent1"/>
          <w:sz w:val="28"/>
        </w:rPr>
      </w:pPr>
      <w:r w:rsidRPr="00D62838">
        <w:rPr>
          <w:rFonts w:ascii="Times New Roman" w:hAnsi="Times New Roman" w:cs="Times New Roman"/>
          <w:b/>
          <w:color w:val="295A4D" w:themeColor="accent1"/>
          <w:sz w:val="28"/>
        </w:rPr>
        <w:t>MINISTRY OF SCIENCE, EDUCATION AND YOUTH</w:t>
      </w:r>
    </w:p>
    <w:p w14:paraId="0987370C" w14:textId="77777777" w:rsidR="007E07AC" w:rsidRPr="00D62838" w:rsidRDefault="007E07AC" w:rsidP="007E07AC">
      <w:pPr>
        <w:spacing w:line="276" w:lineRule="auto"/>
        <w:jc w:val="center"/>
        <w:rPr>
          <w:rFonts w:ascii="Times New Roman" w:hAnsi="Times New Roman" w:cs="Times New Roman"/>
          <w:sz w:val="28"/>
        </w:rPr>
      </w:pPr>
      <w:r w:rsidRPr="00D62838">
        <w:rPr>
          <w:rFonts w:ascii="Times New Roman" w:hAnsi="Times New Roman" w:cs="Times New Roman"/>
          <w:sz w:val="28"/>
        </w:rPr>
        <w:t>Donje Svetice 38, Zagreb 10 000, Croatia</w:t>
      </w:r>
    </w:p>
    <w:p w14:paraId="23578507" w14:textId="77777777" w:rsidR="007E07AC" w:rsidRPr="00D62838" w:rsidRDefault="007E07AC" w:rsidP="007E07AC">
      <w:pPr>
        <w:pStyle w:val="NormalWeb"/>
        <w:spacing w:before="0" w:beforeAutospacing="0" w:after="0" w:afterAutospacing="0" w:line="276" w:lineRule="auto"/>
        <w:jc w:val="center"/>
        <w:rPr>
          <w:rFonts w:eastAsia="Times New Roman"/>
          <w:b/>
          <w:bCs/>
          <w:smallCaps/>
          <w:sz w:val="28"/>
          <w:szCs w:val="23"/>
          <w:lang w:eastAsia="ru-RU" w:bidi="ru-RU"/>
        </w:rPr>
      </w:pPr>
    </w:p>
    <w:p w14:paraId="6F9723D3" w14:textId="77777777" w:rsidR="007E07AC" w:rsidRPr="00D62838" w:rsidRDefault="007E07AC" w:rsidP="007E07AC">
      <w:pPr>
        <w:pStyle w:val="NormalWeb"/>
        <w:spacing w:before="0" w:beforeAutospacing="0" w:after="0" w:afterAutospacing="0" w:line="276" w:lineRule="auto"/>
        <w:jc w:val="center"/>
        <w:rPr>
          <w:rFonts w:eastAsia="Times New Roman"/>
          <w:b/>
          <w:bCs/>
          <w:smallCaps/>
          <w:sz w:val="32"/>
          <w:szCs w:val="23"/>
          <w:lang w:eastAsia="ru-RU" w:bidi="ru-RU"/>
        </w:rPr>
      </w:pPr>
    </w:p>
    <w:p w14:paraId="14463E08" w14:textId="77777777" w:rsidR="007E07AC"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eastAsia="ru-RU" w:bidi="ru-RU"/>
        </w:rPr>
      </w:pPr>
    </w:p>
    <w:p w14:paraId="3BE69B76" w14:textId="77777777" w:rsidR="00770E6D"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D62838">
        <w:rPr>
          <w:rFonts w:eastAsia="Times New Roman"/>
          <w:b/>
          <w:bCs/>
          <w:smallCaps/>
          <w:color w:val="295A4D" w:themeColor="accent1"/>
          <w:sz w:val="28"/>
          <w:szCs w:val="23"/>
          <w:lang w:eastAsia="ru-RU" w:bidi="ru-RU"/>
        </w:rPr>
        <w:t xml:space="preserve">DIGITAL, INNOVATION, AND GREEN TECHNOLOGY PROJECT </w:t>
      </w:r>
    </w:p>
    <w:p w14:paraId="65C66D6E" w14:textId="1848CCD4" w:rsidR="007E07AC" w:rsidRPr="00D62838"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D62838">
        <w:rPr>
          <w:rFonts w:eastAsia="Times New Roman"/>
          <w:b/>
          <w:bCs/>
          <w:smallCaps/>
          <w:color w:val="295A4D" w:themeColor="accent1"/>
          <w:sz w:val="28"/>
          <w:szCs w:val="23"/>
          <w:lang w:eastAsia="ru-RU" w:bidi="ru-RU"/>
        </w:rPr>
        <w:t>(DIGIT PROJECT)</w:t>
      </w:r>
    </w:p>
    <w:p w14:paraId="0860FB77"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eastAsia="Times New Roman" w:hAnsi="Times New Roman" w:cs="Times New Roman"/>
          <w:bCs/>
          <w:smallCaps/>
          <w:sz w:val="28"/>
          <w:szCs w:val="23"/>
          <w:lang w:eastAsia="ru-RU" w:bidi="ru-RU"/>
        </w:rPr>
        <w:t>IBRD LOAN NO. 9558-HR</w:t>
      </w:r>
    </w:p>
    <w:p w14:paraId="0B9BCA4B"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eastAsia="Times New Roman" w:hAnsi="Times New Roman" w:cs="Times New Roman"/>
          <w:bCs/>
          <w:smallCaps/>
          <w:sz w:val="28"/>
          <w:szCs w:val="23"/>
          <w:lang w:eastAsia="ru-RU" w:bidi="ru-RU"/>
        </w:rPr>
        <w:t>PROJECT ID: P180755</w:t>
      </w:r>
    </w:p>
    <w:p w14:paraId="72AC4C5A"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6F9FFDF"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D62838">
        <w:rPr>
          <w:rFonts w:ascii="Times New Roman" w:hAnsi="Times New Roman" w:cs="Times New Roman"/>
          <w:noProof/>
          <w:lang w:val="hr-HR" w:eastAsia="hr-HR"/>
        </w:rPr>
        <w:drawing>
          <wp:inline distT="0" distB="0" distL="0" distR="0" wp14:anchorId="18CABD40" wp14:editId="0F130612">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D62838"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3B66E3D" w14:textId="7AF000AE" w:rsidR="007E07AC" w:rsidRPr="00D62838"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D62838">
        <w:rPr>
          <w:rFonts w:ascii="Times New Roman" w:eastAsia="Times New Roman" w:hAnsi="Times New Roman" w:cs="Times New Roman"/>
          <w:b/>
          <w:bCs/>
          <w:smallCaps/>
          <w:color w:val="295A4D" w:themeColor="accent1"/>
          <w:sz w:val="32"/>
          <w:szCs w:val="32"/>
          <w:lang w:eastAsia="ru-RU" w:bidi="ru-RU"/>
        </w:rPr>
        <w:t>ANNEX II. DECLARATION BY THE APPLICANT</w:t>
      </w:r>
      <w:r w:rsidR="007D724B" w:rsidRPr="00D62838">
        <w:rPr>
          <w:rFonts w:ascii="Times New Roman" w:eastAsia="Times New Roman" w:hAnsi="Times New Roman" w:cs="Times New Roman"/>
          <w:b/>
          <w:bCs/>
          <w:smallCaps/>
          <w:color w:val="295A4D" w:themeColor="accent1"/>
          <w:sz w:val="32"/>
          <w:szCs w:val="32"/>
          <w:lang w:eastAsia="ru-RU" w:bidi="ru-RU"/>
        </w:rPr>
        <w:t xml:space="preserve"> ON PARTICIPATION IN THE CONCEPT NOTE STAGE </w:t>
      </w:r>
    </w:p>
    <w:p w14:paraId="3FBA7F81" w14:textId="0638B0AD" w:rsidR="007E07AC" w:rsidRPr="00D62838" w:rsidRDefault="007D724B"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D62838">
        <w:rPr>
          <w:rFonts w:ascii="Times New Roman" w:eastAsia="Times New Roman" w:hAnsi="Times New Roman" w:cs="Times New Roman"/>
          <w:b/>
          <w:bCs/>
          <w:smallCaps/>
          <w:color w:val="295A4D" w:themeColor="accent1"/>
          <w:sz w:val="32"/>
          <w:szCs w:val="32"/>
          <w:lang w:eastAsia="ru-RU" w:bidi="ru-RU"/>
        </w:rPr>
        <w:t>CALL FOR PROPOSALS UNDER THE CHALLENGE PROGRAM</w:t>
      </w:r>
    </w:p>
    <w:p w14:paraId="0310A665" w14:textId="1F4841ED" w:rsidR="007E07AC" w:rsidRPr="00D62838" w:rsidRDefault="007E07AC" w:rsidP="00770E6D">
      <w:pPr>
        <w:pStyle w:val="BodyText"/>
        <w:spacing w:before="149" w:line="276" w:lineRule="auto"/>
        <w:jc w:val="center"/>
        <w:rPr>
          <w:rFonts w:ascii="Times New Roman" w:eastAsia="Times New Roman" w:hAnsi="Times New Roman" w:cs="Times New Roman"/>
          <w:bCs/>
          <w:smallCaps/>
          <w:sz w:val="32"/>
          <w:szCs w:val="32"/>
          <w:lang w:eastAsia="ru-RU" w:bidi="ru-RU"/>
        </w:rPr>
      </w:pPr>
      <w:r w:rsidRPr="00D62838">
        <w:rPr>
          <w:rFonts w:ascii="Times New Roman" w:eastAsia="Times New Roman" w:hAnsi="Times New Roman" w:cs="Times New Roman"/>
          <w:bCs/>
          <w:smallCaps/>
          <w:sz w:val="32"/>
          <w:szCs w:val="32"/>
          <w:lang w:eastAsia="ru-RU" w:bidi="ru-RU"/>
        </w:rPr>
        <w:t xml:space="preserve">CALL REFERENCE NUMBER: </w:t>
      </w:r>
      <w:r w:rsidR="007D724B" w:rsidRPr="00D62838">
        <w:rPr>
          <w:rFonts w:ascii="Times New Roman" w:eastAsia="Times New Roman" w:hAnsi="Times New Roman" w:cs="Times New Roman"/>
          <w:bCs/>
          <w:smallCaps/>
          <w:sz w:val="32"/>
          <w:szCs w:val="32"/>
          <w:lang w:eastAsia="ru-RU" w:bidi="ru-RU"/>
        </w:rPr>
        <w:t>DIGIT.2.1</w:t>
      </w:r>
      <w:r w:rsidR="00334F42" w:rsidRPr="00D62838">
        <w:rPr>
          <w:rFonts w:ascii="Times New Roman" w:eastAsia="Times New Roman" w:hAnsi="Times New Roman" w:cs="Times New Roman"/>
          <w:bCs/>
          <w:smallCaps/>
          <w:sz w:val="32"/>
          <w:szCs w:val="32"/>
          <w:lang w:eastAsia="ru-RU" w:bidi="ru-RU"/>
        </w:rPr>
        <w:t>.02</w:t>
      </w:r>
    </w:p>
    <w:p w14:paraId="4A88A2C2" w14:textId="77777777" w:rsidR="00D92AA0" w:rsidRPr="004B750A" w:rsidRDefault="00D92AA0" w:rsidP="00D92AA0">
      <w:pPr>
        <w:pStyle w:val="BodyText"/>
        <w:spacing w:before="149" w:line="276" w:lineRule="auto"/>
        <w:jc w:val="center"/>
        <w:rPr>
          <w:rFonts w:ascii="Times New Roman" w:hAnsi="Times New Roman" w:cs="Times New Roman"/>
          <w:b/>
          <w:sz w:val="32"/>
          <w:szCs w:val="36"/>
        </w:rPr>
      </w:pPr>
      <w:bookmarkStart w:id="0" w:name="_GoBack"/>
      <w:r w:rsidRPr="004B750A">
        <w:rPr>
          <w:rFonts w:ascii="Times New Roman" w:hAnsi="Times New Roman" w:cs="Times New Roman"/>
          <w:b/>
          <w:sz w:val="32"/>
          <w:szCs w:val="36"/>
          <w:highlight w:val="green"/>
        </w:rPr>
        <w:t>1</w:t>
      </w:r>
      <w:r w:rsidRPr="004B750A">
        <w:rPr>
          <w:rFonts w:ascii="Times New Roman" w:hAnsi="Times New Roman" w:cs="Times New Roman"/>
          <w:b/>
          <w:sz w:val="32"/>
          <w:szCs w:val="36"/>
          <w:highlight w:val="green"/>
          <w:vertAlign w:val="superscript"/>
        </w:rPr>
        <w:t>st</w:t>
      </w:r>
      <w:r w:rsidRPr="004B750A">
        <w:rPr>
          <w:rFonts w:ascii="Times New Roman" w:hAnsi="Times New Roman" w:cs="Times New Roman"/>
          <w:b/>
          <w:sz w:val="32"/>
          <w:szCs w:val="36"/>
          <w:highlight w:val="green"/>
        </w:rPr>
        <w:t xml:space="preserve"> revision</w:t>
      </w:r>
    </w:p>
    <w:p w14:paraId="76D8C305" w14:textId="77777777" w:rsidR="00D92AA0" w:rsidRPr="004B750A" w:rsidRDefault="00D92AA0" w:rsidP="00D92AA0">
      <w:pPr>
        <w:pStyle w:val="BodyText"/>
        <w:spacing w:before="3" w:line="276" w:lineRule="auto"/>
        <w:ind w:left="2" w:right="2"/>
        <w:jc w:val="center"/>
        <w:rPr>
          <w:rFonts w:ascii="Times New Roman" w:hAnsi="Times New Roman" w:cs="Times New Roman"/>
          <w:w w:val="90"/>
          <w:sz w:val="24"/>
        </w:rPr>
      </w:pPr>
    </w:p>
    <w:p w14:paraId="74BE7FCA"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4B3954A7"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717176A3"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28E1419A"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649E8A7C"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31339336"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22A34221"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6C2CB8B6" w14:textId="77777777" w:rsidR="00D92AA0" w:rsidRPr="004B750A" w:rsidRDefault="00D92AA0" w:rsidP="00D92AA0">
      <w:pPr>
        <w:pStyle w:val="BodyText"/>
        <w:spacing w:line="276" w:lineRule="auto"/>
        <w:jc w:val="center"/>
        <w:rPr>
          <w:rFonts w:ascii="Times New Roman" w:hAnsi="Times New Roman" w:cs="Times New Roman"/>
          <w:sz w:val="22"/>
          <w:highlight w:val="yellow"/>
        </w:rPr>
      </w:pPr>
    </w:p>
    <w:p w14:paraId="341EB321" w14:textId="0AB71E53" w:rsidR="007E07AC" w:rsidRPr="00D62838" w:rsidRDefault="00D92AA0" w:rsidP="00D92AA0">
      <w:pPr>
        <w:pStyle w:val="BodyText"/>
        <w:spacing w:line="276" w:lineRule="auto"/>
        <w:jc w:val="center"/>
        <w:rPr>
          <w:rFonts w:ascii="Times New Roman" w:hAnsi="Times New Roman" w:cs="Times New Roman"/>
        </w:rPr>
        <w:sectPr w:rsidR="007E07AC" w:rsidRPr="00D62838" w:rsidSect="00344384">
          <w:headerReference w:type="default" r:id="rId15"/>
          <w:footerReference w:type="default" r:id="rId16"/>
          <w:footerReference w:type="first" r:id="rId17"/>
          <w:pgSz w:w="11910" w:h="16840"/>
          <w:pgMar w:top="1417" w:right="1417" w:bottom="1417" w:left="1417" w:header="720" w:footer="720" w:gutter="0"/>
          <w:cols w:space="720"/>
          <w:titlePg/>
          <w:docGrid w:linePitch="326"/>
        </w:sectPr>
      </w:pPr>
      <w:r w:rsidRPr="004B750A">
        <w:rPr>
          <w:rFonts w:ascii="Times New Roman" w:hAnsi="Times New Roman" w:cs="Times New Roman"/>
          <w:sz w:val="22"/>
          <w:highlight w:val="green"/>
        </w:rPr>
        <w:t>June</w:t>
      </w:r>
      <w:r w:rsidRPr="004B750A">
        <w:rPr>
          <w:rFonts w:ascii="Times New Roman" w:hAnsi="Times New Roman" w:cs="Times New Roman"/>
          <w:sz w:val="22"/>
        </w:rPr>
        <w:t xml:space="preserve"> 2025</w:t>
      </w:r>
      <w:bookmarkEnd w:id="0"/>
    </w:p>
    <w:p w14:paraId="493B40B7" w14:textId="24EFF5CD" w:rsidR="0052382F" w:rsidRPr="00D62838" w:rsidRDefault="0021713B" w:rsidP="0052382F">
      <w:pPr>
        <w:jc w:val="center"/>
        <w:rPr>
          <w:rFonts w:ascii="Times New Roman" w:hAnsi="Times New Roman" w:cs="Times New Roman"/>
          <w:b/>
          <w:color w:val="295A4D" w:themeColor="accent1"/>
          <w:sz w:val="26"/>
          <w:szCs w:val="26"/>
          <w:lang w:val="en-US"/>
        </w:rPr>
      </w:pPr>
      <w:r w:rsidRPr="00D62838">
        <w:rPr>
          <w:rFonts w:ascii="Times New Roman" w:hAnsi="Times New Roman" w:cs="Times New Roman"/>
          <w:b/>
          <w:color w:val="295A4D" w:themeColor="accent1"/>
          <w:sz w:val="26"/>
          <w:szCs w:val="26"/>
          <w:lang w:val="en-US"/>
        </w:rPr>
        <w:lastRenderedPageBreak/>
        <w:t>Declaration by the Applicant</w:t>
      </w:r>
    </w:p>
    <w:tbl>
      <w:tblPr>
        <w:tblStyle w:val="Tablicareetke4-isticanje31"/>
        <w:tblW w:w="5057" w:type="pct"/>
        <w:tblLook w:val="0480" w:firstRow="0" w:lastRow="0" w:firstColumn="1" w:lastColumn="0" w:noHBand="0" w:noVBand="1"/>
      </w:tblPr>
      <w:tblGrid>
        <w:gridCol w:w="3580"/>
        <w:gridCol w:w="5585"/>
      </w:tblGrid>
      <w:tr w:rsidR="00104A18" w:rsidRPr="00D62838" w14:paraId="76A4E38A" w14:textId="77777777" w:rsidTr="007D724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Name of the Applicant:</w:t>
            </w:r>
          </w:p>
        </w:tc>
        <w:tc>
          <w:tcPr>
            <w:tcW w:w="3047" w:type="pct"/>
            <w:shd w:val="clear" w:color="auto" w:fill="auto"/>
            <w:vAlign w:val="center"/>
          </w:tcPr>
          <w:p w14:paraId="5E9E36B0" w14:textId="64B40269" w:rsidR="00104A18" w:rsidRPr="00D62838"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i/>
                <w:iCs/>
                <w:sz w:val="22"/>
                <w:szCs w:val="22"/>
              </w:rPr>
            </w:pPr>
            <w:r w:rsidRPr="00D62838">
              <w:rPr>
                <w:rFonts w:ascii="Times New Roman" w:eastAsia="Carlito" w:hAnsi="Times New Roman"/>
                <w:i/>
                <w:iCs/>
                <w:color w:val="808080"/>
                <w:sz w:val="22"/>
                <w:szCs w:val="22"/>
              </w:rPr>
              <w:t>&lt;Name of the organization</w:t>
            </w:r>
            <w:r w:rsidR="007D724B" w:rsidRPr="00D62838">
              <w:rPr>
                <w:rFonts w:ascii="Times New Roman" w:eastAsia="Carlito" w:hAnsi="Times New Roman"/>
                <w:i/>
                <w:iCs/>
                <w:color w:val="808080"/>
                <w:sz w:val="22"/>
                <w:szCs w:val="22"/>
              </w:rPr>
              <w:t xml:space="preserve"> </w:t>
            </w:r>
            <w:r w:rsidR="007D724B" w:rsidRPr="00D62838">
              <w:rPr>
                <w:rFonts w:ascii="Times New Roman" w:hAnsi="Times New Roman"/>
                <w:i/>
                <w:iCs/>
                <w:color w:val="808080" w:themeColor="background1" w:themeShade="80"/>
                <w:sz w:val="22"/>
                <w:szCs w:val="22"/>
              </w:rPr>
              <w:t>participating in the consortium</w:t>
            </w:r>
            <w:r w:rsidRPr="00D62838">
              <w:rPr>
                <w:rFonts w:ascii="Times New Roman" w:eastAsia="Carlito" w:hAnsi="Times New Roman"/>
                <w:i/>
                <w:iCs/>
                <w:color w:val="808080"/>
                <w:sz w:val="22"/>
                <w:szCs w:val="22"/>
              </w:rPr>
              <w:t>&gt;</w:t>
            </w:r>
          </w:p>
        </w:tc>
      </w:tr>
      <w:tr w:rsidR="00104A18" w:rsidRPr="00D62838" w14:paraId="22CDFA32" w14:textId="77777777" w:rsidTr="007D724B">
        <w:trPr>
          <w:trHeight w:val="543"/>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D62838" w:rsidRDefault="00104A18" w:rsidP="00104A18">
            <w:pPr>
              <w:widowControl w:val="0"/>
              <w:autoSpaceDE w:val="0"/>
              <w:autoSpaceDN w:val="0"/>
              <w:spacing w:line="276" w:lineRule="auto"/>
              <w:rPr>
                <w:rFonts w:ascii="Times New Roman" w:eastAsia="Carlito" w:hAnsi="Times New Roman"/>
                <w:sz w:val="22"/>
                <w:szCs w:val="22"/>
              </w:rPr>
            </w:pPr>
            <w:r w:rsidRPr="00D62838">
              <w:rPr>
                <w:rFonts w:ascii="Times New Roman" w:eastAsia="Carlito" w:hAnsi="Times New Roman"/>
                <w:color w:val="295A4D" w:themeColor="accent1"/>
                <w:sz w:val="22"/>
                <w:szCs w:val="22"/>
              </w:rPr>
              <w:t>Project title:</w:t>
            </w:r>
          </w:p>
        </w:tc>
        <w:tc>
          <w:tcPr>
            <w:tcW w:w="3047" w:type="pct"/>
            <w:vAlign w:val="center"/>
          </w:tcPr>
          <w:p w14:paraId="3237D408" w14:textId="77777777" w:rsidR="00104A18" w:rsidRPr="00D62838"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i/>
                <w:iCs/>
                <w:color w:val="808080"/>
                <w:sz w:val="22"/>
                <w:szCs w:val="22"/>
              </w:rPr>
            </w:pPr>
            <w:r w:rsidRPr="00D62838">
              <w:rPr>
                <w:rFonts w:ascii="Times New Roman" w:eastAsia="Carlito" w:hAnsi="Times New Roman"/>
                <w:i/>
                <w:iCs/>
                <w:color w:val="808080"/>
                <w:sz w:val="22"/>
                <w:szCs w:val="22"/>
              </w:rPr>
              <w:t>&lt;Name of the project&gt;</w:t>
            </w:r>
          </w:p>
        </w:tc>
      </w:tr>
    </w:tbl>
    <w:p w14:paraId="2861B4D0" w14:textId="77777777" w:rsidR="007D724B" w:rsidRPr="00D62838" w:rsidRDefault="007D724B" w:rsidP="007D724B">
      <w:pPr>
        <w:jc w:val="both"/>
        <w:rPr>
          <w:rFonts w:ascii="Times New Roman" w:hAnsi="Times New Roman" w:cs="Times New Roman"/>
          <w:sz w:val="21"/>
          <w:szCs w:val="21"/>
          <w:highlight w:val="lightGray"/>
          <w:lang w:val="en-US"/>
        </w:rPr>
      </w:pPr>
      <w:bookmarkStart w:id="1" w:name="_Toc385456681"/>
    </w:p>
    <w:p w14:paraId="02AE8F90" w14:textId="23D11D67" w:rsidR="007D724B" w:rsidRPr="00D62838" w:rsidRDefault="007D724B" w:rsidP="007D724B">
      <w:pPr>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represented by the undersigned, being the authorized signatory of the applicant, and in the context of the present application to the Call for proposals under the Challenge program (first stage – Concept note) (Call reference number: DIGIT.2.1.02) hereby declares that:</w:t>
      </w:r>
    </w:p>
    <w:p w14:paraId="7DC62FD8"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confirms that they have understood and accept all the terms and conditions of the Call for Proposals.</w:t>
      </w:r>
    </w:p>
    <w:p w14:paraId="37267BF0"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All information and data provided in the application package are accurate, complete, and truthful. The applicant confirms that they understand that any false or misleading information may result in the disqualification of the application and potential legal consequences.</w:t>
      </w:r>
    </w:p>
    <w:p w14:paraId="5A6D8A84"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confirms that the project does not constitute double funding.</w:t>
      </w:r>
    </w:p>
    <w:p w14:paraId="3767CC1C"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or their legal representatives, are not in any of the situations excluding them from participating in Call for proposals which are listed in the Section 1.1 of Annex I. Conditions for the preparation and implementation of projects within the DIGIT Project (hereafter: Annex I. of the Guidelines of Applicants). </w:t>
      </w:r>
    </w:p>
    <w:p w14:paraId="240E2611" w14:textId="1E2B43F6" w:rsidR="007D724B" w:rsidRDefault="007D724B" w:rsidP="001E6E0A">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will act in accordance with the principles of economy, efficiency and effectiveness, and </w:t>
      </w:r>
      <w:r w:rsidRPr="001E6E0A">
        <w:rPr>
          <w:rFonts w:ascii="Times New Roman" w:hAnsi="Times New Roman" w:cs="Times New Roman"/>
          <w:strike/>
          <w:sz w:val="21"/>
          <w:szCs w:val="21"/>
          <w:highlight w:val="green"/>
          <w:lang w:val="en-US"/>
        </w:rPr>
        <w:t>has secured</w:t>
      </w:r>
      <w:r w:rsidRPr="00D62838">
        <w:rPr>
          <w:rFonts w:ascii="Times New Roman" w:hAnsi="Times New Roman" w:cs="Times New Roman"/>
          <w:sz w:val="21"/>
          <w:szCs w:val="21"/>
          <w:lang w:val="en-US"/>
        </w:rPr>
        <w:t xml:space="preserve"> </w:t>
      </w:r>
      <w:r w:rsidR="001E6E0A" w:rsidRPr="00825B95">
        <w:rPr>
          <w:rFonts w:ascii="Times New Roman" w:hAnsi="Times New Roman" w:cs="Times New Roman"/>
          <w:sz w:val="21"/>
          <w:szCs w:val="21"/>
          <w:highlight w:val="green"/>
          <w:lang w:val="en-US"/>
        </w:rPr>
        <w:t>shall ensure</w:t>
      </w:r>
      <w:r w:rsidR="001E6E0A" w:rsidRPr="001E6E0A">
        <w:rPr>
          <w:rFonts w:ascii="Times New Roman" w:hAnsi="Times New Roman" w:cs="Times New Roman"/>
          <w:sz w:val="21"/>
          <w:szCs w:val="21"/>
          <w:lang w:val="en-US"/>
        </w:rPr>
        <w:t xml:space="preserve"> </w:t>
      </w:r>
      <w:r w:rsidRPr="00D62838">
        <w:rPr>
          <w:rFonts w:ascii="Times New Roman" w:hAnsi="Times New Roman" w:cs="Times New Roman"/>
          <w:sz w:val="21"/>
          <w:szCs w:val="21"/>
          <w:lang w:val="en-US"/>
        </w:rPr>
        <w:t>stable and sufficient sources of financing for purposes of project implementation (in case of co-financing).</w:t>
      </w:r>
    </w:p>
    <w:p w14:paraId="1B81BF61" w14:textId="531B3CEB" w:rsidR="00330DBF" w:rsidRPr="00330DBF" w:rsidRDefault="00330DBF" w:rsidP="00330DBF">
      <w:pPr>
        <w:numPr>
          <w:ilvl w:val="0"/>
          <w:numId w:val="5"/>
        </w:numPr>
        <w:spacing w:after="0"/>
        <w:jc w:val="both"/>
        <w:rPr>
          <w:rFonts w:ascii="Times New Roman" w:hAnsi="Times New Roman" w:cs="Times New Roman"/>
          <w:sz w:val="21"/>
          <w:szCs w:val="21"/>
          <w:highlight w:val="green"/>
          <w:lang w:val="en-US"/>
        </w:rPr>
      </w:pPr>
      <w:r w:rsidRPr="00330DBF">
        <w:rPr>
          <w:rFonts w:ascii="Times New Roman" w:hAnsi="Times New Roman" w:cs="Times New Roman"/>
          <w:sz w:val="21"/>
          <w:szCs w:val="21"/>
          <w:highlight w:val="green"/>
          <w:lang w:val="en-US"/>
        </w:rPr>
        <w:t xml:space="preserve">The </w:t>
      </w:r>
      <w:r>
        <w:rPr>
          <w:rFonts w:ascii="Times New Roman" w:hAnsi="Times New Roman" w:cs="Times New Roman"/>
          <w:sz w:val="21"/>
          <w:szCs w:val="21"/>
          <w:highlight w:val="green"/>
          <w:lang w:val="en-US"/>
        </w:rPr>
        <w:t>applicant</w:t>
      </w:r>
      <w:r w:rsidRPr="00330DBF">
        <w:rPr>
          <w:rFonts w:ascii="Times New Roman" w:hAnsi="Times New Roman" w:cs="Times New Roman"/>
          <w:sz w:val="21"/>
          <w:szCs w:val="21"/>
          <w:highlight w:val="green"/>
          <w:lang w:val="en-US"/>
        </w:rPr>
        <w:t xml:space="preserve"> confirms that they are not in difficulty, as defined in Article 2, point 18 of Regulation (EU) No 651/2014) (this does not apply to public research organizations).</w:t>
      </w:r>
    </w:p>
    <w:p w14:paraId="4DD71020" w14:textId="799DAEAF"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project will not commence implementation before the submission of the project proposal in Stage </w:t>
      </w:r>
      <w:r w:rsidR="00261B83" w:rsidRPr="00D62838">
        <w:rPr>
          <w:rFonts w:ascii="Times New Roman" w:hAnsi="Times New Roman" w:cs="Times New Roman"/>
          <w:sz w:val="21"/>
          <w:szCs w:val="21"/>
          <w:lang w:val="en-US"/>
        </w:rPr>
        <w:t>1</w:t>
      </w:r>
      <w:r w:rsidR="009F4D98" w:rsidRPr="00D62838">
        <w:rPr>
          <w:rFonts w:ascii="Times New Roman" w:hAnsi="Times New Roman" w:cs="Times New Roman"/>
          <w:sz w:val="21"/>
          <w:szCs w:val="21"/>
          <w:lang w:val="en-US"/>
        </w:rPr>
        <w:t>: Concept note</w:t>
      </w:r>
      <w:r w:rsidRPr="00D62838">
        <w:rPr>
          <w:rFonts w:ascii="Times New Roman" w:hAnsi="Times New Roman" w:cs="Times New Roman"/>
          <w:sz w:val="21"/>
          <w:szCs w:val="21"/>
          <w:lang w:val="en-US"/>
        </w:rPr>
        <w:t>, except for the preparation of project-technical documentation, which may be incurred from December 1, 2023 onwards.</w:t>
      </w:r>
    </w:p>
    <w:p w14:paraId="4E926D12"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At the time of submitting the project proposal, the project is not physically or financially completed, nor will the project be completed before the signing of the Grant Agreement.</w:t>
      </w:r>
    </w:p>
    <w:p w14:paraId="626F3663"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is ready for the start of the activities and their completion in accordance with the set timeframes.</w:t>
      </w:r>
    </w:p>
    <w:p w14:paraId="5F864E8D"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activities are not listed on the International Finance Corporation (IFC) exclusion list of activities, nor otherwise excluded by the ESMF as described in Annex I. of the Guidelines of Applicants.</w:t>
      </w:r>
    </w:p>
    <w:p w14:paraId="3E806837"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 xml:space="preserve">The applicant will deliver immediately, upon request, documentation that proves the eligibility conditions of the applicant, as well as the project, and project activities and costs. </w:t>
      </w:r>
    </w:p>
    <w:p w14:paraId="5F2ADC85"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project is in accordance with Horizontal principles and Ethics as described in Annex I. of the Guidelines of Applicants.</w:t>
      </w:r>
    </w:p>
    <w:p w14:paraId="0A5AD2A8"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and apply all provisions stated in the Code of Ethics, which is published on the website of the Ministry of Science, Education, and Youth</w:t>
      </w:r>
      <w:r w:rsidRPr="00D62838">
        <w:rPr>
          <w:rFonts w:ascii="Times New Roman" w:hAnsi="Times New Roman" w:cs="Times New Roman"/>
          <w:sz w:val="21"/>
          <w:szCs w:val="21"/>
          <w:vertAlign w:val="superscript"/>
          <w:lang w:val="en-US"/>
        </w:rPr>
        <w:footnoteReference w:id="2"/>
      </w:r>
      <w:r w:rsidRPr="00D62838">
        <w:rPr>
          <w:rFonts w:ascii="Times New Roman" w:hAnsi="Times New Roman" w:cs="Times New Roman"/>
          <w:sz w:val="21"/>
          <w:szCs w:val="21"/>
          <w:lang w:val="en-US"/>
        </w:rPr>
        <w:t>.</w:t>
      </w:r>
    </w:p>
    <w:p w14:paraId="59501F91"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 entire application documentation and data from the evaluation of project proposals may be used for the purpose of the evaluation of the Call for proposals, regardless of whether the applicant receives support or not.</w:t>
      </w:r>
    </w:p>
    <w:p w14:paraId="71D7E1C7"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lastRenderedPageBreak/>
        <w:t>The applicant has completed and submitted the initial survey related to the Call for proposals as described in the Guidelines for Applicants.</w:t>
      </w:r>
    </w:p>
    <w:p w14:paraId="01FD82E9"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to be contacted to participate in future surveys related to the Call for proposals, if the relevant authorities choose to conduct them, regardless of whether the applicant receives support or not, and that the data collected from these surveys may be used for the purpose of evaluating the Call for proposals.</w:t>
      </w:r>
    </w:p>
    <w:p w14:paraId="7593E29B" w14:textId="77777777" w:rsidR="007D724B" w:rsidRPr="00D62838" w:rsidRDefault="007D724B" w:rsidP="007D724B">
      <w:pPr>
        <w:numPr>
          <w:ilvl w:val="0"/>
          <w:numId w:val="5"/>
        </w:numPr>
        <w:spacing w:after="0"/>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The applicant agrees that their personal data may be transferred to the competent authorities for further action, for the purposes of safeguarding the financial interests of the relevant authorities.</w:t>
      </w:r>
    </w:p>
    <w:p w14:paraId="2F9F05B2" w14:textId="77777777" w:rsidR="002D46E0" w:rsidRPr="00D62838" w:rsidRDefault="002D46E0" w:rsidP="002D46E0">
      <w:pPr>
        <w:jc w:val="both"/>
        <w:rPr>
          <w:rFonts w:ascii="Times New Roman" w:hAnsi="Times New Roman" w:cs="Times New Roman"/>
          <w:sz w:val="21"/>
          <w:szCs w:val="21"/>
          <w:lang w:val="en-US"/>
        </w:rPr>
      </w:pPr>
    </w:p>
    <w:p w14:paraId="75DDC7A2" w14:textId="1AE072C1" w:rsidR="002D46E0" w:rsidRPr="00D62838" w:rsidRDefault="002D46E0" w:rsidP="002D46E0">
      <w:pPr>
        <w:jc w:val="both"/>
        <w:rPr>
          <w:rFonts w:ascii="Times New Roman" w:hAnsi="Times New Roman" w:cs="Times New Roman"/>
          <w:sz w:val="21"/>
          <w:szCs w:val="21"/>
          <w:lang w:val="en-US"/>
        </w:rPr>
      </w:pPr>
      <w:r w:rsidRPr="00D62838">
        <w:rPr>
          <w:rFonts w:ascii="Times New Roman" w:hAnsi="Times New Roman" w:cs="Times New Roman"/>
          <w:sz w:val="21"/>
          <w:szCs w:val="21"/>
          <w:lang w:val="en-US"/>
        </w:rPr>
        <w:t>Signed on behalf of the Applicant</w:t>
      </w:r>
    </w:p>
    <w:p w14:paraId="35B06CB7" w14:textId="77777777" w:rsidR="004E7F64" w:rsidRPr="00D62838" w:rsidRDefault="004E7F64" w:rsidP="006C6922">
      <w:pPr>
        <w:jc w:val="both"/>
        <w:rPr>
          <w:rFonts w:ascii="Times New Roman" w:hAnsi="Times New Roman" w:cs="Times New Roman"/>
          <w:b/>
          <w:sz w:val="21"/>
          <w:szCs w:val="21"/>
          <w:lang w:val="en-US"/>
        </w:rPr>
      </w:pPr>
    </w:p>
    <w:p w14:paraId="32EBA71E" w14:textId="51918C0E" w:rsidR="00EC13A7" w:rsidRPr="00D62838" w:rsidRDefault="00EC13A7" w:rsidP="00EC13A7">
      <w:pPr>
        <w:jc w:val="both"/>
        <w:rPr>
          <w:rFonts w:ascii="Times New Roman" w:hAnsi="Times New Roman" w:cs="Times New Roman"/>
          <w:sz w:val="21"/>
          <w:szCs w:val="21"/>
        </w:rPr>
      </w:pPr>
      <w:r w:rsidRPr="00D62838">
        <w:rPr>
          <w:rFonts w:ascii="Times New Roman" w:hAnsi="Times New Roman" w:cs="Times New Roman"/>
          <w:b/>
          <w:sz w:val="21"/>
          <w:szCs w:val="21"/>
          <w:lang w:val="en-US"/>
        </w:rPr>
        <w:t>Place and date:</w:t>
      </w:r>
    </w:p>
    <w:p w14:paraId="01F83D9D" w14:textId="0052373F" w:rsidR="001A4E1D" w:rsidRPr="00D62838" w:rsidRDefault="001A4E1D"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Applicant:</w:t>
      </w:r>
    </w:p>
    <w:p w14:paraId="4C477090" w14:textId="0BAA25D5"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Name</w:t>
      </w:r>
      <w:r w:rsidR="001A4E1D" w:rsidRPr="00D62838">
        <w:rPr>
          <w:rFonts w:ascii="Times New Roman" w:hAnsi="Times New Roman" w:cs="Times New Roman"/>
          <w:b/>
          <w:sz w:val="21"/>
          <w:szCs w:val="21"/>
          <w:lang w:val="en-US"/>
        </w:rPr>
        <w:t xml:space="preserve"> of the authorized signatory of the </w:t>
      </w:r>
      <w:r w:rsidR="00F03802" w:rsidRPr="00D62838">
        <w:rPr>
          <w:rFonts w:ascii="Times New Roman" w:hAnsi="Times New Roman" w:cs="Times New Roman"/>
          <w:b/>
          <w:sz w:val="21"/>
          <w:szCs w:val="21"/>
          <w:lang w:val="en-US"/>
        </w:rPr>
        <w:t>Applicant</w:t>
      </w:r>
      <w:r w:rsidR="00EC13A7" w:rsidRPr="00D62838">
        <w:rPr>
          <w:rFonts w:ascii="Times New Roman" w:hAnsi="Times New Roman" w:cs="Times New Roman"/>
          <w:b/>
          <w:sz w:val="21"/>
          <w:szCs w:val="21"/>
          <w:lang w:val="en-US"/>
        </w:rPr>
        <w:t>:</w:t>
      </w:r>
    </w:p>
    <w:p w14:paraId="6E6CED80" w14:textId="63E0436E" w:rsidR="00EC13A7" w:rsidRPr="00D62838" w:rsidRDefault="00EC13A7" w:rsidP="00EC13A7">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Position:</w:t>
      </w:r>
    </w:p>
    <w:p w14:paraId="6BB6141C" w14:textId="19BEBC76" w:rsidR="004E7F64" w:rsidRPr="00D62838" w:rsidRDefault="004E7F64" w:rsidP="006C6922">
      <w:pPr>
        <w:jc w:val="both"/>
        <w:rPr>
          <w:rFonts w:ascii="Times New Roman" w:hAnsi="Times New Roman" w:cs="Times New Roman"/>
          <w:b/>
          <w:sz w:val="21"/>
          <w:szCs w:val="21"/>
          <w:lang w:val="en-US"/>
        </w:rPr>
      </w:pPr>
      <w:r w:rsidRPr="00D62838">
        <w:rPr>
          <w:rFonts w:ascii="Times New Roman" w:hAnsi="Times New Roman" w:cs="Times New Roman"/>
          <w:b/>
          <w:sz w:val="21"/>
          <w:szCs w:val="21"/>
          <w:lang w:val="en-US"/>
        </w:rPr>
        <w:t>Signature</w:t>
      </w:r>
      <w:r w:rsidR="00EC13A7" w:rsidRPr="00D62838">
        <w:rPr>
          <w:rFonts w:ascii="Times New Roman" w:hAnsi="Times New Roman" w:cs="Times New Roman"/>
          <w:b/>
          <w:sz w:val="21"/>
          <w:szCs w:val="21"/>
          <w:lang w:val="en-US"/>
        </w:rPr>
        <w:t>:</w:t>
      </w:r>
    </w:p>
    <w:bookmarkEnd w:id="1"/>
    <w:p w14:paraId="2D87BD96" w14:textId="77777777" w:rsidR="00EC13A7" w:rsidRPr="00D62838" w:rsidRDefault="00EC13A7">
      <w:pPr>
        <w:jc w:val="both"/>
        <w:rPr>
          <w:rFonts w:ascii="Times New Roman" w:hAnsi="Times New Roman" w:cs="Times New Roman"/>
          <w:sz w:val="22"/>
          <w:szCs w:val="22"/>
        </w:rPr>
      </w:pPr>
    </w:p>
    <w:sectPr w:rsidR="00EC13A7" w:rsidRPr="00D62838"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128" w14:textId="77777777" w:rsidR="00813D8F" w:rsidRDefault="00813D8F" w:rsidP="00BD1669">
      <w:pPr>
        <w:spacing w:after="0" w:line="240" w:lineRule="auto"/>
      </w:pPr>
      <w:r>
        <w:separator/>
      </w:r>
    </w:p>
  </w:endnote>
  <w:endnote w:type="continuationSeparator" w:id="0">
    <w:p w14:paraId="05FCBC6F" w14:textId="77777777" w:rsidR="00813D8F" w:rsidRDefault="00813D8F" w:rsidP="00BD1669">
      <w:pPr>
        <w:spacing w:after="0" w:line="240" w:lineRule="auto"/>
      </w:pPr>
      <w:r>
        <w:continuationSeparator/>
      </w:r>
    </w:p>
  </w:endnote>
  <w:endnote w:type="continuationNotice" w:id="1">
    <w:p w14:paraId="4760EA6A" w14:textId="77777777" w:rsidR="00813D8F" w:rsidRDefault="00813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sz w:val="22"/>
      </w:rPr>
    </w:sdtEndPr>
    <w:sdtContent>
      <w:p w14:paraId="28512CD0" w14:textId="3EC672A0" w:rsidR="00344384" w:rsidRPr="00344384" w:rsidRDefault="00344384">
        <w:pPr>
          <w:pStyle w:val="Footer"/>
          <w:jc w:val="right"/>
          <w:rPr>
            <w:rFonts w:ascii="Calibri Light" w:hAnsi="Calibri Light" w:cs="Calibri Light"/>
            <w:sz w:val="22"/>
          </w:rPr>
        </w:pPr>
        <w:r w:rsidRPr="00344384">
          <w:rPr>
            <w:rFonts w:ascii="Calibri Light" w:hAnsi="Calibri Light" w:cs="Calibri Light"/>
            <w:sz w:val="22"/>
          </w:rPr>
          <w:fldChar w:fldCharType="begin"/>
        </w:r>
        <w:r w:rsidRPr="00344384">
          <w:rPr>
            <w:rFonts w:ascii="Calibri Light" w:hAnsi="Calibri Light" w:cs="Calibri Light"/>
            <w:sz w:val="22"/>
          </w:rPr>
          <w:instrText xml:space="preserve"> PAGE   \* MERGEFORMAT </w:instrText>
        </w:r>
        <w:r w:rsidRPr="00344384">
          <w:rPr>
            <w:rFonts w:ascii="Calibri Light" w:hAnsi="Calibri Light" w:cs="Calibri Light"/>
            <w:sz w:val="22"/>
          </w:rPr>
          <w:fldChar w:fldCharType="separate"/>
        </w:r>
        <w:r w:rsidR="004B750A">
          <w:rPr>
            <w:rFonts w:ascii="Calibri Light" w:hAnsi="Calibri Light" w:cs="Calibri Light"/>
            <w:noProof/>
            <w:sz w:val="22"/>
          </w:rPr>
          <w:t>4</w:t>
        </w:r>
        <w:r w:rsidRPr="00344384">
          <w:rPr>
            <w:rFonts w:ascii="Calibri Light" w:hAnsi="Calibri Light" w:cs="Calibri Light"/>
            <w:noProof/>
            <w:sz w:val="22"/>
          </w:rPr>
          <w:fldChar w:fldCharType="end"/>
        </w:r>
      </w:p>
    </w:sdtContent>
  </w:sdt>
  <w:p w14:paraId="7242B5A9" w14:textId="77777777" w:rsidR="00344384" w:rsidRDefault="00344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4B750A">
        <w:pPr>
          <w:pStyle w:val="Footer"/>
          <w:jc w:val="right"/>
          <w:rPr>
            <w:rFonts w:ascii="Calibri Light" w:hAnsi="Calibri Light" w:cs="Calibri Light"/>
            <w:sz w:val="22"/>
          </w:rPr>
        </w:pPr>
      </w:p>
    </w:sdtContent>
  </w:sdt>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CFD7" w14:textId="77777777" w:rsidR="00813D8F" w:rsidRDefault="00813D8F" w:rsidP="00BD1669">
      <w:pPr>
        <w:spacing w:after="0" w:line="240" w:lineRule="auto"/>
      </w:pPr>
      <w:r>
        <w:separator/>
      </w:r>
    </w:p>
  </w:footnote>
  <w:footnote w:type="continuationSeparator" w:id="0">
    <w:p w14:paraId="77C4CBA7" w14:textId="77777777" w:rsidR="00813D8F" w:rsidRDefault="00813D8F" w:rsidP="00BD1669">
      <w:pPr>
        <w:spacing w:after="0" w:line="240" w:lineRule="auto"/>
      </w:pPr>
      <w:r>
        <w:continuationSeparator/>
      </w:r>
    </w:p>
  </w:footnote>
  <w:footnote w:type="continuationNotice" w:id="1">
    <w:p w14:paraId="40EC0ED6" w14:textId="77777777" w:rsidR="00813D8F" w:rsidRDefault="00813D8F">
      <w:pPr>
        <w:spacing w:after="0" w:line="240" w:lineRule="auto"/>
      </w:pPr>
    </w:p>
  </w:footnote>
  <w:footnote w:id="2">
    <w:p w14:paraId="45695CD5" w14:textId="77777777" w:rsidR="007D724B" w:rsidRPr="0052258D" w:rsidRDefault="007D724B" w:rsidP="007D724B">
      <w:pPr>
        <w:pStyle w:val="FootnoteText"/>
        <w:rPr>
          <w:rFonts w:asciiTheme="majorHAnsi" w:hAnsiTheme="majorHAnsi" w:cstheme="majorHAnsi"/>
          <w:sz w:val="16"/>
          <w:lang w:val="en-US"/>
        </w:rPr>
      </w:pPr>
      <w:r w:rsidRPr="0052258D">
        <w:rPr>
          <w:rStyle w:val="FootnoteReference"/>
          <w:rFonts w:asciiTheme="majorHAnsi" w:hAnsiTheme="majorHAnsi" w:cstheme="majorHAnsi"/>
          <w:sz w:val="16"/>
          <w:lang w:val="en-US"/>
        </w:rPr>
        <w:footnoteRef/>
      </w:r>
      <w:r w:rsidRPr="0052258D">
        <w:rPr>
          <w:rFonts w:asciiTheme="majorHAnsi" w:hAnsiTheme="majorHAnsi" w:cstheme="majorHAnsi"/>
          <w:sz w:val="16"/>
          <w:lang w:val="en-US"/>
        </w:rPr>
        <w:t xml:space="preserve"> Code of Ethics,  </w:t>
      </w:r>
      <w:hyperlink r:id="rId1" w:history="1">
        <w:r w:rsidRPr="0052258D">
          <w:rPr>
            <w:rStyle w:val="Hyperlink"/>
            <w:rFonts w:cstheme="majorHAnsi"/>
            <w:sz w:val="16"/>
            <w:lang w:val="en-US"/>
          </w:rPr>
          <w:t>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DE2D" w14:textId="77777777" w:rsidR="00813D8F" w:rsidRDefault="0081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4C7B"/>
    <w:multiLevelType w:val="hybridMultilevel"/>
    <w:tmpl w:val="AD02BBA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758B1"/>
    <w:rsid w:val="00077C32"/>
    <w:rsid w:val="0010270B"/>
    <w:rsid w:val="00104A18"/>
    <w:rsid w:val="001223AA"/>
    <w:rsid w:val="001257EF"/>
    <w:rsid w:val="001410D5"/>
    <w:rsid w:val="001A157A"/>
    <w:rsid w:val="001A4E1D"/>
    <w:rsid w:val="001A5715"/>
    <w:rsid w:val="001D6179"/>
    <w:rsid w:val="001E6E0A"/>
    <w:rsid w:val="00216E2E"/>
    <w:rsid w:val="0021713B"/>
    <w:rsid w:val="00232433"/>
    <w:rsid w:val="00241E28"/>
    <w:rsid w:val="00244818"/>
    <w:rsid w:val="00261B83"/>
    <w:rsid w:val="002632CB"/>
    <w:rsid w:val="00271A6B"/>
    <w:rsid w:val="002A18BC"/>
    <w:rsid w:val="002A1E4C"/>
    <w:rsid w:val="002B2B0F"/>
    <w:rsid w:val="002D46E0"/>
    <w:rsid w:val="002F14D3"/>
    <w:rsid w:val="002F17D6"/>
    <w:rsid w:val="0031157F"/>
    <w:rsid w:val="00330DBF"/>
    <w:rsid w:val="00334F42"/>
    <w:rsid w:val="0034262B"/>
    <w:rsid w:val="00344384"/>
    <w:rsid w:val="00346B19"/>
    <w:rsid w:val="00360DBD"/>
    <w:rsid w:val="003628D1"/>
    <w:rsid w:val="0036669B"/>
    <w:rsid w:val="00395A7B"/>
    <w:rsid w:val="003A495F"/>
    <w:rsid w:val="003C00BB"/>
    <w:rsid w:val="003E5E49"/>
    <w:rsid w:val="004049F0"/>
    <w:rsid w:val="00406D09"/>
    <w:rsid w:val="004160BA"/>
    <w:rsid w:val="00443850"/>
    <w:rsid w:val="004B5CE7"/>
    <w:rsid w:val="004B750A"/>
    <w:rsid w:val="004C188E"/>
    <w:rsid w:val="004E59A5"/>
    <w:rsid w:val="004E7F64"/>
    <w:rsid w:val="004F3C41"/>
    <w:rsid w:val="00516390"/>
    <w:rsid w:val="0052382F"/>
    <w:rsid w:val="00525251"/>
    <w:rsid w:val="00535E3C"/>
    <w:rsid w:val="00544928"/>
    <w:rsid w:val="00560F4E"/>
    <w:rsid w:val="00584FC3"/>
    <w:rsid w:val="00597993"/>
    <w:rsid w:val="005C252D"/>
    <w:rsid w:val="005C3C7A"/>
    <w:rsid w:val="005C70A4"/>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BA0"/>
    <w:rsid w:val="0068690C"/>
    <w:rsid w:val="006C361A"/>
    <w:rsid w:val="006C6922"/>
    <w:rsid w:val="006E2D03"/>
    <w:rsid w:val="006F4DEE"/>
    <w:rsid w:val="00705F38"/>
    <w:rsid w:val="00723B5D"/>
    <w:rsid w:val="00770E6D"/>
    <w:rsid w:val="007971C5"/>
    <w:rsid w:val="007A12FD"/>
    <w:rsid w:val="007B75D5"/>
    <w:rsid w:val="007C02F5"/>
    <w:rsid w:val="007C1A87"/>
    <w:rsid w:val="007D724B"/>
    <w:rsid w:val="007E07AC"/>
    <w:rsid w:val="007E36B8"/>
    <w:rsid w:val="007E46A9"/>
    <w:rsid w:val="007F1BEB"/>
    <w:rsid w:val="007F4718"/>
    <w:rsid w:val="008060C9"/>
    <w:rsid w:val="00813D8F"/>
    <w:rsid w:val="00814BCF"/>
    <w:rsid w:val="00825B95"/>
    <w:rsid w:val="0083106D"/>
    <w:rsid w:val="00840714"/>
    <w:rsid w:val="0085534E"/>
    <w:rsid w:val="008650E9"/>
    <w:rsid w:val="008657A8"/>
    <w:rsid w:val="008705EF"/>
    <w:rsid w:val="009154B9"/>
    <w:rsid w:val="0096148A"/>
    <w:rsid w:val="00992981"/>
    <w:rsid w:val="00997FCD"/>
    <w:rsid w:val="009C342F"/>
    <w:rsid w:val="009D033E"/>
    <w:rsid w:val="009D3C23"/>
    <w:rsid w:val="009F105C"/>
    <w:rsid w:val="009F18D5"/>
    <w:rsid w:val="009F4D98"/>
    <w:rsid w:val="00A04DD2"/>
    <w:rsid w:val="00A061BC"/>
    <w:rsid w:val="00A06627"/>
    <w:rsid w:val="00A07385"/>
    <w:rsid w:val="00A26455"/>
    <w:rsid w:val="00A264FA"/>
    <w:rsid w:val="00A571CD"/>
    <w:rsid w:val="00A6378A"/>
    <w:rsid w:val="00AB5AEC"/>
    <w:rsid w:val="00AC72DA"/>
    <w:rsid w:val="00AF2584"/>
    <w:rsid w:val="00B75E84"/>
    <w:rsid w:val="00BA26EF"/>
    <w:rsid w:val="00BC1E0E"/>
    <w:rsid w:val="00BD1669"/>
    <w:rsid w:val="00BD1D23"/>
    <w:rsid w:val="00BD793A"/>
    <w:rsid w:val="00BE1021"/>
    <w:rsid w:val="00BF3355"/>
    <w:rsid w:val="00C169C6"/>
    <w:rsid w:val="00C34969"/>
    <w:rsid w:val="00C52BF2"/>
    <w:rsid w:val="00C53FB0"/>
    <w:rsid w:val="00C545E9"/>
    <w:rsid w:val="00C547DB"/>
    <w:rsid w:val="00C80A34"/>
    <w:rsid w:val="00CB19B9"/>
    <w:rsid w:val="00CC2DD8"/>
    <w:rsid w:val="00CC370C"/>
    <w:rsid w:val="00D34659"/>
    <w:rsid w:val="00D40296"/>
    <w:rsid w:val="00D62838"/>
    <w:rsid w:val="00D82F26"/>
    <w:rsid w:val="00D87D60"/>
    <w:rsid w:val="00D91858"/>
    <w:rsid w:val="00D92AA0"/>
    <w:rsid w:val="00D937BB"/>
    <w:rsid w:val="00DB11F9"/>
    <w:rsid w:val="00DC36B5"/>
    <w:rsid w:val="00DC7EF3"/>
    <w:rsid w:val="00DF34F1"/>
    <w:rsid w:val="00DF639A"/>
    <w:rsid w:val="00E0422A"/>
    <w:rsid w:val="00E270F5"/>
    <w:rsid w:val="00E60ECC"/>
    <w:rsid w:val="00E61B29"/>
    <w:rsid w:val="00E716C5"/>
    <w:rsid w:val="00E71A9D"/>
    <w:rsid w:val="00EC13A7"/>
    <w:rsid w:val="00ED2A84"/>
    <w:rsid w:val="00F00D05"/>
    <w:rsid w:val="00F03802"/>
    <w:rsid w:val="00F07DD2"/>
    <w:rsid w:val="00F23ECF"/>
    <w:rsid w:val="00F3584E"/>
    <w:rsid w:val="00F37E54"/>
    <w:rsid w:val="00F546C4"/>
    <w:rsid w:val="00F57A75"/>
    <w:rsid w:val="00F64903"/>
    <w:rsid w:val="00F657CF"/>
    <w:rsid w:val="00F7088A"/>
    <w:rsid w:val="00F76F4D"/>
    <w:rsid w:val="00F97FD8"/>
    <w:rsid w:val="00FA7125"/>
    <w:rsid w:val="00FA720E"/>
    <w:rsid w:val="00FC7F00"/>
    <w:rsid w:val="00FD0C2F"/>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886599175">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1862740685">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62BD-1895-4C7D-838D-F60353DB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4</Pages>
  <Words>723</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15</cp:revision>
  <dcterms:created xsi:type="dcterms:W3CDTF">2024-12-23T12:20:00Z</dcterms:created>
  <dcterms:modified xsi:type="dcterms:W3CDTF">2025-06-27T12:32:00Z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